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1DFC" w14:textId="77777777" w:rsidR="00592730" w:rsidRPr="00D60B32" w:rsidRDefault="00592730" w:rsidP="00592730">
      <w:pPr>
        <w:pStyle w:val="BasicParagraph"/>
        <w:rPr>
          <w:rFonts w:ascii="MyriadPro-Bold" w:hAnsi="MyriadPro-Bold" w:cs="MyriadPro-Bold"/>
          <w:b/>
          <w:bCs/>
          <w:caps/>
          <w:sz w:val="32"/>
          <w:szCs w:val="32"/>
          <w:u w:val="thick"/>
        </w:rPr>
      </w:pPr>
      <w:r>
        <w:rPr>
          <w:rStyle w:val="DIVISION"/>
        </w:rPr>
        <w:t>CATTLE -  DIVISION</w:t>
      </w:r>
      <w:r w:rsidR="00F07F0B">
        <w:rPr>
          <w:rStyle w:val="DIVISION"/>
        </w:rPr>
        <w:t xml:space="preserve">  </w:t>
      </w:r>
      <w:r>
        <w:rPr>
          <w:rStyle w:val="DIVISION"/>
        </w:rPr>
        <w:t xml:space="preserve"> B  </w:t>
      </w:r>
    </w:p>
    <w:p w14:paraId="3D410D6F" w14:textId="77777777" w:rsidR="00592730" w:rsidRDefault="00592730" w:rsidP="00592730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</w:t>
      </w:r>
      <w:r w:rsidR="00520700" w:rsidRPr="00520700">
        <w:rPr>
          <w:rFonts w:asciiTheme="majorHAnsi" w:hAnsiTheme="majorHAnsi" w:cs="MyriadPro-Regular"/>
          <w:sz w:val="22"/>
          <w:szCs w:val="22"/>
          <w:u w:val="single"/>
        </w:rPr>
        <w:t>ont of the Premium Book and on our web page.</w:t>
      </w:r>
    </w:p>
    <w:p w14:paraId="03AD40B5" w14:textId="77777777" w:rsidR="00CA6B84" w:rsidRDefault="00CA6B84" w:rsidP="00592730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28980A04" w14:textId="77777777" w:rsidR="00520700" w:rsidRDefault="00520700" w:rsidP="00592730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6BC50003" w14:textId="77777777" w:rsidR="00520700" w:rsidRDefault="00520700" w:rsidP="009F2E5B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$ 5.00 per head, per class</w:t>
      </w:r>
    </w:p>
    <w:p w14:paraId="7F9E54A5" w14:textId="77777777" w:rsidR="00520700" w:rsidRDefault="00520700" w:rsidP="009F2E5B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Stall fee is $5.00 per stall</w:t>
      </w:r>
    </w:p>
    <w:p w14:paraId="78222AF5" w14:textId="77777777" w:rsidR="00520700" w:rsidRDefault="00520700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1D7044B" w14:textId="77777777" w:rsidR="00520700" w:rsidRPr="00A67A7E" w:rsidRDefault="00520700" w:rsidP="00592730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A67A7E"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40CCA4DC" w14:textId="5A7EED76" w:rsidR="00520700" w:rsidRPr="00A67A7E" w:rsidRDefault="00520700" w:rsidP="004A1F5D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A67A7E">
        <w:rPr>
          <w:rFonts w:asciiTheme="majorHAnsi" w:hAnsiTheme="majorHAnsi" w:cs="MyriadPro-Regular"/>
          <w:sz w:val="22"/>
          <w:szCs w:val="22"/>
        </w:rPr>
        <w:t>Entries</w:t>
      </w:r>
      <w:r w:rsidR="00B30C15" w:rsidRPr="00A67A7E">
        <w:rPr>
          <w:rFonts w:asciiTheme="majorHAnsi" w:hAnsiTheme="majorHAnsi" w:cs="MyriadPro-Regular"/>
          <w:sz w:val="22"/>
          <w:szCs w:val="22"/>
        </w:rPr>
        <w:t xml:space="preserve"> will be accepted until 6</w:t>
      </w:r>
      <w:r w:rsidR="0048661D" w:rsidRPr="00A67A7E">
        <w:rPr>
          <w:rFonts w:asciiTheme="majorHAnsi" w:hAnsiTheme="majorHAnsi" w:cs="MyriadPro-Regular"/>
          <w:sz w:val="22"/>
          <w:szCs w:val="22"/>
        </w:rPr>
        <w:t>:00 pm</w:t>
      </w:r>
      <w:r w:rsidR="007D3C6E" w:rsidRPr="00A67A7E">
        <w:rPr>
          <w:rFonts w:asciiTheme="majorHAnsi" w:hAnsiTheme="majorHAnsi" w:cs="MyriadPro-Regular"/>
          <w:sz w:val="22"/>
          <w:szCs w:val="22"/>
        </w:rPr>
        <w:t xml:space="preserve"> </w:t>
      </w:r>
      <w:proofErr w:type="gramStart"/>
      <w:r w:rsidR="007D3C6E" w:rsidRPr="00A67A7E">
        <w:rPr>
          <w:rFonts w:asciiTheme="majorHAnsi" w:hAnsiTheme="majorHAnsi" w:cs="MyriadPro-Regular"/>
          <w:sz w:val="22"/>
          <w:szCs w:val="22"/>
        </w:rPr>
        <w:t>on  Wednesday</w:t>
      </w:r>
      <w:proofErr w:type="gramEnd"/>
      <w:r w:rsidR="007D3C6E" w:rsidRPr="00A67A7E">
        <w:rPr>
          <w:rFonts w:asciiTheme="majorHAnsi" w:hAnsiTheme="majorHAnsi" w:cs="MyriadPro-Regular"/>
          <w:sz w:val="22"/>
          <w:szCs w:val="22"/>
        </w:rPr>
        <w:t xml:space="preserve"> August 2</w:t>
      </w:r>
      <w:r w:rsidR="00D61809">
        <w:rPr>
          <w:rFonts w:asciiTheme="majorHAnsi" w:hAnsiTheme="majorHAnsi" w:cs="MyriadPro-Regular"/>
          <w:sz w:val="22"/>
          <w:szCs w:val="22"/>
        </w:rPr>
        <w:t>2</w:t>
      </w:r>
      <w:r w:rsidR="007D3C6E" w:rsidRPr="00A67A7E">
        <w:rPr>
          <w:rFonts w:asciiTheme="majorHAnsi" w:hAnsiTheme="majorHAnsi" w:cs="MyriadPro-Regular"/>
          <w:sz w:val="22"/>
          <w:szCs w:val="22"/>
        </w:rPr>
        <w:t>, 201</w:t>
      </w:r>
      <w:r w:rsidR="00D61809">
        <w:rPr>
          <w:rFonts w:asciiTheme="majorHAnsi" w:hAnsiTheme="majorHAnsi" w:cs="MyriadPro-Regular"/>
          <w:sz w:val="22"/>
          <w:szCs w:val="22"/>
        </w:rPr>
        <w:t>8</w:t>
      </w:r>
    </w:p>
    <w:p w14:paraId="05DD702E" w14:textId="77777777" w:rsidR="00F07F0B" w:rsidRPr="00A67A7E" w:rsidRDefault="00F07F0B" w:rsidP="004A1F5D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A67A7E">
        <w:rPr>
          <w:rFonts w:asciiTheme="majorHAnsi" w:hAnsiTheme="majorHAnsi" w:cs="MyriadPro-Regular"/>
          <w:sz w:val="22"/>
          <w:szCs w:val="22"/>
        </w:rPr>
        <w:t>Entries for Open Class Cattle classes are made in the fair office.</w:t>
      </w:r>
    </w:p>
    <w:p w14:paraId="1B25498A" w14:textId="77777777" w:rsidR="00CA6B84" w:rsidRPr="00A67A7E" w:rsidRDefault="00CA6B84" w:rsidP="004A1F5D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A67A7E">
        <w:rPr>
          <w:rFonts w:asciiTheme="majorHAnsi" w:hAnsiTheme="majorHAnsi" w:cs="MyriadPro-Regular"/>
          <w:sz w:val="22"/>
          <w:szCs w:val="22"/>
        </w:rPr>
        <w:t>Entry form follows</w:t>
      </w:r>
      <w:r w:rsidR="004D404D" w:rsidRPr="00A67A7E">
        <w:rPr>
          <w:rFonts w:asciiTheme="majorHAnsi" w:hAnsiTheme="majorHAnsi" w:cs="MyriadPro-Regular"/>
          <w:sz w:val="22"/>
          <w:szCs w:val="22"/>
        </w:rPr>
        <w:t xml:space="preserve"> this section and can also be found on our website on the forms tab.</w:t>
      </w:r>
    </w:p>
    <w:p w14:paraId="0082E8C9" w14:textId="1669B3A4" w:rsidR="0048661D" w:rsidRPr="00A67A7E" w:rsidRDefault="0048661D" w:rsidP="004A1F5D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A67A7E">
        <w:rPr>
          <w:rFonts w:asciiTheme="majorHAnsi" w:hAnsiTheme="majorHAnsi" w:cs="MyriadPro-Regular"/>
          <w:sz w:val="22"/>
          <w:szCs w:val="22"/>
        </w:rPr>
        <w:t>All cattle must be in place</w:t>
      </w:r>
      <w:r w:rsidR="007D3C6E" w:rsidRPr="00A67A7E">
        <w:rPr>
          <w:rFonts w:asciiTheme="majorHAnsi" w:hAnsiTheme="majorHAnsi" w:cs="MyriadPro-Regular"/>
          <w:sz w:val="22"/>
          <w:szCs w:val="22"/>
        </w:rPr>
        <w:t xml:space="preserve"> by 12 </w:t>
      </w:r>
      <w:proofErr w:type="gramStart"/>
      <w:r w:rsidR="007D3C6E" w:rsidRPr="00A67A7E">
        <w:rPr>
          <w:rFonts w:asciiTheme="majorHAnsi" w:hAnsiTheme="majorHAnsi" w:cs="MyriadPro-Regular"/>
          <w:sz w:val="22"/>
          <w:szCs w:val="22"/>
        </w:rPr>
        <w:t>noon  8</w:t>
      </w:r>
      <w:proofErr w:type="gramEnd"/>
      <w:r w:rsidR="007D3C6E" w:rsidRPr="00A67A7E">
        <w:rPr>
          <w:rFonts w:asciiTheme="majorHAnsi" w:hAnsiTheme="majorHAnsi" w:cs="MyriadPro-Regular"/>
          <w:sz w:val="22"/>
          <w:szCs w:val="22"/>
        </w:rPr>
        <w:t>/2</w:t>
      </w:r>
      <w:r w:rsidR="00D61809">
        <w:rPr>
          <w:rFonts w:asciiTheme="majorHAnsi" w:hAnsiTheme="majorHAnsi" w:cs="MyriadPro-Regular"/>
          <w:sz w:val="22"/>
          <w:szCs w:val="22"/>
        </w:rPr>
        <w:t>2</w:t>
      </w:r>
      <w:r w:rsidR="007D3C6E" w:rsidRPr="00A67A7E">
        <w:rPr>
          <w:rFonts w:asciiTheme="majorHAnsi" w:hAnsiTheme="majorHAnsi" w:cs="MyriadPro-Regular"/>
          <w:sz w:val="22"/>
          <w:szCs w:val="22"/>
        </w:rPr>
        <w:t>/201</w:t>
      </w:r>
      <w:r w:rsidR="00D61809">
        <w:rPr>
          <w:rFonts w:asciiTheme="majorHAnsi" w:hAnsiTheme="majorHAnsi" w:cs="MyriadPro-Regular"/>
          <w:sz w:val="22"/>
          <w:szCs w:val="22"/>
        </w:rPr>
        <w:t>8</w:t>
      </w:r>
      <w:r w:rsidR="00B30C15" w:rsidRPr="00A67A7E">
        <w:rPr>
          <w:rFonts w:asciiTheme="majorHAnsi" w:hAnsiTheme="majorHAnsi" w:cs="MyriadPro-Regular"/>
          <w:sz w:val="22"/>
          <w:szCs w:val="22"/>
        </w:rPr>
        <w:t>.  All fees need to be</w:t>
      </w:r>
      <w:r w:rsidRPr="00A67A7E">
        <w:rPr>
          <w:rFonts w:asciiTheme="majorHAnsi" w:hAnsiTheme="majorHAnsi" w:cs="MyriadPro-Regular"/>
          <w:sz w:val="22"/>
          <w:szCs w:val="22"/>
        </w:rPr>
        <w:t xml:space="preserve"> paid b</w:t>
      </w:r>
      <w:r w:rsidR="007D3C6E" w:rsidRPr="00A67A7E">
        <w:rPr>
          <w:rFonts w:asciiTheme="majorHAnsi" w:hAnsiTheme="majorHAnsi" w:cs="MyriadPro-Regular"/>
          <w:sz w:val="22"/>
          <w:szCs w:val="22"/>
        </w:rPr>
        <w:t>y 5:00 pm on Wednesday August 2</w:t>
      </w:r>
      <w:r w:rsidR="00D61809">
        <w:rPr>
          <w:rFonts w:asciiTheme="majorHAnsi" w:hAnsiTheme="majorHAnsi" w:cs="MyriadPro-Regular"/>
          <w:sz w:val="22"/>
          <w:szCs w:val="22"/>
        </w:rPr>
        <w:t>2</w:t>
      </w:r>
      <w:r w:rsidR="007D3C6E" w:rsidRPr="00A67A7E">
        <w:rPr>
          <w:rFonts w:asciiTheme="majorHAnsi" w:hAnsiTheme="majorHAnsi" w:cs="MyriadPro-Regular"/>
          <w:sz w:val="22"/>
          <w:szCs w:val="22"/>
        </w:rPr>
        <w:t>, 201</w:t>
      </w:r>
      <w:r w:rsidR="00D61809">
        <w:rPr>
          <w:rFonts w:asciiTheme="majorHAnsi" w:hAnsiTheme="majorHAnsi" w:cs="MyriadPro-Regular"/>
          <w:sz w:val="22"/>
          <w:szCs w:val="22"/>
        </w:rPr>
        <w:t>8</w:t>
      </w:r>
    </w:p>
    <w:p w14:paraId="39291C98" w14:textId="77777777" w:rsidR="004A1F5D" w:rsidRPr="00A67A7E" w:rsidRDefault="004A1F5D" w:rsidP="004A1F5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93AC82F" w14:textId="77777777" w:rsidR="004A1F5D" w:rsidRPr="00A67A7E" w:rsidRDefault="004A1F5D" w:rsidP="004A1F5D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A67A7E">
        <w:rPr>
          <w:rFonts w:asciiTheme="majorHAnsi" w:hAnsiTheme="majorHAnsi" w:cs="MyriadPro-Regular"/>
          <w:b/>
          <w:sz w:val="22"/>
          <w:szCs w:val="22"/>
          <w:u w:val="single"/>
        </w:rPr>
        <w:t>Release of Cattle exhibits:</w:t>
      </w:r>
    </w:p>
    <w:p w14:paraId="5F1EBDFD" w14:textId="174B9BCB" w:rsidR="004A1F5D" w:rsidRPr="00A67A7E" w:rsidRDefault="004A1F5D" w:rsidP="004A1F5D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A67A7E">
        <w:rPr>
          <w:rFonts w:asciiTheme="majorHAnsi" w:hAnsiTheme="majorHAnsi" w:cs="MyriadPro-Regular"/>
          <w:sz w:val="22"/>
          <w:szCs w:val="22"/>
        </w:rPr>
        <w:t xml:space="preserve">Cattle exhibits will be released when the 4-H exhibits </w:t>
      </w:r>
      <w:r w:rsidR="007D3C6E" w:rsidRPr="00A67A7E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D61809">
        <w:rPr>
          <w:rFonts w:asciiTheme="majorHAnsi" w:hAnsiTheme="majorHAnsi" w:cs="MyriadPro-Regular"/>
          <w:sz w:val="22"/>
          <w:szCs w:val="22"/>
        </w:rPr>
        <w:t>6</w:t>
      </w:r>
      <w:r w:rsidR="007D3C6E" w:rsidRPr="00A67A7E">
        <w:rPr>
          <w:rFonts w:asciiTheme="majorHAnsi" w:hAnsiTheme="majorHAnsi" w:cs="MyriadPro-Regular"/>
          <w:sz w:val="22"/>
          <w:szCs w:val="22"/>
        </w:rPr>
        <w:t>, 201</w:t>
      </w:r>
      <w:r w:rsidR="00D61809">
        <w:rPr>
          <w:rFonts w:asciiTheme="majorHAnsi" w:hAnsiTheme="majorHAnsi" w:cs="MyriadPro-Regular"/>
          <w:sz w:val="22"/>
          <w:szCs w:val="22"/>
        </w:rPr>
        <w:t>8</w:t>
      </w:r>
      <w:r w:rsidRPr="00A67A7E">
        <w:rPr>
          <w:rFonts w:asciiTheme="majorHAnsi" w:hAnsiTheme="majorHAnsi" w:cs="MyriadPro-Regular"/>
          <w:sz w:val="22"/>
          <w:szCs w:val="22"/>
        </w:rPr>
        <w:t>. Time will be announced and posted in beef barn.</w:t>
      </w:r>
    </w:p>
    <w:p w14:paraId="396B8A1F" w14:textId="77777777" w:rsidR="00F07F0B" w:rsidRDefault="00F07F0B" w:rsidP="00F07F0B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6D9EA0B9" w14:textId="77777777" w:rsidR="00CA6B84" w:rsidRDefault="00CA6B84" w:rsidP="004A1F5D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7988D4C3" w14:textId="77777777" w:rsidR="00F07F0B" w:rsidRPr="00F07F0B" w:rsidRDefault="00F07F0B" w:rsidP="00F07F0B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07F0B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water.</w:t>
      </w:r>
    </w:p>
    <w:p w14:paraId="11572AEA" w14:textId="77777777" w:rsidR="00F07F0B" w:rsidRPr="00F07F0B" w:rsidRDefault="00F07F0B" w:rsidP="00F07F0B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Stalls will be cleaned by the exhibitor and done by 8:00 a.m. daily. </w:t>
      </w:r>
    </w:p>
    <w:p w14:paraId="5816000A" w14:textId="77777777" w:rsidR="00F07F0B" w:rsidRPr="00F07F0B" w:rsidRDefault="00F07F0B" w:rsidP="00F07F0B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  <w:u w:val="single"/>
        </w:rPr>
      </w:pPr>
      <w:r w:rsidRPr="00F07F0B">
        <w:rPr>
          <w:rFonts w:asciiTheme="majorHAnsi" w:hAnsiTheme="majorHAnsi" w:cs="MyriadPro-Regular"/>
          <w:sz w:val="22"/>
          <w:szCs w:val="22"/>
        </w:rPr>
        <w:t>Bedding for stalls is provided by the Sherman County Fair Board.</w:t>
      </w:r>
    </w:p>
    <w:p w14:paraId="5F0C5FD7" w14:textId="77777777" w:rsidR="00592730" w:rsidRDefault="00592730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No more than two premiums will be paid to any one exhibitor per class.</w:t>
      </w:r>
    </w:p>
    <w:p w14:paraId="78C59DA2" w14:textId="77777777" w:rsidR="00CA6B84" w:rsidRPr="00231611" w:rsidRDefault="00CA6B84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during fair week.</w:t>
      </w:r>
    </w:p>
    <w:p w14:paraId="503D4A95" w14:textId="77777777" w:rsidR="00592730" w:rsidRPr="00231611" w:rsidRDefault="0048661D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Cattle</w:t>
      </w:r>
      <w:r w:rsidR="00592730" w:rsidRPr="00231611">
        <w:rPr>
          <w:rFonts w:asciiTheme="majorHAnsi" w:hAnsiTheme="majorHAnsi" w:cs="MyriadPro-Regular"/>
          <w:sz w:val="22"/>
          <w:szCs w:val="22"/>
        </w:rPr>
        <w:t xml:space="preserve"> show</w:t>
      </w:r>
      <w:r>
        <w:rPr>
          <w:rFonts w:asciiTheme="majorHAnsi" w:hAnsiTheme="majorHAnsi" w:cs="MyriadPro-Regular"/>
          <w:sz w:val="22"/>
          <w:szCs w:val="22"/>
        </w:rPr>
        <w:t>n</w:t>
      </w:r>
      <w:r w:rsidR="00592730" w:rsidRPr="00231611">
        <w:rPr>
          <w:rFonts w:asciiTheme="majorHAnsi" w:hAnsiTheme="majorHAnsi" w:cs="MyriadPro-Regular"/>
          <w:sz w:val="22"/>
          <w:szCs w:val="22"/>
        </w:rPr>
        <w:t xml:space="preserve"> in group classes must have been shown in an earlier individual class.</w:t>
      </w:r>
    </w:p>
    <w:p w14:paraId="5A632459" w14:textId="77777777" w:rsidR="00592730" w:rsidRPr="00231611" w:rsidRDefault="0048661D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All cattle</w:t>
      </w:r>
      <w:r w:rsidR="00592730" w:rsidRPr="00231611">
        <w:rPr>
          <w:rFonts w:asciiTheme="majorHAnsi" w:hAnsiTheme="majorHAnsi" w:cs="MyriadPro-Regular"/>
          <w:sz w:val="22"/>
          <w:szCs w:val="22"/>
        </w:rPr>
        <w:t xml:space="preserve"> will be tied with a halter and neck chain. </w:t>
      </w:r>
    </w:p>
    <w:p w14:paraId="28764B97" w14:textId="77777777" w:rsidR="00592730" w:rsidRPr="00231611" w:rsidRDefault="00CA6B84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All bulls must have a nose-</w:t>
      </w:r>
      <w:r w:rsidR="00592730" w:rsidRPr="00231611">
        <w:rPr>
          <w:rFonts w:asciiTheme="majorHAnsi" w:hAnsiTheme="majorHAnsi" w:cs="MyriadPro-Regular"/>
          <w:sz w:val="22"/>
          <w:szCs w:val="22"/>
        </w:rPr>
        <w:t>ring lead when outside the stall area.</w:t>
      </w:r>
    </w:p>
    <w:p w14:paraId="5D3EB0DA" w14:textId="77777777" w:rsidR="00592730" w:rsidRPr="00CA6B84" w:rsidRDefault="00592730" w:rsidP="00592730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Heifers over one year must be Brucellosis vaccinated.</w:t>
      </w:r>
    </w:p>
    <w:p w14:paraId="49138299" w14:textId="77777777" w:rsidR="00F07F0B" w:rsidRDefault="00592730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 stall use fee of $5.00 pe</w:t>
      </w:r>
      <w:r w:rsidR="0048661D">
        <w:rPr>
          <w:rFonts w:asciiTheme="majorHAnsi" w:hAnsiTheme="majorHAnsi" w:cs="MyriadPro-Regular"/>
          <w:sz w:val="22"/>
          <w:szCs w:val="22"/>
        </w:rPr>
        <w:t>r stall is required and is non-</w:t>
      </w:r>
      <w:r w:rsidRPr="00231611">
        <w:rPr>
          <w:rFonts w:asciiTheme="majorHAnsi" w:hAnsiTheme="majorHAnsi" w:cs="MyriadPro-Regular"/>
          <w:sz w:val="22"/>
          <w:szCs w:val="22"/>
        </w:rPr>
        <w:t>ref</w:t>
      </w:r>
      <w:r w:rsidR="0048661D">
        <w:rPr>
          <w:rFonts w:asciiTheme="majorHAnsi" w:hAnsiTheme="majorHAnsi" w:cs="MyriadPro-Regular"/>
          <w:sz w:val="22"/>
          <w:szCs w:val="22"/>
        </w:rPr>
        <w:t>undable on all open class cattle</w:t>
      </w:r>
      <w:r w:rsidRPr="00231611">
        <w:rPr>
          <w:rFonts w:asciiTheme="majorHAnsi" w:hAnsiTheme="majorHAnsi" w:cs="MyriadPro-Regular"/>
          <w:sz w:val="22"/>
          <w:szCs w:val="22"/>
        </w:rPr>
        <w:t xml:space="preserve">. </w:t>
      </w:r>
    </w:p>
    <w:p w14:paraId="0C85F489" w14:textId="77777777" w:rsidR="00592730" w:rsidRPr="00231611" w:rsidRDefault="00592730" w:rsidP="00CA6B84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Stalls must be cleaned after exhibit is removed on Sunday and signed off by the barn Superintendent. If stalls are left unclean, premiums will be forfeited.</w:t>
      </w:r>
    </w:p>
    <w:p w14:paraId="0A02F427" w14:textId="77777777" w:rsidR="00592730" w:rsidRPr="00231611" w:rsidRDefault="00592730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E5D417A" w14:textId="77777777" w:rsidR="00592730" w:rsidRPr="00231611" w:rsidRDefault="00592730" w:rsidP="00592730">
      <w:pPr>
        <w:pStyle w:val="BasicParagraph"/>
        <w:rPr>
          <w:rStyle w:val="HIGHLIGHTEDBODY"/>
          <w:rFonts w:asciiTheme="majorHAnsi" w:hAnsiTheme="majorHAnsi"/>
          <w:sz w:val="22"/>
          <w:szCs w:val="22"/>
        </w:rPr>
      </w:pPr>
      <w:r w:rsidRPr="00231611">
        <w:rPr>
          <w:rStyle w:val="HIGHLIGHTEDBODY"/>
          <w:rFonts w:asciiTheme="majorHAnsi" w:hAnsiTheme="majorHAnsi"/>
          <w:sz w:val="22"/>
          <w:szCs w:val="22"/>
        </w:rPr>
        <w:t xml:space="preserve">ALL BREEDS COMPETING: IF THERE ARE MORE THAN FIVE ENTRIES OF ANY ONE BREED, A SEPARATE LOT WILL BE MADE FOR THAT BREED. </w:t>
      </w:r>
    </w:p>
    <w:p w14:paraId="4AA5BFD5" w14:textId="77777777" w:rsidR="00592730" w:rsidRDefault="00592730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3BD3867" w14:textId="77777777" w:rsidR="009D496B" w:rsidRDefault="009D496B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D29A215" w14:textId="77777777" w:rsidR="00592730" w:rsidRPr="009D496B" w:rsidRDefault="00592730" w:rsidP="00592730">
      <w:pPr>
        <w:pStyle w:val="BasicParagraph"/>
        <w:rPr>
          <w:rFonts w:ascii="MyriadPro-Regular" w:hAnsi="MyriadPro-Regular" w:cs="MyriadPro-Regular"/>
          <w:sz w:val="22"/>
          <w:szCs w:val="22"/>
        </w:rPr>
      </w:pPr>
      <w:r w:rsidRPr="009D496B">
        <w:rPr>
          <w:rStyle w:val="SUB-CLASS"/>
          <w:sz w:val="22"/>
          <w:szCs w:val="22"/>
        </w:rPr>
        <w:t>Premiums for Open Class cattle</w:t>
      </w:r>
    </w:p>
    <w:p w14:paraId="613BD139" w14:textId="77777777" w:rsidR="00592730" w:rsidRPr="00231611" w:rsidRDefault="00592730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1st</w:t>
      </w:r>
      <w:r w:rsidRPr="00231611">
        <w:rPr>
          <w:rFonts w:asciiTheme="majorHAnsi" w:hAnsiTheme="majorHAnsi" w:cs="MyriadPro-Regular"/>
          <w:sz w:val="22"/>
          <w:szCs w:val="22"/>
        </w:rPr>
        <w:tab/>
        <w:t>$15.00</w:t>
      </w:r>
    </w:p>
    <w:p w14:paraId="4ED6707E" w14:textId="77777777" w:rsidR="00592730" w:rsidRPr="00231611" w:rsidRDefault="00592730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2nd</w:t>
      </w:r>
      <w:r w:rsidRPr="00231611">
        <w:rPr>
          <w:rFonts w:asciiTheme="majorHAnsi" w:hAnsiTheme="majorHAnsi" w:cs="MyriadPro-Regular"/>
          <w:sz w:val="22"/>
          <w:szCs w:val="22"/>
        </w:rPr>
        <w:tab/>
        <w:t>$10.00</w:t>
      </w:r>
    </w:p>
    <w:p w14:paraId="13A6641F" w14:textId="77777777" w:rsidR="00592730" w:rsidRPr="00231611" w:rsidRDefault="00592730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3rd</w:t>
      </w:r>
      <w:r w:rsidRPr="00231611">
        <w:rPr>
          <w:rFonts w:asciiTheme="majorHAnsi" w:hAnsiTheme="majorHAnsi" w:cs="MyriadPro-Regular"/>
          <w:sz w:val="22"/>
          <w:szCs w:val="22"/>
        </w:rPr>
        <w:tab/>
      </w:r>
      <w:proofErr w:type="gramStart"/>
      <w:r w:rsidRPr="00231611">
        <w:rPr>
          <w:rFonts w:asciiTheme="majorHAnsi" w:hAnsiTheme="majorHAnsi" w:cs="MyriadPro-Regular"/>
          <w:sz w:val="22"/>
          <w:szCs w:val="22"/>
        </w:rPr>
        <w:t>$</w:t>
      </w:r>
      <w:r w:rsidR="00814C15">
        <w:rPr>
          <w:rFonts w:asciiTheme="majorHAnsi" w:hAnsiTheme="majorHAnsi" w:cs="MyriadPro-Regular"/>
          <w:sz w:val="22"/>
          <w:szCs w:val="22"/>
        </w:rPr>
        <w:t xml:space="preserve">  </w:t>
      </w:r>
      <w:r w:rsidRPr="00231611">
        <w:rPr>
          <w:rFonts w:asciiTheme="majorHAnsi" w:hAnsiTheme="majorHAnsi" w:cs="MyriadPro-Regular"/>
          <w:sz w:val="22"/>
          <w:szCs w:val="22"/>
        </w:rPr>
        <w:t>5.00</w:t>
      </w:r>
      <w:proofErr w:type="gramEnd"/>
    </w:p>
    <w:p w14:paraId="715BC4A3" w14:textId="77777777" w:rsidR="00F07F0B" w:rsidRDefault="00F07F0B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8939713" w14:textId="77777777" w:rsidR="00F07F0B" w:rsidRPr="00231611" w:rsidRDefault="00F07F0B" w:rsidP="0059273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117A978" w14:textId="77777777" w:rsidR="00592730" w:rsidRPr="00120912" w:rsidRDefault="00F07F0B" w:rsidP="00F07F0B">
      <w:pPr>
        <w:pStyle w:val="BasicParagraph"/>
        <w:rPr>
          <w:rFonts w:ascii="Arial Black" w:hAnsi="Arial Black" w:cs="MyriadPro-Bold"/>
          <w:b/>
          <w:bCs/>
          <w:caps/>
          <w:u w:val="thick"/>
        </w:rPr>
      </w:pPr>
      <w:r w:rsidRPr="00120912">
        <w:rPr>
          <w:rStyle w:val="CLASS"/>
          <w:rFonts w:ascii="Arial Black" w:hAnsi="Arial Black"/>
        </w:rPr>
        <w:t xml:space="preserve">class </w:t>
      </w:r>
      <w:r w:rsidR="00120912">
        <w:rPr>
          <w:rStyle w:val="CLASS"/>
          <w:rFonts w:ascii="Arial Black" w:hAnsi="Arial Black"/>
        </w:rPr>
        <w:t>#</w:t>
      </w:r>
    </w:p>
    <w:p w14:paraId="03CD13D9" w14:textId="77777777" w:rsidR="00592730" w:rsidRPr="00120912" w:rsidRDefault="00592730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1201</w:t>
      </w:r>
      <w:r w:rsidRPr="00120912">
        <w:rPr>
          <w:rFonts w:asciiTheme="majorHAnsi" w:hAnsiTheme="majorHAnsi" w:cs="MyriadPro-Regular"/>
          <w:sz w:val="22"/>
          <w:szCs w:val="22"/>
        </w:rPr>
        <w:tab/>
        <w:t>Heifer, junior calf, less than 12 months</w:t>
      </w:r>
    </w:p>
    <w:p w14:paraId="6D7F2899" w14:textId="77777777" w:rsidR="00592730" w:rsidRPr="00120912" w:rsidRDefault="00592730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1202</w:t>
      </w:r>
      <w:r w:rsidRPr="00120912">
        <w:rPr>
          <w:rFonts w:asciiTheme="majorHAnsi" w:hAnsiTheme="majorHAnsi" w:cs="MyriadPro-Regular"/>
          <w:sz w:val="22"/>
          <w:szCs w:val="22"/>
        </w:rPr>
        <w:tab/>
        <w:t>Heifer, senior calf, less than 18 months</w:t>
      </w:r>
    </w:p>
    <w:p w14:paraId="424566D5" w14:textId="77777777" w:rsidR="00592730" w:rsidRPr="00120912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1203</w:t>
      </w:r>
      <w:r w:rsidRPr="00120912">
        <w:rPr>
          <w:rFonts w:asciiTheme="majorHAnsi" w:hAnsiTheme="majorHAnsi" w:cs="MyriadPro-Regular"/>
          <w:sz w:val="22"/>
          <w:szCs w:val="22"/>
        </w:rPr>
        <w:tab/>
        <w:t>Cow, two years and over</w:t>
      </w:r>
    </w:p>
    <w:p w14:paraId="7B86CD85" w14:textId="77777777" w:rsidR="00592730" w:rsidRPr="00120912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1204</w:t>
      </w:r>
      <w:r w:rsidRPr="00120912">
        <w:rPr>
          <w:rFonts w:asciiTheme="majorHAnsi" w:hAnsiTheme="majorHAnsi" w:cs="MyriadPro-Regular"/>
          <w:sz w:val="22"/>
          <w:szCs w:val="22"/>
        </w:rPr>
        <w:tab/>
        <w:t>Bull, junior calf, less than 12 months</w:t>
      </w:r>
    </w:p>
    <w:p w14:paraId="7D8766D7" w14:textId="77777777" w:rsidR="00592730" w:rsidRPr="00120912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1205</w:t>
      </w:r>
      <w:r w:rsidRPr="00120912">
        <w:rPr>
          <w:rFonts w:asciiTheme="majorHAnsi" w:hAnsiTheme="majorHAnsi" w:cs="MyriadPro-Regular"/>
          <w:sz w:val="22"/>
          <w:szCs w:val="22"/>
        </w:rPr>
        <w:tab/>
        <w:t>Bull, senior calf, less than 18 months</w:t>
      </w:r>
    </w:p>
    <w:p w14:paraId="4E814C4D" w14:textId="77777777" w:rsidR="00592730" w:rsidRPr="00120912" w:rsidRDefault="0048661D" w:rsidP="00F07F0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1206</w:t>
      </w:r>
      <w:r w:rsidRPr="00120912">
        <w:rPr>
          <w:rFonts w:asciiTheme="majorHAnsi" w:hAnsiTheme="majorHAnsi" w:cs="MyriadPro-Regular"/>
          <w:sz w:val="22"/>
          <w:szCs w:val="22"/>
        </w:rPr>
        <w:tab/>
        <w:t>Bull, two years and over</w:t>
      </w:r>
    </w:p>
    <w:p w14:paraId="51590C19" w14:textId="77777777" w:rsidR="00592730" w:rsidRPr="00120912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1207</w:t>
      </w:r>
      <w:r w:rsidRPr="00120912">
        <w:rPr>
          <w:rFonts w:asciiTheme="majorHAnsi" w:hAnsiTheme="majorHAnsi" w:cs="MyriadPro-Regular"/>
          <w:sz w:val="22"/>
          <w:szCs w:val="22"/>
        </w:rPr>
        <w:tab/>
        <w:t>Get of Sire, three head, both sexes represented</w:t>
      </w:r>
    </w:p>
    <w:p w14:paraId="60320B06" w14:textId="77777777" w:rsidR="00592730" w:rsidRPr="00120912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1208</w:t>
      </w:r>
      <w:r w:rsidRPr="00120912">
        <w:rPr>
          <w:rFonts w:asciiTheme="majorHAnsi" w:hAnsiTheme="majorHAnsi" w:cs="MyriadPro-Regular"/>
          <w:sz w:val="22"/>
          <w:szCs w:val="22"/>
        </w:rPr>
        <w:tab/>
        <w:t>Produce of Dam, two head from same dam</w:t>
      </w:r>
    </w:p>
    <w:p w14:paraId="7ADDCD40" w14:textId="77777777" w:rsidR="00592730" w:rsidRPr="00120912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1209</w:t>
      </w:r>
      <w:r w:rsidRPr="00120912">
        <w:rPr>
          <w:rFonts w:asciiTheme="majorHAnsi" w:hAnsiTheme="majorHAnsi" w:cs="MyriadPro-Regular"/>
          <w:sz w:val="22"/>
          <w:szCs w:val="22"/>
        </w:rPr>
        <w:tab/>
        <w:t>Cow and calf, current year calf</w:t>
      </w:r>
    </w:p>
    <w:p w14:paraId="2A181BEB" w14:textId="77777777" w:rsidR="00592730" w:rsidRDefault="0048661D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20912">
        <w:rPr>
          <w:rFonts w:asciiTheme="majorHAnsi" w:hAnsiTheme="majorHAnsi" w:cs="MyriadPro-Regular"/>
          <w:sz w:val="22"/>
          <w:szCs w:val="22"/>
        </w:rPr>
        <w:t>1210</w:t>
      </w:r>
      <w:r w:rsidRPr="00120912">
        <w:rPr>
          <w:rFonts w:asciiTheme="majorHAnsi" w:hAnsiTheme="majorHAnsi" w:cs="MyriadPro-Regular"/>
          <w:sz w:val="22"/>
          <w:szCs w:val="22"/>
        </w:rPr>
        <w:tab/>
        <w:t>Best four head, owned by one exhibitor</w:t>
      </w:r>
    </w:p>
    <w:p w14:paraId="79F3D006" w14:textId="409D5B40" w:rsidR="00D31856" w:rsidRPr="00120912" w:rsidRDefault="00D31856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1211</w:t>
      </w:r>
      <w:r>
        <w:rPr>
          <w:rFonts w:asciiTheme="majorHAnsi" w:hAnsiTheme="majorHAnsi" w:cs="MyriadPro-Regular"/>
          <w:sz w:val="22"/>
          <w:szCs w:val="22"/>
        </w:rPr>
        <w:tab/>
        <w:t xml:space="preserve">Junior Cattle </w:t>
      </w:r>
      <w:r w:rsidRPr="00A5295B">
        <w:rPr>
          <w:rFonts w:asciiTheme="majorHAnsi" w:hAnsiTheme="majorHAnsi" w:cs="MyriadPro-Regular"/>
          <w:sz w:val="22"/>
          <w:szCs w:val="22"/>
        </w:rPr>
        <w:t xml:space="preserve"> Showmanship --</w:t>
      </w:r>
      <w:r w:rsidRPr="00A5295B">
        <w:rPr>
          <w:rFonts w:asciiTheme="majorHAnsi" w:hAnsiTheme="majorHAnsi" w:cs="Minion Pro Med Ital"/>
          <w:sz w:val="22"/>
          <w:szCs w:val="22"/>
        </w:rPr>
        <w:t>‐</w:t>
      </w:r>
      <w:r w:rsidRPr="00A5295B">
        <w:rPr>
          <w:rFonts w:asciiTheme="majorHAnsi" w:hAnsiTheme="majorHAnsi" w:cs="MyriadPro-Regular"/>
          <w:sz w:val="22"/>
          <w:szCs w:val="22"/>
        </w:rPr>
        <w:t xml:space="preserve"> up to 3</w:t>
      </w:r>
      <w:r w:rsidRPr="00A5295B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Pr="00A5295B">
        <w:rPr>
          <w:rFonts w:asciiTheme="majorHAnsi" w:hAnsiTheme="majorHAnsi" w:cs="MyriadPro-Regular"/>
          <w:sz w:val="22"/>
          <w:szCs w:val="22"/>
        </w:rPr>
        <w:t xml:space="preserve"> grade in 201</w:t>
      </w:r>
      <w:r w:rsidR="006E747F">
        <w:rPr>
          <w:rFonts w:asciiTheme="majorHAnsi" w:hAnsiTheme="majorHAnsi" w:cs="MyriadPro-Regular"/>
          <w:sz w:val="22"/>
          <w:szCs w:val="22"/>
        </w:rPr>
        <w:t>7</w:t>
      </w:r>
      <w:r w:rsidRPr="00A5295B">
        <w:rPr>
          <w:rFonts w:asciiTheme="majorHAnsi" w:hAnsiTheme="majorHAnsi" w:cs="MyriadPro-Regular"/>
          <w:sz w:val="22"/>
          <w:szCs w:val="22"/>
        </w:rPr>
        <w:t>/201</w:t>
      </w:r>
      <w:r w:rsidR="006E747F">
        <w:rPr>
          <w:rFonts w:asciiTheme="majorHAnsi" w:hAnsiTheme="majorHAnsi" w:cs="MyriadPro-Regular"/>
          <w:sz w:val="22"/>
          <w:szCs w:val="22"/>
        </w:rPr>
        <w:t>8</w:t>
      </w:r>
      <w:bookmarkStart w:id="0" w:name="_GoBack"/>
      <w:bookmarkEnd w:id="0"/>
      <w:r w:rsidRPr="00A5295B">
        <w:rPr>
          <w:rFonts w:asciiTheme="majorHAnsi" w:hAnsiTheme="majorHAnsi" w:cs="MyriadPro-Regular"/>
          <w:sz w:val="22"/>
          <w:szCs w:val="22"/>
        </w:rPr>
        <w:t xml:space="preserve"> school year.</w:t>
      </w:r>
    </w:p>
    <w:p w14:paraId="1980653A" w14:textId="77777777" w:rsidR="00592730" w:rsidRPr="00231611" w:rsidRDefault="00592730" w:rsidP="005927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DB81D09" w14:textId="77777777" w:rsidR="00592730" w:rsidRDefault="00592730" w:rsidP="00592730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63B3103" w14:textId="77777777" w:rsidR="00F07F0B" w:rsidRDefault="00F07F0B"/>
    <w:p w14:paraId="67D41B5A" w14:textId="77777777" w:rsidR="00F07F0B" w:rsidRDefault="00F07F0B" w:rsidP="00F07F0B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4F2A2EAD" w14:textId="77777777" w:rsidR="00F07F0B" w:rsidRDefault="00F07F0B" w:rsidP="00F07F0B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204D7AAA" w14:textId="77777777" w:rsidR="00F07F0B" w:rsidRDefault="00F07F0B" w:rsidP="00F07F0B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5767A11A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3D9C3804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2D1DB590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67CB336C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79809577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54F2F143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071E7B13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37643250" w14:textId="77777777" w:rsidR="00F07F0B" w:rsidRDefault="00F07F0B" w:rsidP="00F07F0B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19EAF990" w14:textId="77777777" w:rsidR="00F07F0B" w:rsidRDefault="00F07F0B" w:rsidP="00F07F0B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F07F0B" w14:paraId="7D71D207" w14:textId="77777777" w:rsidTr="0015767A">
        <w:tc>
          <w:tcPr>
            <w:tcW w:w="1458" w:type="dxa"/>
          </w:tcPr>
          <w:p w14:paraId="6674BC43" w14:textId="77777777" w:rsidR="00F07F0B" w:rsidRDefault="00F07F0B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276743F6" w14:textId="77777777" w:rsidR="00F07F0B" w:rsidRDefault="00F07F0B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3FA7043E" w14:textId="77777777" w:rsidR="00F07F0B" w:rsidRDefault="00F07F0B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55A8A21" w14:textId="77777777" w:rsidR="00F07F0B" w:rsidRDefault="009D496B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 xml:space="preserve">Description of Class </w:t>
            </w:r>
          </w:p>
        </w:tc>
      </w:tr>
      <w:tr w:rsidR="00F07F0B" w14:paraId="3BAE2C42" w14:textId="77777777" w:rsidTr="0015767A">
        <w:tc>
          <w:tcPr>
            <w:tcW w:w="1458" w:type="dxa"/>
          </w:tcPr>
          <w:p w14:paraId="12933FAC" w14:textId="77777777" w:rsidR="00F07F0B" w:rsidRDefault="009D496B" w:rsidP="009D496B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B</w:t>
            </w:r>
          </w:p>
        </w:tc>
        <w:tc>
          <w:tcPr>
            <w:tcW w:w="1530" w:type="dxa"/>
          </w:tcPr>
          <w:p w14:paraId="35FE56F7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95B2562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8B610C5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F07F0B" w14:paraId="48573E4A" w14:textId="77777777" w:rsidTr="0015767A">
        <w:tc>
          <w:tcPr>
            <w:tcW w:w="1458" w:type="dxa"/>
          </w:tcPr>
          <w:p w14:paraId="23E4BFE3" w14:textId="77777777" w:rsidR="00F07F0B" w:rsidRDefault="009D496B" w:rsidP="009D496B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B</w:t>
            </w:r>
          </w:p>
        </w:tc>
        <w:tc>
          <w:tcPr>
            <w:tcW w:w="1530" w:type="dxa"/>
          </w:tcPr>
          <w:p w14:paraId="19A22E20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DD0401D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938851B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F07F0B" w14:paraId="05D3DCE3" w14:textId="77777777" w:rsidTr="0015767A">
        <w:tc>
          <w:tcPr>
            <w:tcW w:w="1458" w:type="dxa"/>
          </w:tcPr>
          <w:p w14:paraId="55FD82C9" w14:textId="77777777" w:rsidR="00F07F0B" w:rsidRDefault="009D496B" w:rsidP="009D496B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B</w:t>
            </w:r>
          </w:p>
        </w:tc>
        <w:tc>
          <w:tcPr>
            <w:tcW w:w="1530" w:type="dxa"/>
          </w:tcPr>
          <w:p w14:paraId="798F340E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5CCF187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25A8603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F07F0B" w14:paraId="02773DDD" w14:textId="77777777" w:rsidTr="0015767A">
        <w:tc>
          <w:tcPr>
            <w:tcW w:w="1458" w:type="dxa"/>
          </w:tcPr>
          <w:p w14:paraId="2BCDA1FE" w14:textId="77777777" w:rsidR="00F07F0B" w:rsidRDefault="009D496B" w:rsidP="009D496B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B</w:t>
            </w:r>
          </w:p>
        </w:tc>
        <w:tc>
          <w:tcPr>
            <w:tcW w:w="1530" w:type="dxa"/>
          </w:tcPr>
          <w:p w14:paraId="0ACC6997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EFB70F0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F289208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F07F0B" w14:paraId="74B888CA" w14:textId="77777777" w:rsidTr="0015767A">
        <w:tc>
          <w:tcPr>
            <w:tcW w:w="1458" w:type="dxa"/>
          </w:tcPr>
          <w:p w14:paraId="338CEBA0" w14:textId="77777777" w:rsidR="00F07F0B" w:rsidRDefault="009D496B" w:rsidP="009D496B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B</w:t>
            </w:r>
          </w:p>
        </w:tc>
        <w:tc>
          <w:tcPr>
            <w:tcW w:w="1530" w:type="dxa"/>
          </w:tcPr>
          <w:p w14:paraId="403836A3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794F011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7CAA8BF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F07F0B" w14:paraId="0E22E575" w14:textId="77777777" w:rsidTr="0015767A">
        <w:tc>
          <w:tcPr>
            <w:tcW w:w="1458" w:type="dxa"/>
          </w:tcPr>
          <w:p w14:paraId="6664B2AE" w14:textId="77777777" w:rsidR="00F07F0B" w:rsidRDefault="009D496B" w:rsidP="009D496B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B</w:t>
            </w:r>
          </w:p>
        </w:tc>
        <w:tc>
          <w:tcPr>
            <w:tcW w:w="1530" w:type="dxa"/>
          </w:tcPr>
          <w:p w14:paraId="40279C72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AA99615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6EF8735" w14:textId="77777777" w:rsidR="00F07F0B" w:rsidRDefault="00F07F0B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6BC96DE0" w14:textId="77777777" w:rsidR="00F07F0B" w:rsidRDefault="00F07F0B" w:rsidP="00F07F0B">
      <w:pPr>
        <w:pStyle w:val="BasicParagraph"/>
        <w:rPr>
          <w:rFonts w:ascii="MyriadPro-Bold" w:hAnsi="MyriadPro-Bold" w:cs="MyriadPro-Bold"/>
          <w:b/>
          <w:bCs/>
          <w:sz w:val="26"/>
          <w:szCs w:val="26"/>
          <w:u w:val="single"/>
        </w:rPr>
      </w:pPr>
    </w:p>
    <w:p w14:paraId="2989294E" w14:textId="77777777" w:rsidR="00F07F0B" w:rsidRDefault="00F07F0B"/>
    <w:sectPr w:rsidR="00F0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514"/>
    <w:multiLevelType w:val="hybridMultilevel"/>
    <w:tmpl w:val="FAB6D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26AA"/>
    <w:multiLevelType w:val="hybridMultilevel"/>
    <w:tmpl w:val="F24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2F3B"/>
    <w:multiLevelType w:val="hybridMultilevel"/>
    <w:tmpl w:val="3BA8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30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3DAD"/>
    <w:rsid w:val="00100929"/>
    <w:rsid w:val="00102DBB"/>
    <w:rsid w:val="001039E7"/>
    <w:rsid w:val="0011595F"/>
    <w:rsid w:val="00117254"/>
    <w:rsid w:val="00117716"/>
    <w:rsid w:val="00120912"/>
    <w:rsid w:val="00124371"/>
    <w:rsid w:val="00127888"/>
    <w:rsid w:val="001363DD"/>
    <w:rsid w:val="0013793D"/>
    <w:rsid w:val="00164081"/>
    <w:rsid w:val="00166389"/>
    <w:rsid w:val="00177091"/>
    <w:rsid w:val="00183504"/>
    <w:rsid w:val="001A7F72"/>
    <w:rsid w:val="001F0894"/>
    <w:rsid w:val="00203E5C"/>
    <w:rsid w:val="00205BA3"/>
    <w:rsid w:val="00207804"/>
    <w:rsid w:val="00222C11"/>
    <w:rsid w:val="002319C8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7A9"/>
    <w:rsid w:val="003E7F1F"/>
    <w:rsid w:val="0040220D"/>
    <w:rsid w:val="00424938"/>
    <w:rsid w:val="004259A9"/>
    <w:rsid w:val="004269E8"/>
    <w:rsid w:val="004279DC"/>
    <w:rsid w:val="004327E6"/>
    <w:rsid w:val="00485832"/>
    <w:rsid w:val="0048661D"/>
    <w:rsid w:val="00497C1F"/>
    <w:rsid w:val="004A1F5D"/>
    <w:rsid w:val="004C2788"/>
    <w:rsid w:val="004D179D"/>
    <w:rsid w:val="004D404D"/>
    <w:rsid w:val="004F06D9"/>
    <w:rsid w:val="005018A4"/>
    <w:rsid w:val="0051718D"/>
    <w:rsid w:val="00520700"/>
    <w:rsid w:val="00537129"/>
    <w:rsid w:val="00551F58"/>
    <w:rsid w:val="00555F53"/>
    <w:rsid w:val="0057069A"/>
    <w:rsid w:val="005816E4"/>
    <w:rsid w:val="00587116"/>
    <w:rsid w:val="0058736E"/>
    <w:rsid w:val="005918D3"/>
    <w:rsid w:val="00592730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6E747F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3C6E"/>
    <w:rsid w:val="007D6DEA"/>
    <w:rsid w:val="007E1E33"/>
    <w:rsid w:val="007F0ACD"/>
    <w:rsid w:val="007F45CE"/>
    <w:rsid w:val="0080062D"/>
    <w:rsid w:val="00811FA8"/>
    <w:rsid w:val="00814C15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F0A7F"/>
    <w:rsid w:val="00932C06"/>
    <w:rsid w:val="00993A62"/>
    <w:rsid w:val="009946D3"/>
    <w:rsid w:val="009B0541"/>
    <w:rsid w:val="009B3CCF"/>
    <w:rsid w:val="009B5E57"/>
    <w:rsid w:val="009C52FE"/>
    <w:rsid w:val="009D3D76"/>
    <w:rsid w:val="009D496B"/>
    <w:rsid w:val="009F2854"/>
    <w:rsid w:val="009F2E5B"/>
    <w:rsid w:val="009F32B0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67A7E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B30C15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A06F2"/>
    <w:rsid w:val="00CA6B8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31856"/>
    <w:rsid w:val="00D4247D"/>
    <w:rsid w:val="00D46E82"/>
    <w:rsid w:val="00D473E1"/>
    <w:rsid w:val="00D5419F"/>
    <w:rsid w:val="00D54B91"/>
    <w:rsid w:val="00D57749"/>
    <w:rsid w:val="00D57AD4"/>
    <w:rsid w:val="00D60F9F"/>
    <w:rsid w:val="00D61809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7FA7"/>
    <w:rsid w:val="00F031B6"/>
    <w:rsid w:val="00F07F0B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F6AE"/>
  <w15:docId w15:val="{C5FDA643-4401-460D-8522-13A3D30C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927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592730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592730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592730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592730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F07F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3</cp:revision>
  <cp:lastPrinted>2017-07-28T14:29:00Z</cp:lastPrinted>
  <dcterms:created xsi:type="dcterms:W3CDTF">2018-03-04T20:23:00Z</dcterms:created>
  <dcterms:modified xsi:type="dcterms:W3CDTF">2018-03-04T21:15:00Z</dcterms:modified>
</cp:coreProperties>
</file>