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BC81" w14:textId="77777777" w:rsidR="001D2D8B" w:rsidRDefault="001D2D8B" w:rsidP="001D2D8B">
      <w:pPr>
        <w:pStyle w:val="BasicParagraph"/>
        <w:rPr>
          <w:rStyle w:val="DIVISION"/>
        </w:rPr>
      </w:pPr>
      <w:r>
        <w:rPr>
          <w:rStyle w:val="DIVISION"/>
        </w:rPr>
        <w:t xml:space="preserve">HAY &amp; GRAIN EXHIBITS - DIVISION </w:t>
      </w:r>
      <w:r w:rsidR="00197DFC">
        <w:rPr>
          <w:rStyle w:val="DIVISION"/>
        </w:rPr>
        <w:t xml:space="preserve">  </w:t>
      </w:r>
      <w:r>
        <w:rPr>
          <w:rStyle w:val="DIVISION"/>
        </w:rPr>
        <w:t>G</w:t>
      </w:r>
      <w:r w:rsidR="00A36D07">
        <w:rPr>
          <w:rStyle w:val="DIVISION"/>
        </w:rPr>
        <w:t>_</w:t>
      </w:r>
    </w:p>
    <w:p w14:paraId="17496AE5" w14:textId="77777777" w:rsidR="00197DFC" w:rsidRDefault="00197DFC" w:rsidP="00197DFC">
      <w:pPr>
        <w:pStyle w:val="BasicParagraph"/>
        <w:rPr>
          <w:rStyle w:val="DIVISION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</w:t>
      </w:r>
    </w:p>
    <w:p w14:paraId="76969859" w14:textId="77777777" w:rsidR="001D2D8B" w:rsidRDefault="001D2D8B" w:rsidP="001D2D8B">
      <w:pPr>
        <w:pStyle w:val="BasicParagraph"/>
        <w:rPr>
          <w:rStyle w:val="DIVISION"/>
        </w:rPr>
      </w:pPr>
    </w:p>
    <w:p w14:paraId="0A5F8147" w14:textId="77777777" w:rsidR="00197DFC" w:rsidRDefault="00197DFC" w:rsidP="00197DF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0CEF267C" w14:textId="77777777" w:rsidR="00197DFC" w:rsidRPr="00197DFC" w:rsidRDefault="00197DFC" w:rsidP="00197DFC">
      <w:pPr>
        <w:pStyle w:val="BasicParagraph"/>
        <w:numPr>
          <w:ilvl w:val="0"/>
          <w:numId w:val="1"/>
        </w:numPr>
        <w:rPr>
          <w:rStyle w:val="DIVISION"/>
          <w:rFonts w:asciiTheme="majorHAnsi" w:hAnsiTheme="majorHAnsi"/>
          <w:sz w:val="22"/>
          <w:szCs w:val="22"/>
          <w:u w:val="none"/>
        </w:rPr>
      </w:pPr>
      <w:r w:rsidRPr="00197DFC">
        <w:rPr>
          <w:rStyle w:val="DIVISION"/>
          <w:rFonts w:asciiTheme="majorHAnsi" w:hAnsiTheme="majorHAnsi"/>
          <w:sz w:val="22"/>
          <w:szCs w:val="22"/>
          <w:u w:val="none"/>
        </w:rPr>
        <w:t xml:space="preserve">No </w:t>
      </w:r>
      <w:r w:rsidR="004F17E2">
        <w:rPr>
          <w:rStyle w:val="DIVISION"/>
          <w:rFonts w:asciiTheme="majorHAnsi" w:hAnsiTheme="majorHAnsi"/>
          <w:b w:val="0"/>
          <w:sz w:val="22"/>
          <w:szCs w:val="22"/>
          <w:u w:val="none"/>
        </w:rPr>
        <w:t>Entry fees for this</w:t>
      </w:r>
      <w:r w:rsidRPr="00197DFC">
        <w:rPr>
          <w:rStyle w:val="DIVISION"/>
          <w:rFonts w:asciiTheme="majorHAnsi" w:hAnsiTheme="majorHAnsi"/>
          <w:b w:val="0"/>
          <w:sz w:val="22"/>
          <w:szCs w:val="22"/>
          <w:u w:val="none"/>
        </w:rPr>
        <w:t xml:space="preserve"> division</w:t>
      </w:r>
    </w:p>
    <w:p w14:paraId="4DA42489" w14:textId="77777777" w:rsidR="00197DFC" w:rsidRDefault="00197DFC" w:rsidP="001D2D8B">
      <w:pPr>
        <w:pStyle w:val="BasicParagraph"/>
        <w:rPr>
          <w:rStyle w:val="DIVISION"/>
        </w:rPr>
      </w:pPr>
    </w:p>
    <w:p w14:paraId="2D1A6C2B" w14:textId="77777777" w:rsidR="00197DFC" w:rsidRDefault="00197DFC" w:rsidP="001D2D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69B483A3" w14:textId="77777777" w:rsidR="004F17E2" w:rsidRDefault="004F17E2" w:rsidP="001D2D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4D2AF222" w14:textId="544661B4" w:rsidR="00197DFC" w:rsidRPr="00F87856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D00C81">
        <w:rPr>
          <w:rFonts w:asciiTheme="majorHAnsi" w:hAnsiTheme="majorHAnsi" w:cs="MyriadPro-Regular"/>
          <w:b/>
          <w:sz w:val="22"/>
          <w:szCs w:val="22"/>
        </w:rPr>
        <w:t xml:space="preserve">Entries will be accepted until 6:00 pm </w:t>
      </w:r>
      <w:proofErr w:type="gramStart"/>
      <w:r w:rsidRPr="00D00C81">
        <w:rPr>
          <w:rFonts w:asciiTheme="majorHAnsi" w:hAnsiTheme="majorHAnsi" w:cs="MyriadPro-Regular"/>
          <w:b/>
          <w:sz w:val="22"/>
          <w:szCs w:val="22"/>
        </w:rPr>
        <w:t>on  Wednesday</w:t>
      </w:r>
      <w:proofErr w:type="gramEnd"/>
      <w:r w:rsidRPr="00D00C8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F87856">
        <w:rPr>
          <w:rFonts w:asciiTheme="majorHAnsi" w:hAnsiTheme="majorHAnsi" w:cs="MyriadPro-Regular"/>
          <w:b/>
          <w:sz w:val="22"/>
          <w:szCs w:val="22"/>
        </w:rPr>
        <w:t xml:space="preserve">August </w:t>
      </w:r>
      <w:r w:rsidR="000A03C8" w:rsidRPr="00F87856">
        <w:rPr>
          <w:rFonts w:asciiTheme="majorHAnsi" w:hAnsiTheme="majorHAnsi" w:cs="MyriadPro-Regular"/>
          <w:b/>
          <w:sz w:val="22"/>
          <w:szCs w:val="22"/>
        </w:rPr>
        <w:t>2</w:t>
      </w:r>
      <w:r w:rsidR="006C47BD">
        <w:rPr>
          <w:rFonts w:asciiTheme="majorHAnsi" w:hAnsiTheme="majorHAnsi" w:cs="MyriadPro-Regular"/>
          <w:b/>
          <w:sz w:val="22"/>
          <w:szCs w:val="22"/>
        </w:rPr>
        <w:t>2</w:t>
      </w:r>
      <w:r w:rsidR="000A03C8" w:rsidRPr="00F87856">
        <w:rPr>
          <w:rFonts w:asciiTheme="majorHAnsi" w:hAnsiTheme="majorHAnsi" w:cs="MyriadPro-Regular"/>
          <w:b/>
          <w:sz w:val="22"/>
          <w:szCs w:val="22"/>
        </w:rPr>
        <w:t>, 201</w:t>
      </w:r>
      <w:r w:rsidR="006C47BD">
        <w:rPr>
          <w:rFonts w:asciiTheme="majorHAnsi" w:hAnsiTheme="majorHAnsi" w:cs="MyriadPro-Regular"/>
          <w:b/>
          <w:sz w:val="22"/>
          <w:szCs w:val="22"/>
        </w:rPr>
        <w:t>8</w:t>
      </w:r>
    </w:p>
    <w:p w14:paraId="0397EE1A" w14:textId="77777777" w:rsidR="00197DFC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Entries for the Grains Division are made in the Open Class building, located under the main grandstands.</w:t>
      </w:r>
    </w:p>
    <w:p w14:paraId="76961690" w14:textId="77777777" w:rsidR="00197DFC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6EC7836" w14:textId="77777777" w:rsidR="0088642A" w:rsidRDefault="0088642A" w:rsidP="00626F6F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8CCB104" w14:textId="77777777" w:rsidR="0088642A" w:rsidRDefault="0088642A" w:rsidP="0088642A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88642A">
        <w:rPr>
          <w:rFonts w:asciiTheme="majorHAnsi" w:hAnsiTheme="majorHAnsi" w:cs="MyriadPro-Regular"/>
          <w:b/>
          <w:sz w:val="22"/>
          <w:szCs w:val="22"/>
          <w:u w:val="single"/>
        </w:rPr>
        <w:t>Release of Grain Exhibits:</w:t>
      </w:r>
    </w:p>
    <w:p w14:paraId="0FAFDAF8" w14:textId="64C0D672" w:rsidR="0088642A" w:rsidRPr="00683291" w:rsidRDefault="0088642A" w:rsidP="0088642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83291">
        <w:rPr>
          <w:rFonts w:asciiTheme="majorHAnsi" w:hAnsiTheme="majorHAnsi" w:cs="MyriadPro-Regular"/>
          <w:sz w:val="22"/>
          <w:szCs w:val="22"/>
        </w:rPr>
        <w:tab/>
      </w:r>
      <w:r w:rsidR="00683291">
        <w:rPr>
          <w:rFonts w:asciiTheme="majorHAnsi" w:hAnsiTheme="majorHAnsi" w:cs="MyriadPro-Regular"/>
          <w:sz w:val="22"/>
          <w:szCs w:val="22"/>
        </w:rPr>
        <w:t>Exhibits will</w:t>
      </w:r>
      <w:r w:rsidR="000A03C8">
        <w:rPr>
          <w:rFonts w:asciiTheme="majorHAnsi" w:hAnsiTheme="majorHAnsi" w:cs="MyriadPro-Regular"/>
          <w:sz w:val="22"/>
          <w:szCs w:val="22"/>
        </w:rPr>
        <w:t xml:space="preserve"> be released on </w:t>
      </w:r>
      <w:r w:rsidR="000A03C8" w:rsidRPr="00F87856">
        <w:rPr>
          <w:rFonts w:asciiTheme="majorHAnsi" w:hAnsiTheme="majorHAnsi" w:cs="MyriadPro-Regular"/>
          <w:sz w:val="22"/>
          <w:szCs w:val="22"/>
        </w:rPr>
        <w:t>Sunday August 2</w:t>
      </w:r>
      <w:r w:rsidR="006C47BD">
        <w:rPr>
          <w:rFonts w:asciiTheme="majorHAnsi" w:hAnsiTheme="majorHAnsi" w:cs="MyriadPro-Regular"/>
          <w:sz w:val="22"/>
          <w:szCs w:val="22"/>
        </w:rPr>
        <w:t>6</w:t>
      </w:r>
      <w:bookmarkStart w:id="0" w:name="_GoBack"/>
      <w:bookmarkEnd w:id="0"/>
      <w:r w:rsidR="000A03C8" w:rsidRPr="00F87856">
        <w:rPr>
          <w:rFonts w:asciiTheme="majorHAnsi" w:hAnsiTheme="majorHAnsi" w:cs="MyriadPro-Regular"/>
          <w:sz w:val="22"/>
          <w:szCs w:val="22"/>
        </w:rPr>
        <w:t>, at 1</w:t>
      </w:r>
      <w:r w:rsidR="00683291" w:rsidRPr="00F87856">
        <w:rPr>
          <w:rFonts w:asciiTheme="majorHAnsi" w:hAnsiTheme="majorHAnsi" w:cs="MyriadPro-Regular"/>
          <w:sz w:val="22"/>
          <w:szCs w:val="22"/>
        </w:rPr>
        <w:t>:00 p.m. this</w:t>
      </w:r>
      <w:r w:rsidR="00683291">
        <w:rPr>
          <w:rFonts w:asciiTheme="majorHAnsi" w:hAnsiTheme="majorHAnsi" w:cs="MyriadPro-Regular"/>
          <w:sz w:val="22"/>
          <w:szCs w:val="22"/>
        </w:rPr>
        <w:t xml:space="preserve"> time is subject to change and will be posted in the Open Class Pavilion and announced during the fair week.</w:t>
      </w:r>
    </w:p>
    <w:p w14:paraId="687020E0" w14:textId="77777777" w:rsidR="00197DFC" w:rsidRPr="00197DFC" w:rsidRDefault="00197DFC" w:rsidP="001D2D8B">
      <w:pPr>
        <w:pStyle w:val="BasicParagraph"/>
        <w:rPr>
          <w:rStyle w:val="DIVISION"/>
          <w:b w:val="0"/>
          <w:u w:val="none"/>
        </w:rPr>
      </w:pPr>
    </w:p>
    <w:p w14:paraId="30AA27D6" w14:textId="77777777" w:rsidR="004F17E2" w:rsidRDefault="004F17E2" w:rsidP="004F17E2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0AC71D41" w14:textId="77777777" w:rsidR="00197DFC" w:rsidRDefault="00197DFC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3B9F84B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Read carefully all the general rules in the front of the </w:t>
      </w:r>
      <w:r w:rsidR="00197DFC">
        <w:rPr>
          <w:rFonts w:asciiTheme="majorHAnsi" w:hAnsiTheme="majorHAnsi" w:cs="MyriadPro-Regular"/>
          <w:sz w:val="22"/>
          <w:szCs w:val="22"/>
        </w:rPr>
        <w:t>Premium Book.</w:t>
      </w:r>
    </w:p>
    <w:p w14:paraId="60771921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</w:t>
      </w:r>
      <w:r w:rsidR="004F17E2">
        <w:rPr>
          <w:rFonts w:asciiTheme="majorHAnsi" w:hAnsiTheme="majorHAnsi" w:cs="MyriadPro-Regular"/>
          <w:sz w:val="22"/>
          <w:szCs w:val="22"/>
        </w:rPr>
        <w:t xml:space="preserve"> of grain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must have been grown during the l</w:t>
      </w:r>
      <w:r w:rsidR="006A5379">
        <w:rPr>
          <w:rFonts w:asciiTheme="majorHAnsi" w:hAnsiTheme="majorHAnsi" w:cs="MyriadPro-Regular"/>
          <w:sz w:val="22"/>
          <w:szCs w:val="22"/>
        </w:rPr>
        <w:t>ast 12 months.</w:t>
      </w:r>
    </w:p>
    <w:p w14:paraId="540BF68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Exhibits in sheaf must be at least 2” in diameter at butt.</w:t>
      </w:r>
    </w:p>
    <w:p w14:paraId="69FE912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 of threshed grain must</w:t>
      </w:r>
      <w:r w:rsidR="004F17E2">
        <w:rPr>
          <w:rFonts w:asciiTheme="majorHAnsi" w:hAnsiTheme="majorHAnsi" w:cs="MyriadPro-Regular"/>
          <w:sz w:val="22"/>
          <w:szCs w:val="22"/>
        </w:rPr>
        <w:t xml:space="preserve"> be shown in a </w:t>
      </w:r>
      <w:r w:rsidRPr="008A2B33">
        <w:rPr>
          <w:rFonts w:asciiTheme="majorHAnsi" w:hAnsiTheme="majorHAnsi" w:cs="MyriadPro-Regular"/>
          <w:sz w:val="22"/>
          <w:szCs w:val="22"/>
        </w:rPr>
        <w:t>one gallon plastic bag</w:t>
      </w:r>
      <w:r w:rsidR="004F17E2">
        <w:rPr>
          <w:rFonts w:asciiTheme="majorHAnsi" w:hAnsiTheme="majorHAnsi" w:cs="MyriadPro-Regular"/>
          <w:sz w:val="22"/>
          <w:szCs w:val="22"/>
        </w:rPr>
        <w:t xml:space="preserve"> which will be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from </w:t>
      </w:r>
      <w:r w:rsidR="004F17E2">
        <w:rPr>
          <w:rFonts w:asciiTheme="majorHAnsi" w:hAnsiTheme="majorHAnsi" w:cs="MyriadPro-Regular"/>
          <w:sz w:val="22"/>
          <w:szCs w:val="22"/>
        </w:rPr>
        <w:t xml:space="preserve">the </w:t>
      </w:r>
      <w:r w:rsidRPr="008A2B33">
        <w:rPr>
          <w:rFonts w:asciiTheme="majorHAnsi" w:hAnsiTheme="majorHAnsi" w:cs="MyriadPro-Regular"/>
          <w:sz w:val="22"/>
          <w:szCs w:val="22"/>
        </w:rPr>
        <w:t>Superintendent at pavilion.</w:t>
      </w:r>
    </w:p>
    <w:p w14:paraId="66148B9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</w:t>
      </w:r>
      <w:r w:rsidR="004F17E2">
        <w:rPr>
          <w:rFonts w:asciiTheme="majorHAnsi" w:hAnsiTheme="majorHAnsi" w:cs="MyriadPro-Regular"/>
          <w:sz w:val="22"/>
          <w:szCs w:val="22"/>
        </w:rPr>
        <w:t xml:space="preserve"> will be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disposed by Superintendent unless claimed by end of Fair. </w:t>
      </w:r>
      <w:r w:rsidR="004F17E2">
        <w:rPr>
          <w:rFonts w:asciiTheme="majorHAnsi" w:hAnsiTheme="majorHAnsi" w:cs="MyriadPro-Regular"/>
          <w:sz w:val="22"/>
          <w:szCs w:val="22"/>
        </w:rPr>
        <w:t>(</w:t>
      </w:r>
      <w:r w:rsidRPr="008A2B33">
        <w:rPr>
          <w:rFonts w:asciiTheme="majorHAnsi" w:hAnsiTheme="majorHAnsi" w:cs="MyriadPro-Regular"/>
          <w:sz w:val="22"/>
          <w:szCs w:val="22"/>
        </w:rPr>
        <w:t>Read general rule</w:t>
      </w:r>
      <w:r w:rsidR="00D13218">
        <w:rPr>
          <w:rFonts w:asciiTheme="majorHAnsi" w:hAnsiTheme="majorHAnsi" w:cs="MyriadPro-Regular"/>
          <w:sz w:val="22"/>
          <w:szCs w:val="22"/>
        </w:rPr>
        <w:t>s for exhibits to be picked up</w:t>
      </w:r>
      <w:r w:rsidR="004F17E2">
        <w:rPr>
          <w:rFonts w:asciiTheme="majorHAnsi" w:hAnsiTheme="majorHAnsi" w:cs="MyriadPro-Regular"/>
          <w:sz w:val="22"/>
          <w:szCs w:val="22"/>
        </w:rPr>
        <w:t>)</w:t>
      </w:r>
      <w:r w:rsidR="00D13218">
        <w:rPr>
          <w:rFonts w:asciiTheme="majorHAnsi" w:hAnsiTheme="majorHAnsi" w:cs="MyriadPro-Regular"/>
          <w:sz w:val="22"/>
          <w:szCs w:val="22"/>
        </w:rPr>
        <w:t>.</w:t>
      </w:r>
    </w:p>
    <w:p w14:paraId="3D3D1A8B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If less th</w:t>
      </w:r>
      <w:r w:rsidR="00D13218">
        <w:rPr>
          <w:rFonts w:asciiTheme="majorHAnsi" w:hAnsiTheme="majorHAnsi" w:cs="MyriadPro-Regular"/>
          <w:sz w:val="22"/>
          <w:szCs w:val="22"/>
        </w:rPr>
        <w:t>an 10 entries, there will be no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champion ribbon. If more than 10 entries, champion will be given.</w:t>
      </w:r>
    </w:p>
    <w:p w14:paraId="6C3020C8" w14:textId="77777777" w:rsidR="001D2D8B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D669424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34DE9BE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F0CEE7F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E265B20" w14:textId="77777777" w:rsid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Special premiums for hay &amp; grain</w:t>
      </w:r>
    </w:p>
    <w:p w14:paraId="60829E0F" w14:textId="77777777" w:rsidR="004F17E2" w:rsidRPr="00197DFC" w:rsidRDefault="004F17E2" w:rsidP="00197DFC">
      <w:pPr>
        <w:pStyle w:val="BasicParagraph"/>
        <w:rPr>
          <w:rStyle w:val="DIVISION"/>
          <w:sz w:val="22"/>
          <w:szCs w:val="22"/>
        </w:rPr>
      </w:pPr>
    </w:p>
    <w:p w14:paraId="0DF69193" w14:textId="77777777" w:rsidR="00197DFC" w:rsidRP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1st place   $ 25.00</w:t>
      </w:r>
    </w:p>
    <w:p w14:paraId="473B6C00" w14:textId="77777777" w:rsidR="00197DFC" w:rsidRP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2nd place   $ 20.00</w:t>
      </w:r>
    </w:p>
    <w:p w14:paraId="4DAB0D4C" w14:textId="77777777" w:rsidR="004F17E2" w:rsidRPr="00280E42" w:rsidRDefault="00280E42" w:rsidP="001D2D8B">
      <w:pPr>
        <w:pStyle w:val="BasicParagraph"/>
        <w:rPr>
          <w:rFonts w:ascii="MyriadPro-Regular" w:hAnsi="MyriadPro-Regular" w:cs="MyriadPro-Regular"/>
          <w:sz w:val="22"/>
          <w:szCs w:val="22"/>
        </w:rPr>
      </w:pPr>
      <w:r>
        <w:rPr>
          <w:rStyle w:val="DIVISION"/>
          <w:sz w:val="22"/>
          <w:szCs w:val="22"/>
        </w:rPr>
        <w:t>3rd Place   $ 15.0</w:t>
      </w:r>
      <w:r w:rsidR="00AF5DF6">
        <w:rPr>
          <w:rStyle w:val="DIVISION"/>
          <w:sz w:val="22"/>
          <w:szCs w:val="22"/>
        </w:rPr>
        <w:t>0</w:t>
      </w:r>
    </w:p>
    <w:p w14:paraId="3629F985" w14:textId="77777777" w:rsidR="006A5379" w:rsidRDefault="006A5379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3564627" w14:textId="77777777" w:rsidR="006A5379" w:rsidRDefault="006A5379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FCDE9B0" w14:textId="77777777" w:rsidR="00280E42" w:rsidRDefault="00280E42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98ABC29" w14:textId="77777777" w:rsidR="004F17E2" w:rsidRPr="004F17E2" w:rsidRDefault="001D2D8B" w:rsidP="001D2D8B">
      <w:pPr>
        <w:pStyle w:val="BasicParagraph"/>
        <w:rPr>
          <w:rFonts w:asciiTheme="majorHAnsi" w:hAnsiTheme="majorHAnsi" w:cs="MyriadPro-Bold"/>
          <w:b/>
          <w:bCs/>
          <w:caps/>
          <w:sz w:val="22"/>
          <w:szCs w:val="22"/>
          <w:u w:val="thick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 xml:space="preserve">Wheat </w:t>
      </w:r>
    </w:p>
    <w:p w14:paraId="1A6145B7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20BC48A3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1800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Soft white winter</w:t>
      </w:r>
    </w:p>
    <w:p w14:paraId="723B4FC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1801</w:t>
      </w:r>
      <w:r w:rsidRPr="004F17E2">
        <w:rPr>
          <w:rFonts w:asciiTheme="majorHAnsi" w:hAnsiTheme="majorHAnsi" w:cs="MyriadPro-Regular"/>
          <w:sz w:val="22"/>
          <w:szCs w:val="22"/>
        </w:rPr>
        <w:tab/>
        <w:t xml:space="preserve">Wheat, Club </w:t>
      </w:r>
    </w:p>
    <w:p w14:paraId="687193AF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1802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Soft White spring</w:t>
      </w:r>
    </w:p>
    <w:p w14:paraId="683B9888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1803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Red winter</w:t>
      </w:r>
    </w:p>
    <w:p w14:paraId="5157923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1804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Red spring</w:t>
      </w:r>
    </w:p>
    <w:p w14:paraId="27903426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1805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white</w:t>
      </w:r>
    </w:p>
    <w:p w14:paraId="622D612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1806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Other</w:t>
      </w:r>
    </w:p>
    <w:p w14:paraId="01F61794" w14:textId="77777777" w:rsidR="001D2D8B" w:rsidRPr="004F17E2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8F33187" w14:textId="77777777" w:rsidR="004F17E2" w:rsidRDefault="001D2D8B" w:rsidP="001D2D8B">
      <w:pPr>
        <w:pStyle w:val="BasicParagraph"/>
        <w:rPr>
          <w:rStyle w:val="CLASS"/>
          <w:rFonts w:asciiTheme="majorHAnsi" w:hAnsiTheme="majorHAnsi"/>
          <w:sz w:val="22"/>
          <w:szCs w:val="22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 xml:space="preserve"> Barley</w:t>
      </w:r>
    </w:p>
    <w:p w14:paraId="04BFDAB2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4F35903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1807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6 row winter</w:t>
      </w:r>
    </w:p>
    <w:p w14:paraId="54E9841D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1808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6 row spring</w:t>
      </w:r>
    </w:p>
    <w:p w14:paraId="1D7E1DFC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1809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2 row spring</w:t>
      </w:r>
    </w:p>
    <w:p w14:paraId="0A511109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1810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Malting</w:t>
      </w:r>
    </w:p>
    <w:p w14:paraId="63073A7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1811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Other</w:t>
      </w:r>
    </w:p>
    <w:p w14:paraId="275BE4C4" w14:textId="77777777" w:rsidR="001D2D8B" w:rsidRPr="004F17E2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B6409C0" w14:textId="77777777" w:rsidR="001D2D8B" w:rsidRDefault="001D2D8B" w:rsidP="001D2D8B">
      <w:pPr>
        <w:pStyle w:val="BasicParagraph"/>
        <w:rPr>
          <w:rStyle w:val="CLASS"/>
          <w:rFonts w:asciiTheme="majorHAnsi" w:hAnsiTheme="majorHAnsi"/>
          <w:sz w:val="22"/>
          <w:szCs w:val="22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>Other Crops</w:t>
      </w:r>
    </w:p>
    <w:p w14:paraId="17D6B65C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231EB653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1812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Triticale</w:t>
      </w:r>
    </w:p>
    <w:p w14:paraId="6C454BE4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1813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Canola</w:t>
      </w:r>
    </w:p>
    <w:p w14:paraId="397D5D7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1814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Mustard</w:t>
      </w:r>
    </w:p>
    <w:p w14:paraId="19769C62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1815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65A1764" w14:textId="77777777" w:rsidR="001D2D8B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9405594" w14:textId="77777777" w:rsidR="001D2D8B" w:rsidRPr="008A2B33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4201184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Sheaves of Grain -- 2” or more at butt</w:t>
      </w:r>
    </w:p>
    <w:p w14:paraId="4D4CCD71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167255C0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16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club wheat</w:t>
      </w:r>
    </w:p>
    <w:p w14:paraId="3B50573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17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non--</w:t>
      </w:r>
      <w:r w:rsidRPr="00D72108">
        <w:rPr>
          <w:rFonts w:asciiTheme="majorHAnsi" w:hAnsiTheme="majorHAnsi" w:cs="Minion Pro Med Ital"/>
          <w:sz w:val="22"/>
          <w:szCs w:val="22"/>
        </w:rPr>
        <w:t>‐</w:t>
      </w:r>
      <w:r w:rsidRPr="00D72108">
        <w:rPr>
          <w:rFonts w:asciiTheme="majorHAnsi" w:hAnsiTheme="majorHAnsi" w:cs="MyriadPro-Regular"/>
          <w:sz w:val="22"/>
          <w:szCs w:val="22"/>
        </w:rPr>
        <w:t>bearded common white</w:t>
      </w:r>
    </w:p>
    <w:p w14:paraId="142F39E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18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bearded common white</w:t>
      </w:r>
    </w:p>
    <w:p w14:paraId="72CDAAC9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19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barley</w:t>
      </w:r>
    </w:p>
    <w:p w14:paraId="571DC69F" w14:textId="77777777" w:rsidR="001D2D8B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20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oats</w:t>
      </w:r>
    </w:p>
    <w:p w14:paraId="2C59A74B" w14:textId="77777777" w:rsidR="00633A39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1821</w:t>
      </w:r>
      <w:r w:rsidR="00633A39">
        <w:rPr>
          <w:rFonts w:asciiTheme="majorHAnsi" w:hAnsiTheme="majorHAnsi" w:cs="MyriadPro-Regular"/>
          <w:sz w:val="22"/>
          <w:szCs w:val="22"/>
        </w:rPr>
        <w:tab/>
        <w:t>Sheaf of Hard Red Spring</w:t>
      </w:r>
    </w:p>
    <w:p w14:paraId="0673A072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CDEF1BC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FEC753E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Grass</w:t>
      </w:r>
    </w:p>
    <w:p w14:paraId="1D5A8AFD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3592DFF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 w:rsidR="004F17E2">
        <w:rPr>
          <w:rFonts w:asciiTheme="majorHAnsi" w:hAnsiTheme="majorHAnsi" w:cs="MyriadPro-Regular"/>
          <w:sz w:val="22"/>
          <w:szCs w:val="22"/>
        </w:rPr>
        <w:t>22</w:t>
      </w:r>
      <w:r w:rsidRPr="00D72108">
        <w:rPr>
          <w:rFonts w:asciiTheme="majorHAnsi" w:hAnsiTheme="majorHAnsi" w:cs="MyriadPro-Regular"/>
          <w:sz w:val="22"/>
          <w:szCs w:val="22"/>
        </w:rPr>
        <w:tab/>
        <w:t>Crested wheat grass sheaf</w:t>
      </w:r>
    </w:p>
    <w:p w14:paraId="5EA77261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1823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Crested Wheat grass</w:t>
      </w:r>
    </w:p>
    <w:p w14:paraId="58DBD70B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1824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Big Blue grass sheaf</w:t>
      </w:r>
    </w:p>
    <w:p w14:paraId="04D598BE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1825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big blue grass</w:t>
      </w:r>
    </w:p>
    <w:p w14:paraId="1151590A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1826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Pubescent Wheat grass sheaf</w:t>
      </w:r>
    </w:p>
    <w:p w14:paraId="78D187F5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1827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Pubescent Wheat grass</w:t>
      </w:r>
    </w:p>
    <w:p w14:paraId="1959AC1B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1828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02C4314" w14:textId="77777777" w:rsidR="001D2D8B" w:rsidRDefault="001D2D8B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5D1623BD" w14:textId="77777777" w:rsidR="006A5379" w:rsidRDefault="006A5379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56602D2" w14:textId="77777777" w:rsidR="006A5379" w:rsidRDefault="006A5379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2587011E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Oats</w:t>
      </w:r>
    </w:p>
    <w:p w14:paraId="474292AC" w14:textId="77777777" w:rsidR="006A5379" w:rsidRPr="004F17E2" w:rsidRDefault="006A5379" w:rsidP="006A5379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6001A1DB" w14:textId="77777777" w:rsidR="001D2D8B" w:rsidRPr="00D72108" w:rsidRDefault="004F17E2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1829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Oats, 1 gallon any variety</w:t>
      </w:r>
    </w:p>
    <w:p w14:paraId="39AB3270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7BAD165" w14:textId="77777777" w:rsidR="00D13218" w:rsidRDefault="00D13218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500004F" w14:textId="77777777" w:rsidR="006A5379" w:rsidRPr="006A5379" w:rsidRDefault="001D2D8B" w:rsidP="001D2D8B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>Hay</w:t>
      </w:r>
    </w:p>
    <w:p w14:paraId="7C18B0D6" w14:textId="77777777" w:rsidR="001D2D8B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Please have exhibits clean, and bring in plastic bag.  (One good, large flake)</w:t>
      </w:r>
    </w:p>
    <w:p w14:paraId="5A44EF49" w14:textId="77777777" w:rsidR="00D13218" w:rsidRDefault="00D13218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19CB2F1" w14:textId="77777777" w:rsidR="006A5379" w:rsidRPr="004F17E2" w:rsidRDefault="006A5379" w:rsidP="006A5379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13897EDA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1830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Alfalfa</w:t>
      </w:r>
    </w:p>
    <w:p w14:paraId="1CD4269F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1831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Grass</w:t>
      </w:r>
    </w:p>
    <w:p w14:paraId="11DA68CC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1832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Triticale</w:t>
      </w:r>
    </w:p>
    <w:p w14:paraId="02F31515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1833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 xml:space="preserve">Hay, Grain hay </w:t>
      </w:r>
    </w:p>
    <w:p w14:paraId="427C783B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1D52B7" w14:textId="77777777" w:rsidR="00382F48" w:rsidRDefault="00382F48"/>
    <w:p w14:paraId="4BFB1ACF" w14:textId="77777777" w:rsidR="006A5379" w:rsidRDefault="006A5379"/>
    <w:p w14:paraId="7B40595A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6EB0CFF2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102679AB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2F164740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04B82996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28200FF9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71118AF0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490BFDF7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6C1AD268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5C06CC47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0BD79A3C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6944AC7D" w14:textId="77777777" w:rsidR="006A5379" w:rsidRDefault="006A5379" w:rsidP="006A5379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6A5379" w14:paraId="4284AA74" w14:textId="77777777" w:rsidTr="00EA5AC4">
        <w:tc>
          <w:tcPr>
            <w:tcW w:w="1458" w:type="dxa"/>
          </w:tcPr>
          <w:p w14:paraId="0A9A1633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54524D63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746FA4E8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7A163F3B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6A5379" w14:paraId="75FE8935" w14:textId="77777777" w:rsidTr="00EA5AC4">
        <w:tc>
          <w:tcPr>
            <w:tcW w:w="1458" w:type="dxa"/>
          </w:tcPr>
          <w:p w14:paraId="768BECE5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710BF55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2CFF706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F449B1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68C04127" w14:textId="77777777" w:rsidTr="00EA5AC4">
        <w:tc>
          <w:tcPr>
            <w:tcW w:w="1458" w:type="dxa"/>
          </w:tcPr>
          <w:p w14:paraId="40E2BDE0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559B0B85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815E2A8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AA50BBE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43A7C277" w14:textId="77777777" w:rsidTr="00EA5AC4">
        <w:tc>
          <w:tcPr>
            <w:tcW w:w="1458" w:type="dxa"/>
          </w:tcPr>
          <w:p w14:paraId="329059CC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66D1BEC6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7909FB4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24B73D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51B71D1C" w14:textId="77777777" w:rsidTr="00EA5AC4">
        <w:tc>
          <w:tcPr>
            <w:tcW w:w="1458" w:type="dxa"/>
          </w:tcPr>
          <w:p w14:paraId="15DC3463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3BD275AF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3F98B80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7696791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4CEF8E1F" w14:textId="77777777" w:rsidTr="00EA5AC4">
        <w:tc>
          <w:tcPr>
            <w:tcW w:w="1458" w:type="dxa"/>
          </w:tcPr>
          <w:p w14:paraId="78E4A98A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77490253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6EB1945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435544B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1EEB798F" w14:textId="77777777" w:rsidTr="00EA5AC4">
        <w:tc>
          <w:tcPr>
            <w:tcW w:w="1458" w:type="dxa"/>
          </w:tcPr>
          <w:p w14:paraId="1D2C230A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41490010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8943FF4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A663AD2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AA332AC" w14:textId="77777777" w:rsidR="006A5379" w:rsidRDefault="006A5379"/>
    <w:sectPr w:rsidR="006A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81845"/>
    <w:multiLevelType w:val="hybridMultilevel"/>
    <w:tmpl w:val="76C6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4FFE"/>
    <w:multiLevelType w:val="hybridMultilevel"/>
    <w:tmpl w:val="2E30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8B"/>
    <w:rsid w:val="00010661"/>
    <w:rsid w:val="00015891"/>
    <w:rsid w:val="0003624A"/>
    <w:rsid w:val="000660F5"/>
    <w:rsid w:val="000816C1"/>
    <w:rsid w:val="00082147"/>
    <w:rsid w:val="00085DD9"/>
    <w:rsid w:val="000A03C8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97DFC"/>
    <w:rsid w:val="001A7F72"/>
    <w:rsid w:val="001D2D8B"/>
    <w:rsid w:val="001F0894"/>
    <w:rsid w:val="00203E5C"/>
    <w:rsid w:val="00205BA3"/>
    <w:rsid w:val="00222C11"/>
    <w:rsid w:val="00232333"/>
    <w:rsid w:val="00232B5A"/>
    <w:rsid w:val="00241BA3"/>
    <w:rsid w:val="002452C4"/>
    <w:rsid w:val="002655B5"/>
    <w:rsid w:val="0026709C"/>
    <w:rsid w:val="002707FB"/>
    <w:rsid w:val="00274186"/>
    <w:rsid w:val="00274B02"/>
    <w:rsid w:val="002769C2"/>
    <w:rsid w:val="00280E4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0C1C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4F17E2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26F6F"/>
    <w:rsid w:val="00633A39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3291"/>
    <w:rsid w:val="00684321"/>
    <w:rsid w:val="0068507A"/>
    <w:rsid w:val="006A3F39"/>
    <w:rsid w:val="006A5379"/>
    <w:rsid w:val="006A61B2"/>
    <w:rsid w:val="006B5AE4"/>
    <w:rsid w:val="006B6048"/>
    <w:rsid w:val="006C12DB"/>
    <w:rsid w:val="006C47BD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42A"/>
    <w:rsid w:val="00886E2F"/>
    <w:rsid w:val="008A030F"/>
    <w:rsid w:val="008A0C17"/>
    <w:rsid w:val="008B4ADD"/>
    <w:rsid w:val="008E2E11"/>
    <w:rsid w:val="008F0A7F"/>
    <w:rsid w:val="00932C06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6D07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AF5DF6"/>
    <w:rsid w:val="00B155DE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0C81"/>
    <w:rsid w:val="00D0443D"/>
    <w:rsid w:val="00D13218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261E3"/>
    <w:rsid w:val="00F44702"/>
    <w:rsid w:val="00F50908"/>
    <w:rsid w:val="00F6265B"/>
    <w:rsid w:val="00F84992"/>
    <w:rsid w:val="00F87856"/>
    <w:rsid w:val="00F87BA2"/>
    <w:rsid w:val="00F951C3"/>
    <w:rsid w:val="00F956C2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923D"/>
  <w15:docId w15:val="{7F96AF3C-DAF6-461C-B49D-C2E2EA5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D2D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1D2D8B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DIVISION">
    <w:name w:val="DIVISION"/>
    <w:uiPriority w:val="99"/>
    <w:rsid w:val="001D2D8B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6A53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dcterms:created xsi:type="dcterms:W3CDTF">2018-03-04T20:44:00Z</dcterms:created>
  <dcterms:modified xsi:type="dcterms:W3CDTF">2018-03-04T20:44:00Z</dcterms:modified>
</cp:coreProperties>
</file>