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1"/>
          <w:color w:val="463c3c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463c3c"/>
          <w:sz w:val="30"/>
          <w:szCs w:val="30"/>
          <w:rtl w:val="0"/>
        </w:rPr>
        <w:t xml:space="preserve">Just One More Dachshund Rescue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2"/>
          <w:szCs w:val="32"/>
          <w:rtl w:val="0"/>
        </w:rPr>
        <w:t xml:space="preserve">Adoption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color w:val="463c3c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463c3c"/>
          <w:sz w:val="30"/>
          <w:szCs w:val="30"/>
        </w:rPr>
        <w:drawing>
          <wp:inline distB="114300" distT="114300" distL="114300" distR="114300">
            <wp:extent cx="3562350" cy="1503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03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Date__________</w:t>
        <w:tab/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Your Name 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Address 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(PO Boxes not acceptable)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Do you own your home?    If not, written approval from landlord allowing a pet is required.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Phone ______________________</w:t>
        <w:tab/>
        <w:t xml:space="preserve">Email 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Which pet would you be interested in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adopting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(if name is known): 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Current pets you own who are living in your home: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     Name</w:t>
        <w:tab/>
        <w:t xml:space="preserve">        Type (dog, cat, etc.)</w:t>
        <w:tab/>
        <w:tab/>
        <w:t xml:space="preserve">Age</w:t>
        <w:tab/>
        <w:t xml:space="preserve">Indoors/Outdoors     Owned how long?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4,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What factors have led you to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decide to adopt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dog?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Tell us about your family/each person living in your home: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firstLine="5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Name               Relation                  Age                      Experience with animals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Have you ever had to euthanize a pet?  If so, please detail the reason/s below, where the procedure was done, and who was with the pet during the procedure: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provide the name and number of your veterinarian/s.  Please contact them to authorizing their ability to share your animal records and information with our organization.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provide the name, phone and email of 3 personal references who can share information on your background as a pet owner and/or rescuer (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only one can be a relative)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How many hours per day will the dog be alone and where will he/she be kept?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Other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12" w:val="single"/>
          <w:bottom w:color="000000" w:space="1" w:sz="12" w:val="single"/>
        </w:pBd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12" w:val="single"/>
          <w:between w:color="000000" w:space="1" w:sz="12" w:val="single"/>
        </w:pBd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" w:sz="12" w:val="single"/>
          <w:between w:color="000000" w:space="1" w:sz="12" w:val="single"/>
        </w:pBd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allow up to 1 week for processing of your application.  You will be notified via email if your application is not selected.  You will be notified by phone if your application is selected and a home visit will be scheduled at that time.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_______________________________________________</w:t>
        <w:tab/>
        <w:tab/>
        <w:t xml:space="preserve">__________________</w:t>
      </w:r>
    </w:p>
    <w:p w:rsidR="00000000" w:rsidDel="00000000" w:rsidP="00000000" w:rsidRDefault="00000000" w:rsidRPr="00000000" w14:paraId="0000004F">
      <w:pP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Name</w:t>
        <w:tab/>
        <w:t xml:space="preserve">- 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0">
      <w:pP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00" w:right="920"/>
        <w:jc w:val="center"/>
        <w:rPr>
          <w:rFonts w:ascii="Arial" w:cs="Arial" w:eastAsia="Arial" w:hAnsi="Arial"/>
          <w:color w:val="463c3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463c3c"/>
          <w:sz w:val="28"/>
          <w:szCs w:val="28"/>
          <w:rtl w:val="0"/>
        </w:rPr>
        <w:t xml:space="preserve">301-706-2000 * Huntingtown, MD </w:t>
      </w:r>
    </w:p>
    <w:p w:rsidR="00000000" w:rsidDel="00000000" w:rsidP="00000000" w:rsidRDefault="00000000" w:rsidRPr="00000000" w14:paraId="00000052">
      <w:pPr>
        <w:ind w:left="200" w:right="920"/>
        <w:jc w:val="center"/>
        <w:rPr>
          <w:rFonts w:ascii="Arial" w:cs="Arial" w:eastAsia="Arial" w:hAnsi="Arial"/>
          <w:color w:val="463c3c"/>
          <w:sz w:val="28"/>
          <w:szCs w:val="28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jomdachshundrescue@gmail.com</w:t>
        </w:r>
      </w:hyperlink>
      <w:r w:rsidDel="00000000" w:rsidR="00000000" w:rsidRPr="00000000">
        <w:rPr>
          <w:rFonts w:ascii="Arial" w:cs="Arial" w:eastAsia="Arial" w:hAnsi="Arial"/>
          <w:color w:val="463c3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mdachshundresc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