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F50" w:rsidRPr="000C3F50" w:rsidRDefault="000C3F50" w:rsidP="000C3F50">
      <w:pPr>
        <w:spacing w:before="150" w:after="150" w:line="240" w:lineRule="atLeast"/>
        <w:outlineLvl w:val="3"/>
        <w:rPr>
          <w:rFonts w:ascii="Arial" w:eastAsia="Times New Roman" w:hAnsi="Arial" w:cs="Arial"/>
          <w:b/>
          <w:bCs/>
          <w:caps/>
          <w:color w:val="333333"/>
        </w:rPr>
      </w:pPr>
      <w:r w:rsidRPr="000C3F50">
        <w:rPr>
          <w:rFonts w:ascii="Arial" w:eastAsia="Times New Roman" w:hAnsi="Arial" w:cs="Arial"/>
          <w:b/>
          <w:bCs/>
          <w:caps/>
          <w:color w:val="333333"/>
        </w:rPr>
        <w:t>Data review for corrective action</w:t>
      </w:r>
    </w:p>
    <w:p w:rsidR="000C3F50" w:rsidRPr="000C3F50" w:rsidRDefault="000C3F50" w:rsidP="000C3F50">
      <w:pPr>
        <w:numPr>
          <w:ilvl w:val="0"/>
          <w:numId w:val="26"/>
        </w:numPr>
        <w:spacing w:before="100" w:beforeAutospacing="1" w:after="100" w:afterAutospacing="1" w:line="300" w:lineRule="atLeast"/>
        <w:ind w:left="525"/>
        <w:rPr>
          <w:rFonts w:ascii="Arial" w:eastAsia="Times New Roman" w:hAnsi="Arial" w:cs="Arial"/>
          <w:color w:val="333333"/>
        </w:rPr>
      </w:pPr>
      <w:r w:rsidRPr="000C3F50">
        <w:rPr>
          <w:rFonts w:ascii="Arial" w:eastAsia="Times New Roman" w:hAnsi="Arial" w:cs="Arial"/>
          <w:color w:val="333333"/>
        </w:rPr>
        <w:t>The local and corporate PREA coordinators shall review data collected and aggregated in order to assess and improve the effectiveness of its sexual abuse prevention, detection, and response policies, practices, and training, including:</w:t>
      </w:r>
    </w:p>
    <w:p w:rsidR="000C3F50" w:rsidRPr="000C3F50" w:rsidRDefault="000C3F50" w:rsidP="000C3F50">
      <w:pPr>
        <w:numPr>
          <w:ilvl w:val="1"/>
          <w:numId w:val="26"/>
        </w:numPr>
        <w:spacing w:before="100" w:beforeAutospacing="1" w:after="100" w:afterAutospacing="1" w:line="300" w:lineRule="atLeast"/>
        <w:ind w:left="900"/>
        <w:rPr>
          <w:rFonts w:ascii="Arial" w:eastAsia="Times New Roman" w:hAnsi="Arial" w:cs="Arial"/>
          <w:color w:val="333333"/>
        </w:rPr>
      </w:pPr>
      <w:r w:rsidRPr="000C3F50">
        <w:rPr>
          <w:rFonts w:ascii="Arial" w:eastAsia="Times New Roman" w:hAnsi="Arial" w:cs="Arial"/>
          <w:color w:val="333333"/>
        </w:rPr>
        <w:t>Identifying problem areas;</w:t>
      </w:r>
    </w:p>
    <w:p w:rsidR="000C3F50" w:rsidRPr="000C3F50" w:rsidRDefault="000C3F50" w:rsidP="000C3F50">
      <w:pPr>
        <w:numPr>
          <w:ilvl w:val="1"/>
          <w:numId w:val="26"/>
        </w:numPr>
        <w:spacing w:before="100" w:beforeAutospacing="1" w:after="100" w:afterAutospacing="1" w:line="300" w:lineRule="atLeast"/>
        <w:ind w:left="900"/>
        <w:rPr>
          <w:rFonts w:ascii="Arial" w:eastAsia="Times New Roman" w:hAnsi="Arial" w:cs="Arial"/>
          <w:color w:val="333333"/>
        </w:rPr>
      </w:pPr>
      <w:r w:rsidRPr="000C3F50">
        <w:rPr>
          <w:rFonts w:ascii="Arial" w:eastAsia="Times New Roman" w:hAnsi="Arial" w:cs="Arial"/>
          <w:color w:val="333333"/>
        </w:rPr>
        <w:t>Taking corrective action on an ongoing basis; and</w:t>
      </w:r>
    </w:p>
    <w:p w:rsidR="000C3F50" w:rsidRPr="000C3F50" w:rsidRDefault="000C3F50" w:rsidP="000C3F50">
      <w:pPr>
        <w:numPr>
          <w:ilvl w:val="1"/>
          <w:numId w:val="26"/>
        </w:numPr>
        <w:spacing w:before="100" w:beforeAutospacing="1" w:after="100" w:afterAutospacing="1" w:line="300" w:lineRule="atLeast"/>
        <w:ind w:left="900"/>
        <w:rPr>
          <w:rFonts w:ascii="Arial" w:eastAsia="Times New Roman" w:hAnsi="Arial" w:cs="Arial"/>
          <w:color w:val="333333"/>
        </w:rPr>
      </w:pPr>
      <w:r w:rsidRPr="000C3F50">
        <w:rPr>
          <w:rFonts w:ascii="Arial" w:eastAsia="Times New Roman" w:hAnsi="Arial" w:cs="Arial"/>
          <w:color w:val="333333"/>
        </w:rPr>
        <w:t>Preparing an annual report of its findings and corrective actions for each facility, as well as the agency as a whole.</w:t>
      </w:r>
    </w:p>
    <w:p w:rsidR="000C3F50" w:rsidRPr="000C3F50" w:rsidRDefault="000C3F50" w:rsidP="000C3F50">
      <w:pPr>
        <w:numPr>
          <w:ilvl w:val="0"/>
          <w:numId w:val="26"/>
        </w:numPr>
        <w:spacing w:before="100" w:beforeAutospacing="1" w:after="100" w:afterAutospacing="1" w:line="300" w:lineRule="atLeast"/>
        <w:ind w:left="525"/>
        <w:rPr>
          <w:rFonts w:ascii="Arial" w:eastAsia="Times New Roman" w:hAnsi="Arial" w:cs="Arial"/>
          <w:color w:val="333333"/>
        </w:rPr>
      </w:pPr>
      <w:r w:rsidRPr="000C3F50">
        <w:rPr>
          <w:rFonts w:ascii="Arial" w:eastAsia="Times New Roman" w:hAnsi="Arial" w:cs="Arial"/>
          <w:color w:val="333333"/>
        </w:rPr>
        <w:t>Such report shall include a comparison of the current year’s data and corrective actions with those from prior years and shall provide an assessment of the agency’s progress in addressing sexual abuse.</w:t>
      </w:r>
    </w:p>
    <w:p w:rsidR="000C3F50" w:rsidRPr="000C3F50" w:rsidRDefault="000C3F50" w:rsidP="000C3F50">
      <w:pPr>
        <w:numPr>
          <w:ilvl w:val="0"/>
          <w:numId w:val="26"/>
        </w:numPr>
        <w:spacing w:before="100" w:beforeAutospacing="1" w:after="100" w:afterAutospacing="1" w:line="300" w:lineRule="atLeast"/>
        <w:ind w:left="525"/>
        <w:rPr>
          <w:rFonts w:ascii="Arial" w:eastAsia="Times New Roman" w:hAnsi="Arial" w:cs="Arial"/>
          <w:color w:val="333333"/>
        </w:rPr>
      </w:pPr>
      <w:r w:rsidRPr="000C3F50">
        <w:rPr>
          <w:rFonts w:ascii="Arial" w:eastAsia="Times New Roman" w:hAnsi="Arial" w:cs="Arial"/>
          <w:color w:val="333333"/>
        </w:rPr>
        <w:t>TH report shall be approved by the agency head and made readily available to the public through its website.</w:t>
      </w:r>
    </w:p>
    <w:p w:rsidR="000C3F50" w:rsidRPr="000C3F50" w:rsidRDefault="000C3F50" w:rsidP="000C3F50">
      <w:pPr>
        <w:numPr>
          <w:ilvl w:val="0"/>
          <w:numId w:val="26"/>
        </w:numPr>
        <w:spacing w:before="100" w:beforeAutospacing="1" w:after="100" w:afterAutospacing="1" w:line="300" w:lineRule="atLeast"/>
        <w:ind w:left="525"/>
        <w:rPr>
          <w:rFonts w:ascii="Arial" w:eastAsia="Times New Roman" w:hAnsi="Arial" w:cs="Arial"/>
          <w:color w:val="333333"/>
        </w:rPr>
      </w:pPr>
      <w:r w:rsidRPr="000C3F50">
        <w:rPr>
          <w:rFonts w:ascii="Arial" w:eastAsia="Times New Roman" w:hAnsi="Arial" w:cs="Arial"/>
          <w:color w:val="333333"/>
        </w:rPr>
        <w:t>TH may redact specific material from the reports when publication would present a clear and specific threat to the safety and security of a facility, but must indicate the nature of the material redacted.</w:t>
      </w:r>
    </w:p>
    <w:p w:rsidR="000B00A2" w:rsidRDefault="000B00A2" w:rsidP="00E247AC">
      <w:pPr>
        <w:spacing w:before="360" w:after="0" w:line="240" w:lineRule="auto"/>
        <w:rPr>
          <w:rFonts w:ascii="Arial" w:hAnsi="Arial" w:cs="Arial"/>
          <w:b/>
        </w:rPr>
      </w:pPr>
    </w:p>
    <w:p w:rsidR="001F3F17" w:rsidRDefault="001F3F17" w:rsidP="00E247AC">
      <w:pPr>
        <w:spacing w:before="360" w:after="0" w:line="240" w:lineRule="auto"/>
        <w:rPr>
          <w:rFonts w:ascii="Arial" w:hAnsi="Arial" w:cs="Arial"/>
          <w:b/>
        </w:rPr>
      </w:pPr>
      <w:bookmarkStart w:id="0" w:name="_GoBack"/>
      <w:bookmarkEnd w:id="0"/>
    </w:p>
    <w:p w:rsidR="00CF644B" w:rsidRDefault="00CF644B" w:rsidP="00E247AC">
      <w:pPr>
        <w:spacing w:before="360" w:after="0" w:line="240" w:lineRule="auto"/>
        <w:rPr>
          <w:rFonts w:ascii="Arial" w:hAnsi="Arial" w:cs="Arial"/>
          <w:b/>
        </w:rPr>
      </w:pPr>
    </w:p>
    <w:p w:rsidR="00CF644B" w:rsidRDefault="00CF644B" w:rsidP="00E247AC">
      <w:pPr>
        <w:spacing w:before="360" w:after="0" w:line="240" w:lineRule="auto"/>
        <w:rPr>
          <w:rFonts w:ascii="Arial" w:hAnsi="Arial" w:cs="Arial"/>
          <w:b/>
        </w:rPr>
      </w:pPr>
    </w:p>
    <w:p w:rsidR="00CF644B" w:rsidRDefault="00CF644B" w:rsidP="00E247AC">
      <w:pPr>
        <w:spacing w:before="360" w:after="0" w:line="240" w:lineRule="auto"/>
        <w:rPr>
          <w:rFonts w:ascii="Arial" w:hAnsi="Arial" w:cs="Arial"/>
          <w:b/>
        </w:rPr>
      </w:pPr>
    </w:p>
    <w:p w:rsidR="00CF644B" w:rsidRDefault="00CF644B" w:rsidP="00E247AC">
      <w:pPr>
        <w:spacing w:before="360" w:after="0" w:line="240" w:lineRule="auto"/>
        <w:rPr>
          <w:rFonts w:ascii="Arial" w:hAnsi="Arial" w:cs="Arial"/>
          <w:b/>
        </w:rPr>
      </w:pPr>
    </w:p>
    <w:p w:rsidR="00CF644B" w:rsidRDefault="00CF644B" w:rsidP="00E247AC">
      <w:pPr>
        <w:spacing w:before="360" w:after="0" w:line="240" w:lineRule="auto"/>
        <w:rPr>
          <w:rFonts w:ascii="Arial" w:hAnsi="Arial" w:cs="Arial"/>
          <w:b/>
        </w:rPr>
      </w:pPr>
    </w:p>
    <w:p w:rsidR="00C0650B" w:rsidRDefault="00C0650B" w:rsidP="00E247AC">
      <w:pPr>
        <w:spacing w:before="360" w:after="0" w:line="240" w:lineRule="auto"/>
        <w:rPr>
          <w:rFonts w:ascii="Arial" w:hAnsi="Arial" w:cs="Arial"/>
          <w:b/>
        </w:rPr>
      </w:pPr>
    </w:p>
    <w:p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rsidTr="00867A7B">
        <w:trPr>
          <w:cantSplit/>
        </w:trPr>
        <w:tc>
          <w:tcPr>
            <w:tcW w:w="3888" w:type="dxa"/>
            <w:tcBorders>
              <w:top w:val="single" w:sz="4" w:space="0" w:color="auto"/>
              <w:left w:val="single" w:sz="4" w:space="0" w:color="auto"/>
              <w:bottom w:val="single" w:sz="4" w:space="0" w:color="auto"/>
              <w:right w:val="single" w:sz="4" w:space="0" w:color="auto"/>
            </w:tcBorders>
          </w:tcPr>
          <w:p w:rsidR="00E247AC" w:rsidRDefault="00086CEC" w:rsidP="00E247AC">
            <w:pPr>
              <w:spacing w:before="120"/>
              <w:jc w:val="center"/>
              <w:rPr>
                <w:rFonts w:ascii="Arial" w:hAnsi="Arial" w:cs="Arial"/>
                <w:sz w:val="22"/>
                <w:szCs w:val="22"/>
              </w:rPr>
            </w:pPr>
            <w:r>
              <w:rPr>
                <w:rFonts w:ascii="Arial" w:hAnsi="Arial" w:cs="Arial"/>
                <w:sz w:val="22"/>
                <w:szCs w:val="22"/>
              </w:rPr>
              <w:t xml:space="preserve">Mike </w:t>
            </w:r>
            <w:proofErr w:type="spellStart"/>
            <w:r>
              <w:rPr>
                <w:rFonts w:ascii="Arial" w:hAnsi="Arial" w:cs="Arial"/>
                <w:sz w:val="22"/>
                <w:szCs w:val="22"/>
              </w:rPr>
              <w:t>Millward</w:t>
            </w:r>
            <w:proofErr w:type="spellEnd"/>
          </w:p>
        </w:tc>
        <w:tc>
          <w:tcPr>
            <w:tcW w:w="6300" w:type="dxa"/>
            <w:tcBorders>
              <w:top w:val="single" w:sz="4" w:space="0" w:color="auto"/>
              <w:left w:val="single" w:sz="4" w:space="0" w:color="auto"/>
              <w:bottom w:val="single" w:sz="4" w:space="0" w:color="auto"/>
              <w:right w:val="single" w:sz="4" w:space="0" w:color="auto"/>
            </w:tcBorders>
          </w:tcPr>
          <w:p w:rsidR="00E247AC" w:rsidRDefault="00E247AC" w:rsidP="00E247AC">
            <w:pPr>
              <w:spacing w:before="120"/>
              <w:jc w:val="center"/>
              <w:rPr>
                <w:rFonts w:ascii="Arial" w:hAnsi="Arial" w:cs="Arial"/>
                <w:sz w:val="22"/>
                <w:szCs w:val="22"/>
              </w:rPr>
            </w:pPr>
          </w:p>
        </w:tc>
      </w:tr>
    </w:tbl>
    <w:p w:rsidR="00E65E18" w:rsidRPr="00E247AC" w:rsidRDefault="00E65E18" w:rsidP="00D30FDF">
      <w:pPr>
        <w:spacing w:line="240" w:lineRule="auto"/>
        <w:rPr>
          <w:rFonts w:ascii="Arial" w:hAnsi="Arial" w:cs="Arial"/>
        </w:rPr>
      </w:pPr>
    </w:p>
    <w:sectPr w:rsidR="00E65E18" w:rsidRPr="00E247AC" w:rsidSect="00F412ED">
      <w:headerReference w:type="default" r:id="rId9"/>
      <w:footerReference w:type="default" r:id="rId10"/>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5D9" w:rsidRDefault="00C075D9" w:rsidP="00E65E18">
      <w:pPr>
        <w:spacing w:after="0" w:line="240" w:lineRule="auto"/>
      </w:pPr>
      <w:r>
        <w:separator/>
      </w:r>
    </w:p>
  </w:endnote>
  <w:endnote w:type="continuationSeparator" w:id="0">
    <w:p w:rsidR="00C075D9" w:rsidRDefault="00C075D9"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D9" w:rsidRPr="00F412ED" w:rsidRDefault="00C075D9"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Content>
        <w:r w:rsidRPr="00F412ED">
          <w:rPr>
            <w:rFonts w:ascii="Arial" w:hAnsi="Arial"/>
            <w:bCs/>
            <w:sz w:val="18"/>
            <w:szCs w:val="18"/>
          </w:rPr>
          <w:fldChar w:fldCharType="begin"/>
        </w:r>
        <w:r w:rsidRPr="00F412ED">
          <w:rPr>
            <w:rFonts w:ascii="Arial" w:hAnsi="Arial"/>
            <w:bCs/>
            <w:sz w:val="18"/>
            <w:szCs w:val="18"/>
          </w:rPr>
          <w:instrText xml:space="preserve"> PAGE </w:instrText>
        </w:r>
        <w:r w:rsidRPr="00F412ED">
          <w:rPr>
            <w:rFonts w:ascii="Arial" w:hAnsi="Arial"/>
            <w:bCs/>
            <w:sz w:val="18"/>
            <w:szCs w:val="18"/>
          </w:rPr>
          <w:fldChar w:fldCharType="separate"/>
        </w:r>
        <w:r w:rsidR="000C3F50">
          <w:rPr>
            <w:rFonts w:ascii="Arial" w:hAnsi="Arial"/>
            <w:bCs/>
            <w:noProof/>
            <w:sz w:val="18"/>
            <w:szCs w:val="18"/>
          </w:rPr>
          <w:t>1</w:t>
        </w:r>
        <w:r w:rsidRPr="00F412ED">
          <w:rPr>
            <w:rFonts w:ascii="Arial" w:hAnsi="Arial"/>
            <w:bCs/>
            <w:sz w:val="18"/>
            <w:szCs w:val="18"/>
          </w:rPr>
          <w:fldChar w:fldCharType="end"/>
        </w:r>
        <w:r w:rsidRPr="00F412ED">
          <w:rPr>
            <w:rFonts w:ascii="Arial" w:hAnsi="Arial"/>
            <w:sz w:val="18"/>
            <w:szCs w:val="18"/>
          </w:rPr>
          <w:t xml:space="preserve"> of </w:t>
        </w:r>
        <w:r w:rsidRPr="00F412ED">
          <w:rPr>
            <w:rFonts w:ascii="Arial" w:hAnsi="Arial"/>
            <w:bCs/>
            <w:sz w:val="18"/>
            <w:szCs w:val="18"/>
          </w:rPr>
          <w:fldChar w:fldCharType="begin"/>
        </w:r>
        <w:r w:rsidRPr="00F412ED">
          <w:rPr>
            <w:rFonts w:ascii="Arial" w:hAnsi="Arial"/>
            <w:bCs/>
            <w:sz w:val="18"/>
            <w:szCs w:val="18"/>
          </w:rPr>
          <w:instrText xml:space="preserve"> NUMPAGES  </w:instrText>
        </w:r>
        <w:r w:rsidRPr="00F412ED">
          <w:rPr>
            <w:rFonts w:ascii="Arial" w:hAnsi="Arial"/>
            <w:bCs/>
            <w:sz w:val="18"/>
            <w:szCs w:val="18"/>
          </w:rPr>
          <w:fldChar w:fldCharType="separate"/>
        </w:r>
        <w:r w:rsidR="000C3F50">
          <w:rPr>
            <w:rFonts w:ascii="Arial" w:hAnsi="Arial"/>
            <w:bCs/>
            <w:noProof/>
            <w:sz w:val="18"/>
            <w:szCs w:val="18"/>
          </w:rPr>
          <w:t>1</w:t>
        </w:r>
        <w:r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5D9" w:rsidRDefault="00C075D9" w:rsidP="00E65E18">
      <w:pPr>
        <w:spacing w:after="0" w:line="240" w:lineRule="auto"/>
      </w:pPr>
      <w:r>
        <w:separator/>
      </w:r>
    </w:p>
  </w:footnote>
  <w:footnote w:type="continuationSeparator" w:id="0">
    <w:p w:rsidR="00C075D9" w:rsidRDefault="00C075D9" w:rsidP="00E65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D9" w:rsidRPr="00E93D45" w:rsidRDefault="00C075D9" w:rsidP="00E65E18">
    <w:pPr>
      <w:pStyle w:val="Header"/>
      <w:jc w:val="center"/>
      <w:rPr>
        <w:rFonts w:cs="Arial"/>
      </w:rPr>
    </w:pPr>
    <w:r>
      <w:rPr>
        <w:noProof/>
      </w:rPr>
      <w:drawing>
        <wp:inline distT="0" distB="0" distL="0" distR="0" wp14:anchorId="3A70E017" wp14:editId="17519365">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C075D9" w:rsidRPr="00A759FF" w:rsidTr="00867A7B">
      <w:tc>
        <w:tcPr>
          <w:tcW w:w="1998" w:type="dxa"/>
        </w:tcPr>
        <w:p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rsidR="00C075D9" w:rsidRPr="00830B81" w:rsidRDefault="00C075D9"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rsidR="00C075D9" w:rsidRPr="00830B81" w:rsidRDefault="00C075D9" w:rsidP="00867A7B">
          <w:pPr>
            <w:pStyle w:val="Header"/>
            <w:spacing w:before="40"/>
            <w:rPr>
              <w:rFonts w:ascii="Arial" w:hAnsi="Arial" w:cs="Arial"/>
              <w:b/>
              <w:sz w:val="24"/>
              <w:szCs w:val="24"/>
            </w:rPr>
          </w:pPr>
          <w:r>
            <w:rPr>
              <w:rFonts w:ascii="Arial" w:hAnsi="Arial" w:cs="Arial"/>
              <w:b/>
              <w:sz w:val="24"/>
              <w:szCs w:val="24"/>
            </w:rPr>
            <w:t>3.17</w:t>
          </w:r>
        </w:p>
      </w:tc>
    </w:tr>
    <w:tr w:rsidR="00C075D9" w:rsidRPr="00A759FF" w:rsidTr="00EF3A81">
      <w:tc>
        <w:tcPr>
          <w:tcW w:w="1998" w:type="dxa"/>
        </w:tcPr>
        <w:p w:rsidR="00C075D9" w:rsidRPr="00830B81" w:rsidRDefault="00C075D9" w:rsidP="00360CDC">
          <w:pPr>
            <w:pStyle w:val="Header"/>
            <w:spacing w:before="40"/>
            <w:jc w:val="center"/>
            <w:rPr>
              <w:rFonts w:ascii="Arial" w:hAnsi="Arial" w:cs="Arial"/>
              <w:b/>
              <w:sz w:val="24"/>
              <w:szCs w:val="24"/>
            </w:rPr>
          </w:pPr>
        </w:p>
      </w:tc>
      <w:tc>
        <w:tcPr>
          <w:tcW w:w="8154" w:type="dxa"/>
          <w:gridSpan w:val="3"/>
        </w:tcPr>
        <w:p w:rsidR="00C075D9" w:rsidRDefault="00C075D9" w:rsidP="000C3F50">
          <w:pPr>
            <w:pStyle w:val="Header"/>
            <w:spacing w:before="40"/>
            <w:rPr>
              <w:rFonts w:ascii="Arial" w:hAnsi="Arial" w:cs="Arial"/>
              <w:b/>
              <w:sz w:val="24"/>
              <w:szCs w:val="24"/>
            </w:rPr>
          </w:pPr>
          <w:r>
            <w:rPr>
              <w:rFonts w:ascii="Arial" w:hAnsi="Arial" w:cs="Arial"/>
              <w:b/>
              <w:sz w:val="24"/>
              <w:szCs w:val="24"/>
            </w:rPr>
            <w:t>2</w:t>
          </w:r>
          <w:r w:rsidR="009A79EF">
            <w:rPr>
              <w:rFonts w:ascii="Arial" w:hAnsi="Arial" w:cs="Arial"/>
              <w:b/>
              <w:sz w:val="24"/>
              <w:szCs w:val="24"/>
            </w:rPr>
            <w:t>8</w:t>
          </w:r>
          <w:r w:rsidR="000C3F50">
            <w:rPr>
              <w:rFonts w:ascii="Arial" w:hAnsi="Arial" w:cs="Arial"/>
              <w:b/>
              <w:sz w:val="24"/>
              <w:szCs w:val="24"/>
            </w:rPr>
            <w:t>8</w:t>
          </w:r>
          <w:r>
            <w:rPr>
              <w:rFonts w:ascii="Arial" w:hAnsi="Arial" w:cs="Arial"/>
              <w:b/>
              <w:sz w:val="24"/>
              <w:szCs w:val="24"/>
            </w:rPr>
            <w:t xml:space="preserve"> – </w:t>
          </w:r>
          <w:r w:rsidR="000C3F50">
            <w:rPr>
              <w:rFonts w:ascii="Arial" w:hAnsi="Arial" w:cs="Arial"/>
              <w:b/>
              <w:sz w:val="24"/>
              <w:szCs w:val="24"/>
            </w:rPr>
            <w:t>Data Review for Corrective Action</w:t>
          </w:r>
          <w:r w:rsidR="00CF644B">
            <w:rPr>
              <w:rFonts w:ascii="Arial" w:hAnsi="Arial" w:cs="Arial"/>
              <w:b/>
              <w:sz w:val="24"/>
              <w:szCs w:val="24"/>
            </w:rPr>
            <w:t xml:space="preserve"> </w:t>
          </w:r>
        </w:p>
      </w:tc>
    </w:tr>
    <w:tr w:rsidR="00C075D9" w:rsidRPr="00A759FF" w:rsidTr="00867A7B">
      <w:tc>
        <w:tcPr>
          <w:tcW w:w="1998" w:type="dxa"/>
        </w:tcPr>
        <w:p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rsidR="00C075D9" w:rsidRPr="00830B81" w:rsidRDefault="00C075D9"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rsidR="00C075D9" w:rsidRPr="00830B81" w:rsidRDefault="00C075D9" w:rsidP="00867A7B">
          <w:pPr>
            <w:pStyle w:val="Header"/>
            <w:spacing w:before="40"/>
            <w:jc w:val="right"/>
            <w:rPr>
              <w:rFonts w:ascii="Arial" w:hAnsi="Arial" w:cs="Arial"/>
              <w:b/>
              <w:sz w:val="24"/>
              <w:szCs w:val="24"/>
            </w:rPr>
          </w:pPr>
        </w:p>
      </w:tc>
      <w:tc>
        <w:tcPr>
          <w:tcW w:w="1404" w:type="dxa"/>
        </w:tcPr>
        <w:p w:rsidR="00C075D9" w:rsidRPr="00830B81" w:rsidRDefault="00C075D9" w:rsidP="00867A7B">
          <w:pPr>
            <w:pStyle w:val="Header"/>
            <w:spacing w:before="40"/>
            <w:rPr>
              <w:rFonts w:ascii="Arial" w:hAnsi="Arial" w:cs="Arial"/>
              <w:b/>
              <w:sz w:val="24"/>
              <w:szCs w:val="24"/>
            </w:rPr>
          </w:pPr>
        </w:p>
      </w:tc>
    </w:tr>
    <w:tr w:rsidR="00C075D9" w:rsidRPr="00A759FF"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rsidR="00C075D9" w:rsidRPr="00830B81" w:rsidRDefault="00C075D9"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rsidR="00C075D9" w:rsidRPr="00830B81" w:rsidRDefault="00C075D9" w:rsidP="00867A7B">
          <w:pPr>
            <w:pStyle w:val="Header"/>
            <w:spacing w:before="40"/>
            <w:jc w:val="right"/>
            <w:rPr>
              <w:rFonts w:ascii="Arial" w:hAnsi="Arial" w:cs="Arial"/>
              <w:b/>
              <w:sz w:val="24"/>
              <w:szCs w:val="24"/>
            </w:rPr>
          </w:pPr>
          <w:r w:rsidRPr="005424B5">
            <w:rPr>
              <w:rFonts w:ascii="Arial" w:hAnsi="Arial" w:cs="Arial"/>
              <w:b/>
              <w:sz w:val="24"/>
              <w:szCs w:val="24"/>
            </w:rPr>
            <w:t>Date Revised</w:t>
          </w:r>
          <w:r w:rsidRPr="00830B81">
            <w:rPr>
              <w:rFonts w:ascii="Arial" w:hAnsi="Arial" w:cs="Arial"/>
              <w:b/>
              <w:sz w:val="24"/>
              <w:szCs w:val="24"/>
            </w:rPr>
            <w:t>:</w:t>
          </w:r>
        </w:p>
      </w:tc>
      <w:tc>
        <w:tcPr>
          <w:tcW w:w="1404" w:type="dxa"/>
          <w:tcBorders>
            <w:top w:val="nil"/>
            <w:left w:val="nil"/>
            <w:bottom w:val="single" w:sz="18" w:space="0" w:color="auto"/>
            <w:right w:val="nil"/>
          </w:tcBorders>
        </w:tcPr>
        <w:p w:rsidR="00C075D9" w:rsidRPr="00830B81" w:rsidRDefault="00C075D9" w:rsidP="00867A7B">
          <w:pPr>
            <w:pStyle w:val="Header"/>
            <w:spacing w:before="40"/>
            <w:rPr>
              <w:rFonts w:ascii="Arial" w:hAnsi="Arial" w:cs="Arial"/>
              <w:b/>
              <w:sz w:val="24"/>
              <w:szCs w:val="24"/>
            </w:rPr>
          </w:pPr>
        </w:p>
      </w:tc>
    </w:tr>
  </w:tbl>
  <w:p w:rsidR="00C075D9" w:rsidRDefault="00C075D9" w:rsidP="00E65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936"/>
    <w:multiLevelType w:val="multilevel"/>
    <w:tmpl w:val="5E78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4135F"/>
    <w:multiLevelType w:val="multilevel"/>
    <w:tmpl w:val="935A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697C6A"/>
    <w:multiLevelType w:val="multilevel"/>
    <w:tmpl w:val="817A8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6607F2"/>
    <w:multiLevelType w:val="multilevel"/>
    <w:tmpl w:val="E46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A42F5C"/>
    <w:multiLevelType w:val="multilevel"/>
    <w:tmpl w:val="2ABC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A375EA"/>
    <w:multiLevelType w:val="multilevel"/>
    <w:tmpl w:val="C416299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F5649E"/>
    <w:multiLevelType w:val="multilevel"/>
    <w:tmpl w:val="7B4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B625D8"/>
    <w:multiLevelType w:val="multilevel"/>
    <w:tmpl w:val="2AF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36255A"/>
    <w:multiLevelType w:val="multilevel"/>
    <w:tmpl w:val="6C126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53276F"/>
    <w:multiLevelType w:val="multilevel"/>
    <w:tmpl w:val="2F7A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7D66EE"/>
    <w:multiLevelType w:val="multilevel"/>
    <w:tmpl w:val="1C287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8B52DE"/>
    <w:multiLevelType w:val="multilevel"/>
    <w:tmpl w:val="A1863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C20577"/>
    <w:multiLevelType w:val="multilevel"/>
    <w:tmpl w:val="BE3207B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B94364"/>
    <w:multiLevelType w:val="multilevel"/>
    <w:tmpl w:val="33A6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262D56"/>
    <w:multiLevelType w:val="multilevel"/>
    <w:tmpl w:val="CF3CA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F76F8B"/>
    <w:multiLevelType w:val="multilevel"/>
    <w:tmpl w:val="06DEC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0563C6"/>
    <w:multiLevelType w:val="multilevel"/>
    <w:tmpl w:val="ECD8B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217909"/>
    <w:multiLevelType w:val="multilevel"/>
    <w:tmpl w:val="5D5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4243C9"/>
    <w:multiLevelType w:val="multilevel"/>
    <w:tmpl w:val="7718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9E5985"/>
    <w:multiLevelType w:val="multilevel"/>
    <w:tmpl w:val="27D8D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A91ECA"/>
    <w:multiLevelType w:val="multilevel"/>
    <w:tmpl w:val="CD2E0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CC51C1"/>
    <w:multiLevelType w:val="multilevel"/>
    <w:tmpl w:val="5412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B57F9E"/>
    <w:multiLevelType w:val="multilevel"/>
    <w:tmpl w:val="4B10FF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A86769"/>
    <w:multiLevelType w:val="multilevel"/>
    <w:tmpl w:val="DC5A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C033F5"/>
    <w:multiLevelType w:val="multilevel"/>
    <w:tmpl w:val="FAE00C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CC7DD7"/>
    <w:multiLevelType w:val="multilevel"/>
    <w:tmpl w:val="EB8A95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7"/>
  </w:num>
  <w:num w:numId="3">
    <w:abstractNumId w:val="13"/>
  </w:num>
  <w:num w:numId="4">
    <w:abstractNumId w:val="5"/>
  </w:num>
  <w:num w:numId="5">
    <w:abstractNumId w:val="4"/>
  </w:num>
  <w:num w:numId="6">
    <w:abstractNumId w:val="19"/>
  </w:num>
  <w:num w:numId="7">
    <w:abstractNumId w:val="15"/>
  </w:num>
  <w:num w:numId="8">
    <w:abstractNumId w:val="0"/>
  </w:num>
  <w:num w:numId="9">
    <w:abstractNumId w:val="12"/>
  </w:num>
  <w:num w:numId="10">
    <w:abstractNumId w:val="7"/>
  </w:num>
  <w:num w:numId="11">
    <w:abstractNumId w:val="25"/>
  </w:num>
  <w:num w:numId="12">
    <w:abstractNumId w:val="21"/>
  </w:num>
  <w:num w:numId="13">
    <w:abstractNumId w:val="1"/>
  </w:num>
  <w:num w:numId="14">
    <w:abstractNumId w:val="2"/>
  </w:num>
  <w:num w:numId="15">
    <w:abstractNumId w:val="9"/>
  </w:num>
  <w:num w:numId="16">
    <w:abstractNumId w:val="6"/>
  </w:num>
  <w:num w:numId="17">
    <w:abstractNumId w:val="8"/>
  </w:num>
  <w:num w:numId="18">
    <w:abstractNumId w:val="24"/>
  </w:num>
  <w:num w:numId="19">
    <w:abstractNumId w:val="11"/>
  </w:num>
  <w:num w:numId="20">
    <w:abstractNumId w:val="16"/>
  </w:num>
  <w:num w:numId="21">
    <w:abstractNumId w:val="18"/>
  </w:num>
  <w:num w:numId="22">
    <w:abstractNumId w:val="23"/>
  </w:num>
  <w:num w:numId="23">
    <w:abstractNumId w:val="14"/>
  </w:num>
  <w:num w:numId="24">
    <w:abstractNumId w:val="20"/>
  </w:num>
  <w:num w:numId="25">
    <w:abstractNumId w:val="10"/>
  </w:num>
  <w:num w:numId="26">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18"/>
    <w:rsid w:val="00086CEC"/>
    <w:rsid w:val="000B00A2"/>
    <w:rsid w:val="000C3F50"/>
    <w:rsid w:val="000E5A5A"/>
    <w:rsid w:val="00146B0E"/>
    <w:rsid w:val="001F3F17"/>
    <w:rsid w:val="00220F20"/>
    <w:rsid w:val="0022484D"/>
    <w:rsid w:val="002A5358"/>
    <w:rsid w:val="002E4367"/>
    <w:rsid w:val="00301347"/>
    <w:rsid w:val="003177A6"/>
    <w:rsid w:val="00360CDC"/>
    <w:rsid w:val="00383589"/>
    <w:rsid w:val="00383CE6"/>
    <w:rsid w:val="0039330F"/>
    <w:rsid w:val="003947C8"/>
    <w:rsid w:val="003B453A"/>
    <w:rsid w:val="0047530D"/>
    <w:rsid w:val="00476227"/>
    <w:rsid w:val="004D1548"/>
    <w:rsid w:val="005A7721"/>
    <w:rsid w:val="00603B4D"/>
    <w:rsid w:val="00625CF6"/>
    <w:rsid w:val="00627109"/>
    <w:rsid w:val="006830BC"/>
    <w:rsid w:val="00686FFD"/>
    <w:rsid w:val="0069726D"/>
    <w:rsid w:val="006F42D9"/>
    <w:rsid w:val="00710E60"/>
    <w:rsid w:val="00757F0C"/>
    <w:rsid w:val="00790978"/>
    <w:rsid w:val="00794F13"/>
    <w:rsid w:val="00854899"/>
    <w:rsid w:val="008678BE"/>
    <w:rsid w:val="00867A7B"/>
    <w:rsid w:val="008F43CA"/>
    <w:rsid w:val="008F5A24"/>
    <w:rsid w:val="00903360"/>
    <w:rsid w:val="00904DE8"/>
    <w:rsid w:val="0098352B"/>
    <w:rsid w:val="009839F1"/>
    <w:rsid w:val="00987FDC"/>
    <w:rsid w:val="00991968"/>
    <w:rsid w:val="009A79EF"/>
    <w:rsid w:val="009B5848"/>
    <w:rsid w:val="009D1C0D"/>
    <w:rsid w:val="00A53827"/>
    <w:rsid w:val="00AA2E82"/>
    <w:rsid w:val="00AD089C"/>
    <w:rsid w:val="00B33319"/>
    <w:rsid w:val="00B74D7E"/>
    <w:rsid w:val="00B80B1B"/>
    <w:rsid w:val="00BC14E2"/>
    <w:rsid w:val="00C038D3"/>
    <w:rsid w:val="00C0650B"/>
    <w:rsid w:val="00C075D9"/>
    <w:rsid w:val="00C23CF3"/>
    <w:rsid w:val="00CF02F0"/>
    <w:rsid w:val="00CF644B"/>
    <w:rsid w:val="00D024D9"/>
    <w:rsid w:val="00D30D07"/>
    <w:rsid w:val="00D30FDF"/>
    <w:rsid w:val="00D610FF"/>
    <w:rsid w:val="00D67111"/>
    <w:rsid w:val="00D80F2B"/>
    <w:rsid w:val="00D97EAE"/>
    <w:rsid w:val="00E02267"/>
    <w:rsid w:val="00E247AC"/>
    <w:rsid w:val="00E65E18"/>
    <w:rsid w:val="00E704A2"/>
    <w:rsid w:val="00E9235E"/>
    <w:rsid w:val="00EB7211"/>
    <w:rsid w:val="00EC686E"/>
    <w:rsid w:val="00EF3A81"/>
    <w:rsid w:val="00F144C9"/>
    <w:rsid w:val="00F1472C"/>
    <w:rsid w:val="00F412ED"/>
    <w:rsid w:val="00F73E37"/>
    <w:rsid w:val="00F828D4"/>
    <w:rsid w:val="00F837E2"/>
    <w:rsid w:val="00FA08B7"/>
    <w:rsid w:val="00FB7B37"/>
    <w:rsid w:val="00FD178C"/>
    <w:rsid w:val="00FD3089"/>
    <w:rsid w:val="00FD41E2"/>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D60A2-F99E-4091-B83F-380CAC10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Kristen Jasper</cp:lastModifiedBy>
  <cp:revision>2</cp:revision>
  <cp:lastPrinted>2016-07-26T17:35:00Z</cp:lastPrinted>
  <dcterms:created xsi:type="dcterms:W3CDTF">2016-07-26T17:35:00Z</dcterms:created>
  <dcterms:modified xsi:type="dcterms:W3CDTF">2016-07-26T17:35:00Z</dcterms:modified>
</cp:coreProperties>
</file>