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47718" w14:textId="016560C3" w:rsidR="00BB38ED" w:rsidRPr="00C10E5C" w:rsidRDefault="00BB38ED" w:rsidP="00BB38ED">
      <w:pPr>
        <w:spacing w:after="120"/>
        <w:rPr>
          <w:sz w:val="24"/>
          <w:szCs w:val="24"/>
        </w:rPr>
      </w:pPr>
      <w:r w:rsidRPr="00114A84">
        <w:rPr>
          <w:b/>
          <w:bCs/>
          <w:sz w:val="24"/>
          <w:szCs w:val="24"/>
        </w:rPr>
        <w:t xml:space="preserve">1. CALL TO ORDER: </w:t>
      </w:r>
      <w:r w:rsidR="00CF640F" w:rsidRPr="00CF640F">
        <w:rPr>
          <w:sz w:val="24"/>
          <w:szCs w:val="24"/>
        </w:rPr>
        <w:t>Mayor Wanda Irish called the meeting to order at 6:02 PM</w:t>
      </w:r>
    </w:p>
    <w:p w14:paraId="39E9B67A" w14:textId="5EBF5324" w:rsidR="00BB38ED" w:rsidRDefault="00BB38ED" w:rsidP="00BB38ED">
      <w:pPr>
        <w:spacing w:after="120"/>
        <w:rPr>
          <w:b/>
          <w:bCs/>
          <w:sz w:val="24"/>
          <w:szCs w:val="24"/>
        </w:rPr>
      </w:pPr>
      <w:r w:rsidRPr="00114A84">
        <w:rPr>
          <w:b/>
          <w:bCs/>
          <w:sz w:val="24"/>
          <w:szCs w:val="24"/>
        </w:rPr>
        <w:t xml:space="preserve">2. ROLL CALL OF COUNCIL MEMBERS: </w:t>
      </w:r>
      <w:r w:rsidR="00CF640F" w:rsidRPr="00CF640F">
        <w:rPr>
          <w:sz w:val="24"/>
          <w:szCs w:val="24"/>
        </w:rPr>
        <w:t>Josephine Prophet, John Gray, Charlie Shutt, and Debbie Lockhart was present. Will Butler and Joe Cornell were not present.</w:t>
      </w:r>
      <w:r w:rsidR="00CF640F">
        <w:rPr>
          <w:b/>
          <w:bCs/>
          <w:sz w:val="24"/>
          <w:szCs w:val="24"/>
        </w:rPr>
        <w:t xml:space="preserve"> </w:t>
      </w:r>
    </w:p>
    <w:p w14:paraId="560A293B" w14:textId="77777777" w:rsidR="00F05B35" w:rsidRDefault="00F05B35" w:rsidP="00BB38ED">
      <w:pPr>
        <w:spacing w:after="120"/>
        <w:rPr>
          <w:sz w:val="24"/>
          <w:szCs w:val="24"/>
        </w:rPr>
      </w:pPr>
      <w:r>
        <w:rPr>
          <w:b/>
          <w:bCs/>
          <w:sz w:val="24"/>
          <w:szCs w:val="24"/>
        </w:rPr>
        <w:t>3. GUEST SPEAKER:</w:t>
      </w:r>
      <w:r w:rsidR="00BA297E">
        <w:rPr>
          <w:b/>
          <w:bCs/>
          <w:sz w:val="24"/>
          <w:szCs w:val="24"/>
        </w:rPr>
        <w:t xml:space="preserve"> </w:t>
      </w:r>
      <w:r w:rsidR="00BA297E" w:rsidRPr="00BA297E">
        <w:rPr>
          <w:sz w:val="24"/>
          <w:szCs w:val="24"/>
        </w:rPr>
        <w:t>Jesse Herndon, HMH Engineering</w:t>
      </w:r>
    </w:p>
    <w:p w14:paraId="56F2027F" w14:textId="5B89EB47" w:rsidR="00B6082C" w:rsidRPr="00EB5EF6" w:rsidRDefault="00B6082C" w:rsidP="00BB38ED">
      <w:pPr>
        <w:spacing w:after="120"/>
        <w:rPr>
          <w:sz w:val="24"/>
          <w:szCs w:val="24"/>
        </w:rPr>
      </w:pPr>
      <w:r>
        <w:rPr>
          <w:sz w:val="24"/>
          <w:szCs w:val="24"/>
        </w:rPr>
        <w:t xml:space="preserve">Jesse Herndon gave an update on the Wastewater and Water project. He mentioned that the bids for the Pend Oreille Zone Waterline </w:t>
      </w:r>
      <w:proofErr w:type="gramStart"/>
      <w:r>
        <w:rPr>
          <w:sz w:val="24"/>
          <w:szCs w:val="24"/>
        </w:rPr>
        <w:t>was</w:t>
      </w:r>
      <w:proofErr w:type="gramEnd"/>
      <w:r>
        <w:rPr>
          <w:sz w:val="24"/>
          <w:szCs w:val="24"/>
        </w:rPr>
        <w:t xml:space="preserve"> published in the paper today. </w:t>
      </w:r>
    </w:p>
    <w:p w14:paraId="5EDC9E23" w14:textId="77777777" w:rsidR="00BB38ED" w:rsidRDefault="00F05B35" w:rsidP="00BB38ED">
      <w:pPr>
        <w:spacing w:after="120"/>
        <w:rPr>
          <w:b/>
          <w:bCs/>
          <w:sz w:val="24"/>
          <w:szCs w:val="24"/>
        </w:rPr>
      </w:pPr>
      <w:r>
        <w:rPr>
          <w:b/>
          <w:bCs/>
          <w:sz w:val="24"/>
          <w:szCs w:val="24"/>
        </w:rPr>
        <w:t>4</w:t>
      </w:r>
      <w:r w:rsidR="00BB38ED" w:rsidRPr="00114A84">
        <w:rPr>
          <w:b/>
          <w:bCs/>
          <w:sz w:val="24"/>
          <w:szCs w:val="24"/>
        </w:rPr>
        <w:t xml:space="preserve">. PUBLIC COMMENTS/LETTERS: </w:t>
      </w:r>
    </w:p>
    <w:p w14:paraId="7795DCC3" w14:textId="69DC1E25" w:rsidR="004924C8" w:rsidRDefault="004924C8" w:rsidP="00BB38ED">
      <w:pPr>
        <w:spacing w:after="120"/>
        <w:rPr>
          <w:sz w:val="24"/>
          <w:szCs w:val="24"/>
        </w:rPr>
      </w:pPr>
      <w:r w:rsidRPr="004924C8">
        <w:rPr>
          <w:sz w:val="24"/>
          <w:szCs w:val="24"/>
        </w:rPr>
        <w:t xml:space="preserve">TJ Byrne made a public comment about the operation of unlicensed businesses in </w:t>
      </w:r>
      <w:r w:rsidR="00B6082C" w:rsidRPr="004924C8">
        <w:rPr>
          <w:sz w:val="24"/>
          <w:szCs w:val="24"/>
        </w:rPr>
        <w:t>residential</w:t>
      </w:r>
      <w:r w:rsidRPr="004924C8">
        <w:rPr>
          <w:sz w:val="24"/>
          <w:szCs w:val="24"/>
        </w:rPr>
        <w:t xml:space="preserve"> zoned area. Residents of Harrison, Idaho, are raising serious concerns about two unlicensed businesses—a campground and an RV park—operating within city limits in a residential zone at 834 and 1260 Woodlawn Drive. These businesses, listed on the </w:t>
      </w:r>
      <w:proofErr w:type="spellStart"/>
      <w:r w:rsidRPr="004924C8">
        <w:rPr>
          <w:sz w:val="24"/>
          <w:szCs w:val="24"/>
        </w:rPr>
        <w:t>Hipcamp</w:t>
      </w:r>
      <w:proofErr w:type="spellEnd"/>
      <w:r w:rsidRPr="004924C8">
        <w:rPr>
          <w:sz w:val="24"/>
          <w:szCs w:val="24"/>
        </w:rPr>
        <w:t xml:space="preserve"> website, are allegedly operating without proper permits and have continued development despite city-issued cease-and-desist letters. Specific grievances include fire hazards due to uncleared brush near fire rings, increased traffic on already deteriorating roads, lack of infrastructure and safety planning, and the installation of utilities without approval. Of particular concern is the owner’s disregard for a “red tag” stop-work order. The residents are urging city officials and legal representatives to take immediate punitive action to protect the safety, infrastructure, and residential integrity of the community.</w:t>
      </w:r>
    </w:p>
    <w:p w14:paraId="0150C5F1" w14:textId="5A0AF47A" w:rsidR="004924C8" w:rsidRDefault="00461B1B" w:rsidP="004924C8">
      <w:pPr>
        <w:spacing w:after="120"/>
        <w:rPr>
          <w:sz w:val="24"/>
          <w:szCs w:val="24"/>
        </w:rPr>
      </w:pPr>
      <w:r>
        <w:rPr>
          <w:sz w:val="24"/>
          <w:szCs w:val="24"/>
        </w:rPr>
        <w:t>Ti</w:t>
      </w:r>
      <w:r w:rsidRPr="00461B1B">
        <w:rPr>
          <w:sz w:val="24"/>
          <w:szCs w:val="24"/>
        </w:rPr>
        <w:t>m Schultz publicly addressed concerns about an illegal campground, noting that the property has been issued a red tag. He clarified that the City of Harrison’s official zoning map takes precedence over the Kootenai Title map, which is a third-party source and may not provide accurate zoning information. According to the city’s map, the property is designated as residential, in contrast to the mixed-use classification shown by Kootenai Title. Schultz emphasized that the property owner must pursue a proper zone change amendment</w:t>
      </w:r>
      <w:r>
        <w:rPr>
          <w:sz w:val="24"/>
          <w:szCs w:val="24"/>
        </w:rPr>
        <w:t>.</w:t>
      </w:r>
    </w:p>
    <w:p w14:paraId="3526872A" w14:textId="3C7D52B3" w:rsidR="00B6082C" w:rsidRDefault="004F1C88" w:rsidP="004F1C88">
      <w:pPr>
        <w:spacing w:after="120"/>
        <w:rPr>
          <w:sz w:val="24"/>
          <w:szCs w:val="24"/>
        </w:rPr>
      </w:pPr>
      <w:r w:rsidRPr="004F1C88">
        <w:rPr>
          <w:sz w:val="24"/>
          <w:szCs w:val="24"/>
        </w:rPr>
        <w:t>Colson Schultz publicly stated that he and his family often walk along Woodlawn and expressed growing concern about safety in the area. He recounted an incident from last year in which an intoxicated driver, unable to locate the campground, posed a clear danger to others on the road. Schultz emphasized that with frequent pedestrian traffic and limited visibility, the road remains unsafe for families and community members.</w:t>
      </w:r>
    </w:p>
    <w:p w14:paraId="5C74225D" w14:textId="3EF576D2" w:rsidR="004924C8" w:rsidRDefault="00B6082C" w:rsidP="00BB38ED">
      <w:pPr>
        <w:spacing w:after="120"/>
        <w:rPr>
          <w:sz w:val="24"/>
          <w:szCs w:val="24"/>
        </w:rPr>
      </w:pPr>
      <w:r w:rsidRPr="00B6082C">
        <w:rPr>
          <w:sz w:val="24"/>
          <w:szCs w:val="24"/>
        </w:rPr>
        <w:t xml:space="preserve">Angela Schultz </w:t>
      </w:r>
      <w:r>
        <w:rPr>
          <w:sz w:val="24"/>
          <w:szCs w:val="24"/>
        </w:rPr>
        <w:t>addressed concerns about the</w:t>
      </w:r>
      <w:r w:rsidRPr="00B6082C">
        <w:rPr>
          <w:sz w:val="24"/>
          <w:szCs w:val="24"/>
        </w:rPr>
        <w:t xml:space="preserve"> campground and said she's worried fires could start if people aren't careful</w:t>
      </w:r>
      <w:r>
        <w:rPr>
          <w:sz w:val="24"/>
          <w:szCs w:val="24"/>
        </w:rPr>
        <w:t xml:space="preserve">. </w:t>
      </w:r>
    </w:p>
    <w:p w14:paraId="491C0602" w14:textId="77777777" w:rsidR="00B6082C" w:rsidRPr="00B6082C" w:rsidRDefault="00B6082C" w:rsidP="00BB38ED">
      <w:pPr>
        <w:spacing w:after="120"/>
        <w:rPr>
          <w:b/>
          <w:bCs/>
          <w:sz w:val="24"/>
          <w:szCs w:val="24"/>
        </w:rPr>
      </w:pPr>
    </w:p>
    <w:p w14:paraId="50AB9F86" w14:textId="77777777" w:rsidR="00BB38ED" w:rsidRPr="00114A84" w:rsidRDefault="00F05B35" w:rsidP="00BB38ED">
      <w:pPr>
        <w:spacing w:after="120"/>
        <w:rPr>
          <w:b/>
          <w:bCs/>
          <w:sz w:val="24"/>
          <w:szCs w:val="24"/>
        </w:rPr>
      </w:pPr>
      <w:r>
        <w:rPr>
          <w:b/>
          <w:bCs/>
          <w:sz w:val="24"/>
          <w:szCs w:val="24"/>
        </w:rPr>
        <w:lastRenderedPageBreak/>
        <w:t>5</w:t>
      </w:r>
      <w:r w:rsidR="00BB38ED" w:rsidRPr="00114A84">
        <w:rPr>
          <w:b/>
          <w:bCs/>
          <w:sz w:val="24"/>
          <w:szCs w:val="24"/>
        </w:rPr>
        <w:t>. CONSENT CALENDAR: -ACTION</w:t>
      </w:r>
    </w:p>
    <w:p w14:paraId="6313A65A" w14:textId="77777777" w:rsidR="00BB38ED" w:rsidRPr="00114A84" w:rsidRDefault="00BB38ED" w:rsidP="00BB38ED">
      <w:pPr>
        <w:spacing w:after="0" w:line="240" w:lineRule="auto"/>
        <w:ind w:firstLine="720"/>
        <w:contextualSpacing/>
        <w:rPr>
          <w:sz w:val="24"/>
          <w:szCs w:val="24"/>
        </w:rPr>
      </w:pPr>
      <w:r w:rsidRPr="00114A84">
        <w:rPr>
          <w:b/>
          <w:bCs/>
          <w:sz w:val="24"/>
          <w:szCs w:val="24"/>
        </w:rPr>
        <w:t>A</w:t>
      </w:r>
      <w:r w:rsidRPr="00114A84">
        <w:rPr>
          <w:sz w:val="24"/>
          <w:szCs w:val="24"/>
        </w:rPr>
        <w:t>. Approval of payment of the bills for the Month of</w:t>
      </w:r>
      <w:r>
        <w:rPr>
          <w:sz w:val="24"/>
          <w:szCs w:val="24"/>
        </w:rPr>
        <w:t xml:space="preserve"> May</w:t>
      </w:r>
      <w:r w:rsidRPr="00114A84">
        <w:rPr>
          <w:sz w:val="24"/>
          <w:szCs w:val="24"/>
        </w:rPr>
        <w:t xml:space="preserve"> 202</w:t>
      </w:r>
      <w:r>
        <w:rPr>
          <w:sz w:val="24"/>
          <w:szCs w:val="24"/>
        </w:rPr>
        <w:t>5</w:t>
      </w:r>
      <w:r w:rsidRPr="00114A84">
        <w:rPr>
          <w:sz w:val="24"/>
          <w:szCs w:val="24"/>
        </w:rPr>
        <w:t xml:space="preserve"> as presented.</w:t>
      </w:r>
    </w:p>
    <w:p w14:paraId="03E1C043" w14:textId="77777777" w:rsidR="00B815F5" w:rsidRDefault="00BB38ED" w:rsidP="00B815F5">
      <w:pPr>
        <w:spacing w:after="0" w:line="240" w:lineRule="auto"/>
        <w:ind w:left="720"/>
        <w:rPr>
          <w:sz w:val="24"/>
          <w:szCs w:val="24"/>
        </w:rPr>
      </w:pPr>
      <w:r w:rsidRPr="00114A84">
        <w:rPr>
          <w:b/>
          <w:bCs/>
          <w:sz w:val="24"/>
          <w:szCs w:val="24"/>
        </w:rPr>
        <w:t>B</w:t>
      </w:r>
      <w:r w:rsidRPr="00114A84">
        <w:rPr>
          <w:sz w:val="24"/>
          <w:szCs w:val="24"/>
        </w:rPr>
        <w:t xml:space="preserve">. </w:t>
      </w:r>
      <w:r w:rsidR="00B815F5">
        <w:rPr>
          <w:sz w:val="24"/>
          <w:szCs w:val="24"/>
        </w:rPr>
        <w:t xml:space="preserve">Approval of May 14, 2025 Meeting Minutes, May 21, 2025 Special Meeting Minutes, and May 21, 2025 Special Meeting Minutes. </w:t>
      </w:r>
    </w:p>
    <w:p w14:paraId="4082EAD9" w14:textId="77777777" w:rsidR="009075CD" w:rsidRDefault="009075CD" w:rsidP="00B815F5">
      <w:pPr>
        <w:spacing w:after="0" w:line="240" w:lineRule="auto"/>
        <w:ind w:left="720"/>
        <w:rPr>
          <w:sz w:val="24"/>
          <w:szCs w:val="24"/>
        </w:rPr>
      </w:pPr>
    </w:p>
    <w:p w14:paraId="1C54DED0" w14:textId="22C4827B" w:rsidR="009075CD" w:rsidRPr="009075CD" w:rsidRDefault="009075CD" w:rsidP="00B815F5">
      <w:pPr>
        <w:spacing w:after="0" w:line="240" w:lineRule="auto"/>
        <w:ind w:left="720"/>
        <w:rPr>
          <w:b/>
          <w:bCs/>
          <w:sz w:val="24"/>
          <w:szCs w:val="24"/>
        </w:rPr>
      </w:pPr>
      <w:r w:rsidRPr="009075CD">
        <w:rPr>
          <w:b/>
          <w:bCs/>
          <w:sz w:val="24"/>
          <w:szCs w:val="24"/>
        </w:rPr>
        <w:t>John Gray made a motion to approve the consent calendar</w:t>
      </w:r>
    </w:p>
    <w:p w14:paraId="76AED4A7" w14:textId="17328300" w:rsidR="009075CD" w:rsidRPr="009075CD" w:rsidRDefault="009075CD" w:rsidP="00B815F5">
      <w:pPr>
        <w:spacing w:after="0" w:line="240" w:lineRule="auto"/>
        <w:ind w:left="720"/>
        <w:rPr>
          <w:b/>
          <w:bCs/>
          <w:sz w:val="24"/>
          <w:szCs w:val="24"/>
        </w:rPr>
      </w:pPr>
      <w:r w:rsidRPr="009075CD">
        <w:rPr>
          <w:b/>
          <w:bCs/>
          <w:sz w:val="24"/>
          <w:szCs w:val="24"/>
        </w:rPr>
        <w:t>Josephine Prophet seconded</w:t>
      </w:r>
    </w:p>
    <w:p w14:paraId="7B00F6FF" w14:textId="1975B1C8" w:rsidR="009075CD" w:rsidRPr="009075CD" w:rsidRDefault="009075CD" w:rsidP="009075CD">
      <w:pPr>
        <w:spacing w:after="0" w:line="240" w:lineRule="auto"/>
        <w:ind w:firstLine="720"/>
        <w:rPr>
          <w:b/>
          <w:bCs/>
          <w:sz w:val="24"/>
          <w:szCs w:val="24"/>
        </w:rPr>
      </w:pPr>
      <w:r w:rsidRPr="009075CD">
        <w:rPr>
          <w:b/>
          <w:bCs/>
          <w:sz w:val="24"/>
          <w:szCs w:val="24"/>
        </w:rPr>
        <w:t>Josephine Prophet</w:t>
      </w:r>
      <w:r>
        <w:rPr>
          <w:b/>
          <w:bCs/>
          <w:sz w:val="24"/>
          <w:szCs w:val="24"/>
        </w:rPr>
        <w:t xml:space="preserve"> AYE</w:t>
      </w:r>
    </w:p>
    <w:p w14:paraId="24312E69" w14:textId="777D80D2" w:rsidR="009075CD" w:rsidRPr="009075CD" w:rsidRDefault="009075CD" w:rsidP="009075CD">
      <w:pPr>
        <w:spacing w:after="0" w:line="240" w:lineRule="auto"/>
        <w:ind w:firstLine="720"/>
        <w:rPr>
          <w:b/>
          <w:bCs/>
          <w:sz w:val="24"/>
          <w:szCs w:val="24"/>
        </w:rPr>
      </w:pPr>
      <w:r w:rsidRPr="009075CD">
        <w:rPr>
          <w:b/>
          <w:bCs/>
          <w:sz w:val="24"/>
          <w:szCs w:val="24"/>
        </w:rPr>
        <w:t>John Gray</w:t>
      </w:r>
      <w:r>
        <w:rPr>
          <w:b/>
          <w:bCs/>
          <w:sz w:val="24"/>
          <w:szCs w:val="24"/>
        </w:rPr>
        <w:t xml:space="preserve"> AYE</w:t>
      </w:r>
    </w:p>
    <w:p w14:paraId="718E0404" w14:textId="60F89A04" w:rsidR="009075CD" w:rsidRPr="009075CD" w:rsidRDefault="009075CD" w:rsidP="009075CD">
      <w:pPr>
        <w:spacing w:after="0" w:line="240" w:lineRule="auto"/>
        <w:ind w:firstLine="720"/>
        <w:rPr>
          <w:b/>
          <w:bCs/>
          <w:sz w:val="24"/>
          <w:szCs w:val="24"/>
        </w:rPr>
      </w:pPr>
      <w:r w:rsidRPr="009075CD">
        <w:rPr>
          <w:b/>
          <w:bCs/>
          <w:sz w:val="24"/>
          <w:szCs w:val="24"/>
        </w:rPr>
        <w:t>Charlie Shutt</w:t>
      </w:r>
      <w:r>
        <w:rPr>
          <w:b/>
          <w:bCs/>
          <w:sz w:val="24"/>
          <w:szCs w:val="24"/>
        </w:rPr>
        <w:t xml:space="preserve"> AYE</w:t>
      </w:r>
    </w:p>
    <w:p w14:paraId="06997D98" w14:textId="6329465F" w:rsidR="00BB38ED" w:rsidRPr="009075CD" w:rsidRDefault="009075CD" w:rsidP="009075CD">
      <w:pPr>
        <w:spacing w:after="0" w:line="240" w:lineRule="auto"/>
        <w:ind w:firstLine="720"/>
        <w:rPr>
          <w:b/>
          <w:bCs/>
          <w:sz w:val="24"/>
          <w:szCs w:val="24"/>
        </w:rPr>
      </w:pPr>
      <w:r w:rsidRPr="009075CD">
        <w:rPr>
          <w:b/>
          <w:bCs/>
          <w:sz w:val="24"/>
          <w:szCs w:val="24"/>
        </w:rPr>
        <w:t xml:space="preserve">Debbie Lockhart </w:t>
      </w:r>
      <w:r>
        <w:rPr>
          <w:b/>
          <w:bCs/>
          <w:sz w:val="24"/>
          <w:szCs w:val="24"/>
        </w:rPr>
        <w:t>AYE</w:t>
      </w:r>
    </w:p>
    <w:p w14:paraId="4E0D6C91" w14:textId="77777777" w:rsidR="009075CD" w:rsidRPr="001478D4" w:rsidRDefault="009075CD" w:rsidP="009075CD">
      <w:pPr>
        <w:spacing w:after="0" w:line="240" w:lineRule="auto"/>
        <w:ind w:firstLine="720"/>
        <w:rPr>
          <w:sz w:val="24"/>
          <w:szCs w:val="24"/>
        </w:rPr>
      </w:pPr>
    </w:p>
    <w:p w14:paraId="4973ECFC" w14:textId="77777777" w:rsidR="00BB38ED" w:rsidRDefault="00F05B35" w:rsidP="00B815F5">
      <w:pPr>
        <w:spacing w:after="0" w:line="240" w:lineRule="auto"/>
        <w:rPr>
          <w:b/>
          <w:bCs/>
          <w:sz w:val="24"/>
          <w:szCs w:val="24"/>
        </w:rPr>
      </w:pPr>
      <w:bookmarkStart w:id="0" w:name="_Hlk197597822"/>
      <w:r>
        <w:rPr>
          <w:b/>
          <w:bCs/>
          <w:sz w:val="24"/>
          <w:szCs w:val="24"/>
        </w:rPr>
        <w:t>6</w:t>
      </w:r>
      <w:r w:rsidR="00BB38ED" w:rsidRPr="00114A84">
        <w:rPr>
          <w:b/>
          <w:bCs/>
          <w:sz w:val="24"/>
          <w:szCs w:val="24"/>
        </w:rPr>
        <w:t xml:space="preserve">. OLD BUSINESS: </w:t>
      </w:r>
    </w:p>
    <w:p w14:paraId="7F57654C" w14:textId="77777777" w:rsidR="00BB38ED" w:rsidRDefault="00B815F5" w:rsidP="00BB38ED">
      <w:pPr>
        <w:spacing w:after="0" w:line="240" w:lineRule="auto"/>
        <w:ind w:left="720"/>
        <w:rPr>
          <w:b/>
          <w:bCs/>
          <w:sz w:val="24"/>
          <w:szCs w:val="24"/>
        </w:rPr>
      </w:pPr>
      <w:r>
        <w:rPr>
          <w:b/>
          <w:bCs/>
          <w:sz w:val="24"/>
          <w:szCs w:val="24"/>
        </w:rPr>
        <w:t>A</w:t>
      </w:r>
      <w:r w:rsidR="00BB38ED" w:rsidRPr="00F554D3">
        <w:rPr>
          <w:b/>
          <w:bCs/>
          <w:sz w:val="24"/>
          <w:szCs w:val="24"/>
        </w:rPr>
        <w:t xml:space="preserve">. </w:t>
      </w:r>
      <w:r w:rsidR="00BB38ED">
        <w:rPr>
          <w:rFonts w:cstheme="minorHAnsi"/>
          <w:sz w:val="24"/>
          <w:szCs w:val="24"/>
        </w:rPr>
        <w:t>Consider</w:t>
      </w:r>
      <w:r w:rsidR="00BB38ED" w:rsidRPr="00F2474E">
        <w:rPr>
          <w:rFonts w:cstheme="minorHAnsi"/>
          <w:sz w:val="24"/>
          <w:szCs w:val="24"/>
        </w:rPr>
        <w:t xml:space="preserve"> Amending </w:t>
      </w:r>
      <w:r w:rsidR="00BB38ED">
        <w:rPr>
          <w:rFonts w:cstheme="minorHAnsi"/>
          <w:sz w:val="24"/>
          <w:szCs w:val="24"/>
        </w:rPr>
        <w:t>Harrison City Code 7-2-14F, to where property owners are responsible for sewer pump-out expenses</w:t>
      </w:r>
      <w:r w:rsidR="00BB38ED" w:rsidRPr="00F554D3">
        <w:rPr>
          <w:sz w:val="24"/>
          <w:szCs w:val="24"/>
        </w:rPr>
        <w:t xml:space="preserve"> -</w:t>
      </w:r>
      <w:r w:rsidR="00BB38ED" w:rsidRPr="00F554D3">
        <w:rPr>
          <w:b/>
          <w:bCs/>
          <w:sz w:val="24"/>
          <w:szCs w:val="24"/>
        </w:rPr>
        <w:t>ACTION</w:t>
      </w:r>
    </w:p>
    <w:p w14:paraId="074B4DD6" w14:textId="153E5646" w:rsidR="009075CD" w:rsidRDefault="009075CD" w:rsidP="00BB38ED">
      <w:pPr>
        <w:spacing w:after="0" w:line="240" w:lineRule="auto"/>
        <w:ind w:left="720"/>
        <w:rPr>
          <w:b/>
          <w:bCs/>
          <w:sz w:val="24"/>
          <w:szCs w:val="24"/>
        </w:rPr>
      </w:pPr>
      <w:r>
        <w:rPr>
          <w:b/>
          <w:bCs/>
          <w:sz w:val="24"/>
          <w:szCs w:val="24"/>
        </w:rPr>
        <w:t xml:space="preserve">Charlie Shutt mentioned that until we have a full council that this item should be tabled </w:t>
      </w:r>
    </w:p>
    <w:p w14:paraId="4402CB3C" w14:textId="661A42B7" w:rsidR="009075CD" w:rsidRDefault="009075CD" w:rsidP="00BB38ED">
      <w:pPr>
        <w:spacing w:after="0" w:line="240" w:lineRule="auto"/>
        <w:ind w:left="720"/>
        <w:rPr>
          <w:b/>
          <w:bCs/>
          <w:sz w:val="24"/>
          <w:szCs w:val="24"/>
        </w:rPr>
      </w:pPr>
      <w:r>
        <w:rPr>
          <w:b/>
          <w:bCs/>
          <w:sz w:val="24"/>
          <w:szCs w:val="24"/>
        </w:rPr>
        <w:t xml:space="preserve">Charlie Shutt made a motion to table item 6.A </w:t>
      </w:r>
    </w:p>
    <w:p w14:paraId="75140E5B" w14:textId="2F04F177" w:rsidR="009075CD" w:rsidRDefault="009075CD" w:rsidP="00BB38ED">
      <w:pPr>
        <w:spacing w:after="0" w:line="240" w:lineRule="auto"/>
        <w:ind w:left="720"/>
        <w:rPr>
          <w:b/>
          <w:bCs/>
          <w:sz w:val="24"/>
          <w:szCs w:val="24"/>
        </w:rPr>
      </w:pPr>
      <w:r>
        <w:rPr>
          <w:b/>
          <w:bCs/>
          <w:sz w:val="24"/>
          <w:szCs w:val="24"/>
        </w:rPr>
        <w:t>Josephine Prophet seconded</w:t>
      </w:r>
    </w:p>
    <w:p w14:paraId="38E2134A" w14:textId="77777777" w:rsidR="009075CD" w:rsidRPr="009075CD" w:rsidRDefault="009075CD" w:rsidP="009075CD">
      <w:pPr>
        <w:spacing w:after="0" w:line="240" w:lineRule="auto"/>
        <w:ind w:firstLine="720"/>
        <w:rPr>
          <w:b/>
          <w:bCs/>
          <w:sz w:val="24"/>
          <w:szCs w:val="24"/>
        </w:rPr>
      </w:pPr>
      <w:r w:rsidRPr="009075CD">
        <w:rPr>
          <w:b/>
          <w:bCs/>
          <w:sz w:val="24"/>
          <w:szCs w:val="24"/>
        </w:rPr>
        <w:t>Josephine Prophet</w:t>
      </w:r>
      <w:r>
        <w:rPr>
          <w:b/>
          <w:bCs/>
          <w:sz w:val="24"/>
          <w:szCs w:val="24"/>
        </w:rPr>
        <w:t xml:space="preserve"> AYE</w:t>
      </w:r>
    </w:p>
    <w:p w14:paraId="540AC8F6" w14:textId="77777777" w:rsidR="009075CD" w:rsidRPr="009075CD" w:rsidRDefault="009075CD" w:rsidP="009075CD">
      <w:pPr>
        <w:spacing w:after="0" w:line="240" w:lineRule="auto"/>
        <w:ind w:firstLine="720"/>
        <w:rPr>
          <w:b/>
          <w:bCs/>
          <w:sz w:val="24"/>
          <w:szCs w:val="24"/>
        </w:rPr>
      </w:pPr>
      <w:r w:rsidRPr="009075CD">
        <w:rPr>
          <w:b/>
          <w:bCs/>
          <w:sz w:val="24"/>
          <w:szCs w:val="24"/>
        </w:rPr>
        <w:t>John Gray</w:t>
      </w:r>
      <w:r>
        <w:rPr>
          <w:b/>
          <w:bCs/>
          <w:sz w:val="24"/>
          <w:szCs w:val="24"/>
        </w:rPr>
        <w:t xml:space="preserve"> AYE</w:t>
      </w:r>
    </w:p>
    <w:p w14:paraId="3CCC5F5B" w14:textId="77777777" w:rsidR="009075CD" w:rsidRPr="009075CD" w:rsidRDefault="009075CD" w:rsidP="009075CD">
      <w:pPr>
        <w:spacing w:after="0" w:line="240" w:lineRule="auto"/>
        <w:ind w:firstLine="720"/>
        <w:rPr>
          <w:b/>
          <w:bCs/>
          <w:sz w:val="24"/>
          <w:szCs w:val="24"/>
        </w:rPr>
      </w:pPr>
      <w:r w:rsidRPr="009075CD">
        <w:rPr>
          <w:b/>
          <w:bCs/>
          <w:sz w:val="24"/>
          <w:szCs w:val="24"/>
        </w:rPr>
        <w:t>Charlie Shutt</w:t>
      </w:r>
      <w:r>
        <w:rPr>
          <w:b/>
          <w:bCs/>
          <w:sz w:val="24"/>
          <w:szCs w:val="24"/>
        </w:rPr>
        <w:t xml:space="preserve"> AYE</w:t>
      </w:r>
    </w:p>
    <w:p w14:paraId="50506FE9" w14:textId="187E4F3C" w:rsidR="009075CD" w:rsidRDefault="009075CD" w:rsidP="009075CD">
      <w:pPr>
        <w:spacing w:after="0" w:line="240" w:lineRule="auto"/>
        <w:ind w:firstLine="720"/>
        <w:rPr>
          <w:b/>
          <w:bCs/>
          <w:sz w:val="24"/>
          <w:szCs w:val="24"/>
        </w:rPr>
      </w:pPr>
      <w:r w:rsidRPr="009075CD">
        <w:rPr>
          <w:b/>
          <w:bCs/>
          <w:sz w:val="24"/>
          <w:szCs w:val="24"/>
        </w:rPr>
        <w:t xml:space="preserve">Debbie Lockhart </w:t>
      </w:r>
      <w:r>
        <w:rPr>
          <w:b/>
          <w:bCs/>
          <w:sz w:val="24"/>
          <w:szCs w:val="24"/>
        </w:rPr>
        <w:t>AYE</w:t>
      </w:r>
    </w:p>
    <w:p w14:paraId="60C429D1" w14:textId="6D5C6FCD" w:rsidR="009075CD" w:rsidRDefault="009075CD" w:rsidP="00BB38ED">
      <w:pPr>
        <w:spacing w:after="0" w:line="240" w:lineRule="auto"/>
        <w:ind w:left="720"/>
        <w:rPr>
          <w:b/>
          <w:bCs/>
          <w:sz w:val="24"/>
          <w:szCs w:val="24"/>
        </w:rPr>
      </w:pPr>
    </w:p>
    <w:p w14:paraId="56D60813" w14:textId="77777777" w:rsidR="00D36C68" w:rsidRDefault="00D36C68" w:rsidP="00BB38ED">
      <w:pPr>
        <w:spacing w:after="0" w:line="240" w:lineRule="auto"/>
        <w:ind w:left="720"/>
        <w:rPr>
          <w:b/>
          <w:bCs/>
          <w:sz w:val="24"/>
          <w:szCs w:val="24"/>
        </w:rPr>
      </w:pPr>
      <w:r>
        <w:rPr>
          <w:b/>
          <w:bCs/>
          <w:sz w:val="24"/>
          <w:szCs w:val="24"/>
        </w:rPr>
        <w:t xml:space="preserve">B. </w:t>
      </w:r>
      <w:r w:rsidRPr="00D36C68">
        <w:rPr>
          <w:sz w:val="24"/>
          <w:szCs w:val="24"/>
        </w:rPr>
        <w:t xml:space="preserve">Consider </w:t>
      </w:r>
      <w:r w:rsidR="00850B20">
        <w:rPr>
          <w:sz w:val="24"/>
          <w:szCs w:val="24"/>
        </w:rPr>
        <w:t>all Professional fees included in the building permit</w:t>
      </w:r>
      <w:r>
        <w:rPr>
          <w:b/>
          <w:bCs/>
          <w:sz w:val="24"/>
          <w:szCs w:val="24"/>
        </w:rPr>
        <w:t>-ACTION</w:t>
      </w:r>
    </w:p>
    <w:p w14:paraId="19CE5FCC" w14:textId="40E2CF1A" w:rsidR="009075CD" w:rsidRDefault="009075CD" w:rsidP="00BB38ED">
      <w:pPr>
        <w:spacing w:after="0" w:line="240" w:lineRule="auto"/>
        <w:ind w:left="720"/>
        <w:rPr>
          <w:b/>
          <w:bCs/>
          <w:sz w:val="24"/>
          <w:szCs w:val="24"/>
        </w:rPr>
      </w:pPr>
      <w:r>
        <w:rPr>
          <w:b/>
          <w:bCs/>
          <w:sz w:val="24"/>
          <w:szCs w:val="24"/>
        </w:rPr>
        <w:t xml:space="preserve">Charlie Shutt made a motion to table item 6.B </w:t>
      </w:r>
    </w:p>
    <w:p w14:paraId="42CAA80E" w14:textId="325D9165" w:rsidR="009075CD" w:rsidRDefault="009075CD" w:rsidP="00BB38ED">
      <w:pPr>
        <w:spacing w:after="0" w:line="240" w:lineRule="auto"/>
        <w:ind w:left="720"/>
        <w:rPr>
          <w:b/>
          <w:bCs/>
          <w:sz w:val="24"/>
          <w:szCs w:val="24"/>
        </w:rPr>
      </w:pPr>
      <w:r>
        <w:rPr>
          <w:b/>
          <w:bCs/>
          <w:sz w:val="24"/>
          <w:szCs w:val="24"/>
        </w:rPr>
        <w:t xml:space="preserve">Debbie Lockhart seconded </w:t>
      </w:r>
    </w:p>
    <w:p w14:paraId="1794E2A2" w14:textId="77777777" w:rsidR="009075CD" w:rsidRPr="009075CD" w:rsidRDefault="009075CD" w:rsidP="009075CD">
      <w:pPr>
        <w:spacing w:after="0" w:line="240" w:lineRule="auto"/>
        <w:ind w:firstLine="720"/>
        <w:rPr>
          <w:b/>
          <w:bCs/>
          <w:sz w:val="24"/>
          <w:szCs w:val="24"/>
        </w:rPr>
      </w:pPr>
      <w:r w:rsidRPr="009075CD">
        <w:rPr>
          <w:b/>
          <w:bCs/>
          <w:sz w:val="24"/>
          <w:szCs w:val="24"/>
        </w:rPr>
        <w:t>Josephine Prophet</w:t>
      </w:r>
      <w:r>
        <w:rPr>
          <w:b/>
          <w:bCs/>
          <w:sz w:val="24"/>
          <w:szCs w:val="24"/>
        </w:rPr>
        <w:t xml:space="preserve"> AYE</w:t>
      </w:r>
    </w:p>
    <w:p w14:paraId="45C71779" w14:textId="77777777" w:rsidR="009075CD" w:rsidRPr="009075CD" w:rsidRDefault="009075CD" w:rsidP="009075CD">
      <w:pPr>
        <w:spacing w:after="0" w:line="240" w:lineRule="auto"/>
        <w:ind w:firstLine="720"/>
        <w:rPr>
          <w:b/>
          <w:bCs/>
          <w:sz w:val="24"/>
          <w:szCs w:val="24"/>
        </w:rPr>
      </w:pPr>
      <w:r w:rsidRPr="009075CD">
        <w:rPr>
          <w:b/>
          <w:bCs/>
          <w:sz w:val="24"/>
          <w:szCs w:val="24"/>
        </w:rPr>
        <w:t>John Gray</w:t>
      </w:r>
      <w:r>
        <w:rPr>
          <w:b/>
          <w:bCs/>
          <w:sz w:val="24"/>
          <w:szCs w:val="24"/>
        </w:rPr>
        <w:t xml:space="preserve"> AYE</w:t>
      </w:r>
    </w:p>
    <w:p w14:paraId="01DC66C3" w14:textId="77777777" w:rsidR="009075CD" w:rsidRPr="009075CD" w:rsidRDefault="009075CD" w:rsidP="009075CD">
      <w:pPr>
        <w:spacing w:after="0" w:line="240" w:lineRule="auto"/>
        <w:ind w:firstLine="720"/>
        <w:rPr>
          <w:b/>
          <w:bCs/>
          <w:sz w:val="24"/>
          <w:szCs w:val="24"/>
        </w:rPr>
      </w:pPr>
      <w:r w:rsidRPr="009075CD">
        <w:rPr>
          <w:b/>
          <w:bCs/>
          <w:sz w:val="24"/>
          <w:szCs w:val="24"/>
        </w:rPr>
        <w:t>Charlie Shutt</w:t>
      </w:r>
      <w:r>
        <w:rPr>
          <w:b/>
          <w:bCs/>
          <w:sz w:val="24"/>
          <w:szCs w:val="24"/>
        </w:rPr>
        <w:t xml:space="preserve"> AYE</w:t>
      </w:r>
    </w:p>
    <w:p w14:paraId="7F5EE63B" w14:textId="77777777" w:rsidR="009075CD" w:rsidRDefault="009075CD" w:rsidP="009075CD">
      <w:pPr>
        <w:spacing w:after="0" w:line="240" w:lineRule="auto"/>
        <w:ind w:firstLine="720"/>
        <w:rPr>
          <w:b/>
          <w:bCs/>
          <w:sz w:val="24"/>
          <w:szCs w:val="24"/>
        </w:rPr>
      </w:pPr>
      <w:r w:rsidRPr="009075CD">
        <w:rPr>
          <w:b/>
          <w:bCs/>
          <w:sz w:val="24"/>
          <w:szCs w:val="24"/>
        </w:rPr>
        <w:t xml:space="preserve">Debbie Lockhart </w:t>
      </w:r>
      <w:r>
        <w:rPr>
          <w:b/>
          <w:bCs/>
          <w:sz w:val="24"/>
          <w:szCs w:val="24"/>
        </w:rPr>
        <w:t>AYE</w:t>
      </w:r>
    </w:p>
    <w:p w14:paraId="6671C388" w14:textId="77777777" w:rsidR="009075CD" w:rsidRDefault="009075CD" w:rsidP="00BB38ED">
      <w:pPr>
        <w:spacing w:after="0" w:line="240" w:lineRule="auto"/>
        <w:ind w:left="720"/>
        <w:rPr>
          <w:b/>
          <w:bCs/>
          <w:sz w:val="24"/>
          <w:szCs w:val="24"/>
        </w:rPr>
      </w:pPr>
    </w:p>
    <w:p w14:paraId="6C00974B" w14:textId="77777777" w:rsidR="00B815F5" w:rsidRPr="00114A84" w:rsidRDefault="00B815F5" w:rsidP="00BB38ED">
      <w:pPr>
        <w:spacing w:after="0" w:line="240" w:lineRule="auto"/>
        <w:rPr>
          <w:b/>
          <w:bCs/>
          <w:sz w:val="24"/>
          <w:szCs w:val="24"/>
        </w:rPr>
      </w:pPr>
    </w:p>
    <w:p w14:paraId="6DB902A4" w14:textId="77777777" w:rsidR="00BB38ED" w:rsidRPr="00442988" w:rsidRDefault="00F05B35" w:rsidP="00BB38ED">
      <w:pPr>
        <w:spacing w:after="0" w:line="240" w:lineRule="auto"/>
        <w:rPr>
          <w:b/>
          <w:bCs/>
          <w:sz w:val="24"/>
          <w:szCs w:val="24"/>
        </w:rPr>
      </w:pPr>
      <w:r>
        <w:rPr>
          <w:b/>
          <w:bCs/>
          <w:sz w:val="24"/>
          <w:szCs w:val="24"/>
        </w:rPr>
        <w:t>7</w:t>
      </w:r>
      <w:r w:rsidR="00BB38ED" w:rsidRPr="00114A84">
        <w:rPr>
          <w:b/>
          <w:bCs/>
          <w:sz w:val="24"/>
          <w:szCs w:val="24"/>
        </w:rPr>
        <w:t xml:space="preserve">. NEW BUSINESS: </w:t>
      </w:r>
      <w:bookmarkEnd w:id="0"/>
    </w:p>
    <w:p w14:paraId="6DA74B15" w14:textId="77777777" w:rsidR="00BB38ED" w:rsidRDefault="00B815F5" w:rsidP="00B815F5">
      <w:pPr>
        <w:pStyle w:val="ListParagraph"/>
        <w:numPr>
          <w:ilvl w:val="0"/>
          <w:numId w:val="1"/>
        </w:numPr>
        <w:spacing w:after="0" w:line="240" w:lineRule="auto"/>
        <w:rPr>
          <w:b/>
          <w:bCs/>
          <w:sz w:val="24"/>
          <w:szCs w:val="24"/>
        </w:rPr>
      </w:pPr>
      <w:r w:rsidRPr="00B815F5">
        <w:rPr>
          <w:sz w:val="24"/>
          <w:szCs w:val="24"/>
        </w:rPr>
        <w:t>Approve Marty Hayes Zone Change Application-</w:t>
      </w:r>
      <w:r>
        <w:rPr>
          <w:b/>
          <w:bCs/>
          <w:sz w:val="24"/>
          <w:szCs w:val="24"/>
        </w:rPr>
        <w:t>ACTION</w:t>
      </w:r>
    </w:p>
    <w:p w14:paraId="7E4EB542" w14:textId="27772627" w:rsidR="009075CD" w:rsidRDefault="009075CD" w:rsidP="009075CD">
      <w:pPr>
        <w:pStyle w:val="ListParagraph"/>
        <w:spacing w:after="0" w:line="240" w:lineRule="auto"/>
        <w:ind w:left="1080"/>
        <w:rPr>
          <w:sz w:val="24"/>
          <w:szCs w:val="24"/>
        </w:rPr>
      </w:pPr>
      <w:r w:rsidRPr="009075CD">
        <w:rPr>
          <w:sz w:val="24"/>
          <w:szCs w:val="24"/>
        </w:rPr>
        <w:t xml:space="preserve">The Planning and Zoning recommended that the Council to approve the rezone application. </w:t>
      </w:r>
    </w:p>
    <w:p w14:paraId="7FCE38B9" w14:textId="7705DB34" w:rsidR="009075CD" w:rsidRPr="009075CD" w:rsidRDefault="009075CD" w:rsidP="009075CD">
      <w:pPr>
        <w:pStyle w:val="ListParagraph"/>
        <w:spacing w:after="0" w:line="240" w:lineRule="auto"/>
        <w:ind w:left="1080"/>
        <w:rPr>
          <w:b/>
          <w:bCs/>
          <w:sz w:val="24"/>
          <w:szCs w:val="24"/>
        </w:rPr>
      </w:pPr>
      <w:r w:rsidRPr="009075CD">
        <w:rPr>
          <w:b/>
          <w:bCs/>
          <w:sz w:val="24"/>
          <w:szCs w:val="24"/>
        </w:rPr>
        <w:t>Charlie Shutt made a motion to approve the Marty Hayes Zone Change Application</w:t>
      </w:r>
    </w:p>
    <w:p w14:paraId="3078B9F4" w14:textId="2F46A60C" w:rsidR="009075CD" w:rsidRPr="009075CD" w:rsidRDefault="009075CD" w:rsidP="009075CD">
      <w:pPr>
        <w:pStyle w:val="ListParagraph"/>
        <w:spacing w:after="0" w:line="240" w:lineRule="auto"/>
        <w:ind w:left="1080"/>
        <w:rPr>
          <w:b/>
          <w:bCs/>
          <w:sz w:val="24"/>
          <w:szCs w:val="24"/>
        </w:rPr>
      </w:pPr>
      <w:r w:rsidRPr="009075CD">
        <w:rPr>
          <w:b/>
          <w:bCs/>
          <w:sz w:val="24"/>
          <w:szCs w:val="24"/>
        </w:rPr>
        <w:t xml:space="preserve">John Gray seconded </w:t>
      </w:r>
    </w:p>
    <w:p w14:paraId="4E7243BA" w14:textId="77777777" w:rsidR="009075CD" w:rsidRPr="009075CD" w:rsidRDefault="009075CD" w:rsidP="009075CD">
      <w:pPr>
        <w:spacing w:after="0" w:line="240" w:lineRule="auto"/>
        <w:ind w:left="360" w:firstLine="720"/>
        <w:rPr>
          <w:b/>
          <w:bCs/>
          <w:sz w:val="24"/>
          <w:szCs w:val="24"/>
        </w:rPr>
      </w:pPr>
      <w:r w:rsidRPr="009075CD">
        <w:rPr>
          <w:b/>
          <w:bCs/>
          <w:sz w:val="24"/>
          <w:szCs w:val="24"/>
        </w:rPr>
        <w:t>Josephine Prophet</w:t>
      </w:r>
      <w:r>
        <w:rPr>
          <w:b/>
          <w:bCs/>
          <w:sz w:val="24"/>
          <w:szCs w:val="24"/>
        </w:rPr>
        <w:t xml:space="preserve"> AYE</w:t>
      </w:r>
    </w:p>
    <w:p w14:paraId="109D02B3" w14:textId="77777777" w:rsidR="009075CD" w:rsidRPr="009075CD" w:rsidRDefault="009075CD" w:rsidP="009075CD">
      <w:pPr>
        <w:spacing w:after="0" w:line="240" w:lineRule="auto"/>
        <w:ind w:left="360" w:firstLine="720"/>
        <w:rPr>
          <w:b/>
          <w:bCs/>
          <w:sz w:val="24"/>
          <w:szCs w:val="24"/>
        </w:rPr>
      </w:pPr>
      <w:r w:rsidRPr="009075CD">
        <w:rPr>
          <w:b/>
          <w:bCs/>
          <w:sz w:val="24"/>
          <w:szCs w:val="24"/>
        </w:rPr>
        <w:t>John Gray</w:t>
      </w:r>
      <w:r>
        <w:rPr>
          <w:b/>
          <w:bCs/>
          <w:sz w:val="24"/>
          <w:szCs w:val="24"/>
        </w:rPr>
        <w:t xml:space="preserve"> AYE</w:t>
      </w:r>
    </w:p>
    <w:p w14:paraId="727D557B" w14:textId="77777777" w:rsidR="009075CD" w:rsidRPr="009075CD" w:rsidRDefault="009075CD" w:rsidP="009075CD">
      <w:pPr>
        <w:spacing w:after="0" w:line="240" w:lineRule="auto"/>
        <w:ind w:left="360" w:firstLine="720"/>
        <w:rPr>
          <w:b/>
          <w:bCs/>
          <w:sz w:val="24"/>
          <w:szCs w:val="24"/>
        </w:rPr>
      </w:pPr>
      <w:r w:rsidRPr="009075CD">
        <w:rPr>
          <w:b/>
          <w:bCs/>
          <w:sz w:val="24"/>
          <w:szCs w:val="24"/>
        </w:rPr>
        <w:lastRenderedPageBreak/>
        <w:t>Charlie Shutt</w:t>
      </w:r>
      <w:r>
        <w:rPr>
          <w:b/>
          <w:bCs/>
          <w:sz w:val="24"/>
          <w:szCs w:val="24"/>
        </w:rPr>
        <w:t xml:space="preserve"> AYE</w:t>
      </w:r>
    </w:p>
    <w:p w14:paraId="4D454253" w14:textId="77777777" w:rsidR="009075CD" w:rsidRDefault="009075CD" w:rsidP="009075CD">
      <w:pPr>
        <w:spacing w:after="0" w:line="240" w:lineRule="auto"/>
        <w:ind w:left="360" w:firstLine="720"/>
        <w:rPr>
          <w:b/>
          <w:bCs/>
          <w:sz w:val="24"/>
          <w:szCs w:val="24"/>
        </w:rPr>
      </w:pPr>
      <w:r w:rsidRPr="009075CD">
        <w:rPr>
          <w:b/>
          <w:bCs/>
          <w:sz w:val="24"/>
          <w:szCs w:val="24"/>
        </w:rPr>
        <w:t xml:space="preserve">Debbie Lockhart </w:t>
      </w:r>
      <w:r>
        <w:rPr>
          <w:b/>
          <w:bCs/>
          <w:sz w:val="24"/>
          <w:szCs w:val="24"/>
        </w:rPr>
        <w:t>AYE</w:t>
      </w:r>
    </w:p>
    <w:p w14:paraId="3BDAA82B" w14:textId="77777777" w:rsidR="009075CD" w:rsidRPr="009075CD" w:rsidRDefault="009075CD" w:rsidP="009075CD">
      <w:pPr>
        <w:pStyle w:val="ListParagraph"/>
        <w:spacing w:after="0" w:line="240" w:lineRule="auto"/>
        <w:ind w:left="1080"/>
        <w:rPr>
          <w:sz w:val="24"/>
          <w:szCs w:val="24"/>
        </w:rPr>
      </w:pPr>
    </w:p>
    <w:p w14:paraId="45F8480F" w14:textId="77777777" w:rsidR="00860C0E" w:rsidRDefault="00860C0E" w:rsidP="00B815F5">
      <w:pPr>
        <w:pStyle w:val="ListParagraph"/>
        <w:numPr>
          <w:ilvl w:val="0"/>
          <w:numId w:val="1"/>
        </w:numPr>
        <w:spacing w:after="0" w:line="240" w:lineRule="auto"/>
        <w:rPr>
          <w:b/>
          <w:bCs/>
          <w:sz w:val="24"/>
          <w:szCs w:val="24"/>
        </w:rPr>
      </w:pPr>
      <w:r w:rsidRPr="00860C0E">
        <w:rPr>
          <w:sz w:val="24"/>
          <w:szCs w:val="24"/>
        </w:rPr>
        <w:t>Approve Desktop Quote from Northwest IT Consultants</w:t>
      </w:r>
      <w:r>
        <w:rPr>
          <w:b/>
          <w:bCs/>
          <w:sz w:val="24"/>
          <w:szCs w:val="24"/>
        </w:rPr>
        <w:t>-ACTION</w:t>
      </w:r>
    </w:p>
    <w:p w14:paraId="52AABAF3" w14:textId="76017258" w:rsidR="009075CD" w:rsidRDefault="009075CD" w:rsidP="009075CD">
      <w:pPr>
        <w:pStyle w:val="ListParagraph"/>
        <w:spacing w:after="0" w:line="240" w:lineRule="auto"/>
        <w:ind w:left="1080"/>
        <w:rPr>
          <w:b/>
          <w:bCs/>
          <w:sz w:val="24"/>
          <w:szCs w:val="24"/>
        </w:rPr>
      </w:pPr>
      <w:r>
        <w:rPr>
          <w:b/>
          <w:bCs/>
          <w:sz w:val="24"/>
          <w:szCs w:val="24"/>
        </w:rPr>
        <w:t xml:space="preserve">Charlie Shutt made a motion to approve </w:t>
      </w:r>
      <w:r w:rsidRPr="009075CD">
        <w:rPr>
          <w:b/>
          <w:bCs/>
          <w:sz w:val="24"/>
          <w:szCs w:val="24"/>
        </w:rPr>
        <w:t>Desktop Quote from Northwest IT Consultants</w:t>
      </w:r>
    </w:p>
    <w:p w14:paraId="054D4396" w14:textId="52DF4803" w:rsidR="009075CD" w:rsidRDefault="009075CD" w:rsidP="009075CD">
      <w:pPr>
        <w:pStyle w:val="ListParagraph"/>
        <w:spacing w:after="0" w:line="240" w:lineRule="auto"/>
        <w:ind w:left="1080"/>
        <w:rPr>
          <w:b/>
          <w:bCs/>
          <w:sz w:val="24"/>
          <w:szCs w:val="24"/>
        </w:rPr>
      </w:pPr>
      <w:r>
        <w:rPr>
          <w:b/>
          <w:bCs/>
          <w:sz w:val="24"/>
          <w:szCs w:val="24"/>
        </w:rPr>
        <w:t>John Gray seconded</w:t>
      </w:r>
    </w:p>
    <w:p w14:paraId="2F8AB3F5" w14:textId="77777777" w:rsidR="009075CD" w:rsidRPr="009075CD" w:rsidRDefault="009075CD" w:rsidP="009075CD">
      <w:pPr>
        <w:spacing w:after="0" w:line="240" w:lineRule="auto"/>
        <w:ind w:left="360" w:firstLine="720"/>
        <w:rPr>
          <w:b/>
          <w:bCs/>
          <w:sz w:val="24"/>
          <w:szCs w:val="24"/>
        </w:rPr>
      </w:pPr>
      <w:r w:rsidRPr="009075CD">
        <w:rPr>
          <w:b/>
          <w:bCs/>
          <w:sz w:val="24"/>
          <w:szCs w:val="24"/>
        </w:rPr>
        <w:t>Josephine Prophet</w:t>
      </w:r>
      <w:r>
        <w:rPr>
          <w:b/>
          <w:bCs/>
          <w:sz w:val="24"/>
          <w:szCs w:val="24"/>
        </w:rPr>
        <w:t xml:space="preserve"> AYE</w:t>
      </w:r>
    </w:p>
    <w:p w14:paraId="77269CDC" w14:textId="77777777" w:rsidR="009075CD" w:rsidRPr="009075CD" w:rsidRDefault="009075CD" w:rsidP="009075CD">
      <w:pPr>
        <w:spacing w:after="0" w:line="240" w:lineRule="auto"/>
        <w:ind w:left="360" w:firstLine="720"/>
        <w:rPr>
          <w:b/>
          <w:bCs/>
          <w:sz w:val="24"/>
          <w:szCs w:val="24"/>
        </w:rPr>
      </w:pPr>
      <w:r w:rsidRPr="009075CD">
        <w:rPr>
          <w:b/>
          <w:bCs/>
          <w:sz w:val="24"/>
          <w:szCs w:val="24"/>
        </w:rPr>
        <w:t>John Gray</w:t>
      </w:r>
      <w:r>
        <w:rPr>
          <w:b/>
          <w:bCs/>
          <w:sz w:val="24"/>
          <w:szCs w:val="24"/>
        </w:rPr>
        <w:t xml:space="preserve"> AYE</w:t>
      </w:r>
    </w:p>
    <w:p w14:paraId="1F5CA27A" w14:textId="77777777" w:rsidR="009075CD" w:rsidRPr="009075CD" w:rsidRDefault="009075CD" w:rsidP="009075CD">
      <w:pPr>
        <w:spacing w:after="0" w:line="240" w:lineRule="auto"/>
        <w:ind w:left="360" w:firstLine="720"/>
        <w:rPr>
          <w:b/>
          <w:bCs/>
          <w:sz w:val="24"/>
          <w:szCs w:val="24"/>
        </w:rPr>
      </w:pPr>
      <w:r w:rsidRPr="009075CD">
        <w:rPr>
          <w:b/>
          <w:bCs/>
          <w:sz w:val="24"/>
          <w:szCs w:val="24"/>
        </w:rPr>
        <w:t>Charlie Shutt</w:t>
      </w:r>
      <w:r>
        <w:rPr>
          <w:b/>
          <w:bCs/>
          <w:sz w:val="24"/>
          <w:szCs w:val="24"/>
        </w:rPr>
        <w:t xml:space="preserve"> AYE</w:t>
      </w:r>
    </w:p>
    <w:p w14:paraId="5CF14902" w14:textId="7C1A477D" w:rsidR="009075CD" w:rsidRPr="009075CD" w:rsidRDefault="009075CD" w:rsidP="009075CD">
      <w:pPr>
        <w:spacing w:after="0" w:line="240" w:lineRule="auto"/>
        <w:ind w:left="360" w:firstLine="720"/>
        <w:rPr>
          <w:b/>
          <w:bCs/>
          <w:sz w:val="24"/>
          <w:szCs w:val="24"/>
        </w:rPr>
      </w:pPr>
      <w:r w:rsidRPr="009075CD">
        <w:rPr>
          <w:b/>
          <w:bCs/>
          <w:sz w:val="24"/>
          <w:szCs w:val="24"/>
        </w:rPr>
        <w:t xml:space="preserve">Debbie Lockhart </w:t>
      </w:r>
      <w:r>
        <w:rPr>
          <w:b/>
          <w:bCs/>
          <w:sz w:val="24"/>
          <w:szCs w:val="24"/>
        </w:rPr>
        <w:t>AYE</w:t>
      </w:r>
    </w:p>
    <w:p w14:paraId="0C48832B" w14:textId="77777777" w:rsidR="009075CD" w:rsidRDefault="009075CD" w:rsidP="009075CD">
      <w:pPr>
        <w:pStyle w:val="ListParagraph"/>
        <w:spacing w:after="0" w:line="240" w:lineRule="auto"/>
        <w:ind w:left="1080"/>
        <w:rPr>
          <w:b/>
          <w:bCs/>
          <w:sz w:val="24"/>
          <w:szCs w:val="24"/>
        </w:rPr>
      </w:pPr>
    </w:p>
    <w:p w14:paraId="60F142C9" w14:textId="77777777" w:rsidR="00B815F5" w:rsidRDefault="00D36C68" w:rsidP="00D36C68">
      <w:pPr>
        <w:pStyle w:val="ListParagraph"/>
        <w:numPr>
          <w:ilvl w:val="0"/>
          <w:numId w:val="1"/>
        </w:numPr>
        <w:spacing w:after="0" w:line="240" w:lineRule="auto"/>
        <w:rPr>
          <w:b/>
          <w:bCs/>
          <w:sz w:val="24"/>
          <w:szCs w:val="24"/>
        </w:rPr>
      </w:pPr>
      <w:r>
        <w:rPr>
          <w:sz w:val="24"/>
          <w:szCs w:val="24"/>
        </w:rPr>
        <w:t xml:space="preserve">Review and </w:t>
      </w:r>
      <w:r w:rsidR="00676565" w:rsidRPr="00676565">
        <w:rPr>
          <w:sz w:val="24"/>
          <w:szCs w:val="24"/>
        </w:rPr>
        <w:t>Approve FY 2023 Audit</w:t>
      </w:r>
      <w:r w:rsidR="00676565">
        <w:rPr>
          <w:b/>
          <w:bCs/>
          <w:sz w:val="24"/>
          <w:szCs w:val="24"/>
        </w:rPr>
        <w:t>-ACTION</w:t>
      </w:r>
    </w:p>
    <w:p w14:paraId="66E2C139" w14:textId="3DB07082" w:rsidR="009075CD" w:rsidRPr="009075CD" w:rsidRDefault="009075CD" w:rsidP="009075CD">
      <w:pPr>
        <w:pStyle w:val="ListParagraph"/>
        <w:spacing w:after="0" w:line="240" w:lineRule="auto"/>
        <w:ind w:left="1080"/>
        <w:rPr>
          <w:sz w:val="24"/>
          <w:szCs w:val="24"/>
        </w:rPr>
      </w:pPr>
      <w:r w:rsidRPr="009075CD">
        <w:rPr>
          <w:sz w:val="24"/>
          <w:szCs w:val="24"/>
        </w:rPr>
        <w:t xml:space="preserve">Mayor Wanda Irish stated that she does not have the final audit yet just the draft. </w:t>
      </w:r>
    </w:p>
    <w:p w14:paraId="066A5A6B" w14:textId="77777777" w:rsidR="009075CD" w:rsidRDefault="009075CD" w:rsidP="009075CD">
      <w:pPr>
        <w:pStyle w:val="ListParagraph"/>
        <w:spacing w:after="0" w:line="240" w:lineRule="auto"/>
        <w:ind w:left="1080"/>
        <w:rPr>
          <w:b/>
          <w:bCs/>
          <w:sz w:val="24"/>
          <w:szCs w:val="24"/>
        </w:rPr>
      </w:pPr>
    </w:p>
    <w:p w14:paraId="6C7C1CF8" w14:textId="18FF7A9A" w:rsidR="009075CD" w:rsidRDefault="009075CD" w:rsidP="009075CD">
      <w:pPr>
        <w:pStyle w:val="ListParagraph"/>
        <w:spacing w:after="0" w:line="240" w:lineRule="auto"/>
        <w:ind w:left="1080"/>
        <w:rPr>
          <w:b/>
          <w:bCs/>
          <w:sz w:val="24"/>
          <w:szCs w:val="24"/>
        </w:rPr>
      </w:pPr>
      <w:r>
        <w:rPr>
          <w:b/>
          <w:bCs/>
          <w:sz w:val="24"/>
          <w:szCs w:val="24"/>
        </w:rPr>
        <w:t xml:space="preserve">Charle Shutt made a motion to Table this item until the city receives the rate study from IDRWA. </w:t>
      </w:r>
    </w:p>
    <w:p w14:paraId="092FA2D8" w14:textId="3475E284" w:rsidR="009075CD" w:rsidRDefault="009075CD" w:rsidP="009075CD">
      <w:pPr>
        <w:pStyle w:val="ListParagraph"/>
        <w:spacing w:after="0" w:line="240" w:lineRule="auto"/>
        <w:ind w:left="1080"/>
        <w:rPr>
          <w:b/>
          <w:bCs/>
          <w:sz w:val="24"/>
          <w:szCs w:val="24"/>
        </w:rPr>
      </w:pPr>
      <w:r>
        <w:rPr>
          <w:b/>
          <w:bCs/>
          <w:sz w:val="24"/>
          <w:szCs w:val="24"/>
        </w:rPr>
        <w:t>Debbie Lockhart seconded</w:t>
      </w:r>
    </w:p>
    <w:p w14:paraId="4C771879" w14:textId="77777777" w:rsidR="009075CD" w:rsidRPr="009075CD" w:rsidRDefault="009075CD" w:rsidP="009075CD">
      <w:pPr>
        <w:spacing w:after="0" w:line="240" w:lineRule="auto"/>
        <w:ind w:left="360" w:firstLine="720"/>
        <w:rPr>
          <w:b/>
          <w:bCs/>
          <w:sz w:val="24"/>
          <w:szCs w:val="24"/>
        </w:rPr>
      </w:pPr>
      <w:r w:rsidRPr="009075CD">
        <w:rPr>
          <w:b/>
          <w:bCs/>
          <w:sz w:val="24"/>
          <w:szCs w:val="24"/>
        </w:rPr>
        <w:t>Josephine Prophet</w:t>
      </w:r>
      <w:r>
        <w:rPr>
          <w:b/>
          <w:bCs/>
          <w:sz w:val="24"/>
          <w:szCs w:val="24"/>
        </w:rPr>
        <w:t xml:space="preserve"> AYE</w:t>
      </w:r>
    </w:p>
    <w:p w14:paraId="0FF2C435" w14:textId="77777777" w:rsidR="009075CD" w:rsidRPr="009075CD" w:rsidRDefault="009075CD" w:rsidP="009075CD">
      <w:pPr>
        <w:spacing w:after="0" w:line="240" w:lineRule="auto"/>
        <w:ind w:left="360" w:firstLine="720"/>
        <w:rPr>
          <w:b/>
          <w:bCs/>
          <w:sz w:val="24"/>
          <w:szCs w:val="24"/>
        </w:rPr>
      </w:pPr>
      <w:r w:rsidRPr="009075CD">
        <w:rPr>
          <w:b/>
          <w:bCs/>
          <w:sz w:val="24"/>
          <w:szCs w:val="24"/>
        </w:rPr>
        <w:t>John Gray</w:t>
      </w:r>
      <w:r>
        <w:rPr>
          <w:b/>
          <w:bCs/>
          <w:sz w:val="24"/>
          <w:szCs w:val="24"/>
        </w:rPr>
        <w:t xml:space="preserve"> AYE</w:t>
      </w:r>
    </w:p>
    <w:p w14:paraId="6F5DEE75" w14:textId="77777777" w:rsidR="009075CD" w:rsidRPr="009075CD" w:rsidRDefault="009075CD" w:rsidP="009075CD">
      <w:pPr>
        <w:spacing w:after="0" w:line="240" w:lineRule="auto"/>
        <w:ind w:left="360" w:firstLine="720"/>
        <w:rPr>
          <w:b/>
          <w:bCs/>
          <w:sz w:val="24"/>
          <w:szCs w:val="24"/>
        </w:rPr>
      </w:pPr>
      <w:r w:rsidRPr="009075CD">
        <w:rPr>
          <w:b/>
          <w:bCs/>
          <w:sz w:val="24"/>
          <w:szCs w:val="24"/>
        </w:rPr>
        <w:t>Charlie Shutt</w:t>
      </w:r>
      <w:r>
        <w:rPr>
          <w:b/>
          <w:bCs/>
          <w:sz w:val="24"/>
          <w:szCs w:val="24"/>
        </w:rPr>
        <w:t xml:space="preserve"> AYE</w:t>
      </w:r>
    </w:p>
    <w:p w14:paraId="1453581E" w14:textId="2D2FBDB4" w:rsidR="001449A4" w:rsidRPr="002666F6" w:rsidRDefault="009075CD" w:rsidP="002666F6">
      <w:pPr>
        <w:spacing w:after="0" w:line="240" w:lineRule="auto"/>
        <w:ind w:left="360" w:firstLine="720"/>
        <w:rPr>
          <w:b/>
          <w:bCs/>
          <w:sz w:val="24"/>
          <w:szCs w:val="24"/>
        </w:rPr>
      </w:pPr>
      <w:r w:rsidRPr="009075CD">
        <w:rPr>
          <w:b/>
          <w:bCs/>
          <w:sz w:val="24"/>
          <w:szCs w:val="24"/>
        </w:rPr>
        <w:t xml:space="preserve">Debbie Lockhart </w:t>
      </w:r>
      <w:r>
        <w:rPr>
          <w:b/>
          <w:bCs/>
          <w:sz w:val="24"/>
          <w:szCs w:val="24"/>
        </w:rPr>
        <w:t>AYE</w:t>
      </w:r>
    </w:p>
    <w:p w14:paraId="271F6928" w14:textId="77777777" w:rsidR="001449A4" w:rsidRPr="009075CD" w:rsidRDefault="001449A4" w:rsidP="009075CD">
      <w:pPr>
        <w:pStyle w:val="ListParagraph"/>
        <w:spacing w:after="0" w:line="240" w:lineRule="auto"/>
        <w:ind w:left="1080"/>
        <w:rPr>
          <w:b/>
          <w:bCs/>
          <w:sz w:val="24"/>
          <w:szCs w:val="24"/>
        </w:rPr>
      </w:pPr>
    </w:p>
    <w:p w14:paraId="229C02F8" w14:textId="29B5DA77" w:rsidR="00D36C68" w:rsidRDefault="0076611A" w:rsidP="00D36C68">
      <w:pPr>
        <w:pStyle w:val="ListParagraph"/>
        <w:numPr>
          <w:ilvl w:val="0"/>
          <w:numId w:val="1"/>
        </w:numPr>
        <w:spacing w:after="0" w:line="240" w:lineRule="auto"/>
        <w:rPr>
          <w:b/>
          <w:bCs/>
          <w:sz w:val="24"/>
          <w:szCs w:val="24"/>
        </w:rPr>
      </w:pPr>
      <w:r>
        <w:rPr>
          <w:sz w:val="24"/>
          <w:szCs w:val="24"/>
        </w:rPr>
        <w:t>Amend</w:t>
      </w:r>
      <w:r w:rsidRPr="0076611A">
        <w:rPr>
          <w:sz w:val="24"/>
          <w:szCs w:val="24"/>
        </w:rPr>
        <w:t xml:space="preserve"> Ordinance 4</w:t>
      </w:r>
      <w:r w:rsidR="00872889">
        <w:rPr>
          <w:sz w:val="24"/>
          <w:szCs w:val="24"/>
        </w:rPr>
        <w:t>9</w:t>
      </w:r>
      <w:r w:rsidR="009A4B87">
        <w:rPr>
          <w:sz w:val="24"/>
          <w:szCs w:val="24"/>
        </w:rPr>
        <w:t>2</w:t>
      </w:r>
      <w:r w:rsidRPr="0076611A">
        <w:rPr>
          <w:sz w:val="24"/>
          <w:szCs w:val="24"/>
        </w:rPr>
        <w:t xml:space="preserve"> to reschedule council meetings from the second Thursday to the second Wednesday</w:t>
      </w:r>
      <w:r>
        <w:rPr>
          <w:sz w:val="24"/>
          <w:szCs w:val="24"/>
        </w:rPr>
        <w:t xml:space="preserve"> of the month</w:t>
      </w:r>
      <w:r w:rsidRPr="0076611A">
        <w:rPr>
          <w:sz w:val="24"/>
          <w:szCs w:val="24"/>
        </w:rPr>
        <w:t xml:space="preserve">. </w:t>
      </w:r>
      <w:r>
        <w:rPr>
          <w:sz w:val="24"/>
          <w:szCs w:val="24"/>
        </w:rPr>
        <w:t>-</w:t>
      </w:r>
      <w:r w:rsidR="00D36C68">
        <w:rPr>
          <w:b/>
          <w:bCs/>
          <w:sz w:val="24"/>
          <w:szCs w:val="24"/>
        </w:rPr>
        <w:t>ACTION</w:t>
      </w:r>
    </w:p>
    <w:p w14:paraId="5158C9FC" w14:textId="12BA4899" w:rsidR="001449A4" w:rsidRDefault="001449A4" w:rsidP="001449A4">
      <w:pPr>
        <w:pStyle w:val="ListParagraph"/>
        <w:spacing w:after="0" w:line="240" w:lineRule="auto"/>
        <w:ind w:left="1080"/>
        <w:rPr>
          <w:sz w:val="24"/>
          <w:szCs w:val="24"/>
        </w:rPr>
      </w:pPr>
      <w:r w:rsidRPr="001449A4">
        <w:rPr>
          <w:sz w:val="24"/>
          <w:szCs w:val="24"/>
        </w:rPr>
        <w:t>John Gray pointed out that the Church gathers on the second Wednesday and the Grange meets on the second Thursday, so why not schedule it for the second Tuesday</w:t>
      </w:r>
      <w:r>
        <w:rPr>
          <w:sz w:val="24"/>
          <w:szCs w:val="24"/>
        </w:rPr>
        <w:t>.</w:t>
      </w:r>
    </w:p>
    <w:p w14:paraId="3802CB93" w14:textId="77777777" w:rsidR="001449A4" w:rsidRDefault="001449A4" w:rsidP="001449A4">
      <w:pPr>
        <w:pStyle w:val="ListParagraph"/>
        <w:spacing w:after="0" w:line="240" w:lineRule="auto"/>
        <w:ind w:left="1080"/>
        <w:rPr>
          <w:sz w:val="24"/>
          <w:szCs w:val="24"/>
        </w:rPr>
      </w:pPr>
    </w:p>
    <w:p w14:paraId="212FF39B" w14:textId="7D5495E7" w:rsidR="001449A4" w:rsidRPr="00B6082C" w:rsidRDefault="001449A4" w:rsidP="001449A4">
      <w:pPr>
        <w:pStyle w:val="ListParagraph"/>
        <w:spacing w:after="0" w:line="240" w:lineRule="auto"/>
        <w:ind w:left="1080"/>
        <w:rPr>
          <w:b/>
          <w:bCs/>
          <w:sz w:val="24"/>
          <w:szCs w:val="24"/>
        </w:rPr>
      </w:pPr>
      <w:r w:rsidRPr="00B6082C">
        <w:rPr>
          <w:b/>
          <w:bCs/>
          <w:sz w:val="24"/>
          <w:szCs w:val="24"/>
        </w:rPr>
        <w:t>Charlie Shutt made a motion to amend Ordinance 492 to reschedule council meetings from the second Thursday to the second Tuesday of the month.</w:t>
      </w:r>
    </w:p>
    <w:p w14:paraId="1221CFAA" w14:textId="77777777" w:rsidR="001449A4" w:rsidRPr="001449A4" w:rsidRDefault="001449A4" w:rsidP="001449A4">
      <w:pPr>
        <w:pStyle w:val="ListParagraph"/>
        <w:spacing w:after="0" w:line="240" w:lineRule="auto"/>
        <w:ind w:left="1080"/>
        <w:rPr>
          <w:sz w:val="24"/>
          <w:szCs w:val="24"/>
        </w:rPr>
      </w:pPr>
    </w:p>
    <w:p w14:paraId="3A0835F4" w14:textId="77777777" w:rsidR="001449A4" w:rsidRPr="009075CD" w:rsidRDefault="001449A4" w:rsidP="001449A4">
      <w:pPr>
        <w:spacing w:after="0" w:line="240" w:lineRule="auto"/>
        <w:ind w:left="360" w:firstLine="720"/>
        <w:rPr>
          <w:b/>
          <w:bCs/>
          <w:sz w:val="24"/>
          <w:szCs w:val="24"/>
        </w:rPr>
      </w:pPr>
      <w:r w:rsidRPr="009075CD">
        <w:rPr>
          <w:b/>
          <w:bCs/>
          <w:sz w:val="24"/>
          <w:szCs w:val="24"/>
        </w:rPr>
        <w:t>Josephine Prophet</w:t>
      </w:r>
      <w:r>
        <w:rPr>
          <w:b/>
          <w:bCs/>
          <w:sz w:val="24"/>
          <w:szCs w:val="24"/>
        </w:rPr>
        <w:t xml:space="preserve"> AYE</w:t>
      </w:r>
    </w:p>
    <w:p w14:paraId="680A9BBE" w14:textId="77777777" w:rsidR="001449A4" w:rsidRPr="009075CD" w:rsidRDefault="001449A4" w:rsidP="001449A4">
      <w:pPr>
        <w:spacing w:after="0" w:line="240" w:lineRule="auto"/>
        <w:ind w:left="360" w:firstLine="720"/>
        <w:rPr>
          <w:b/>
          <w:bCs/>
          <w:sz w:val="24"/>
          <w:szCs w:val="24"/>
        </w:rPr>
      </w:pPr>
      <w:r w:rsidRPr="009075CD">
        <w:rPr>
          <w:b/>
          <w:bCs/>
          <w:sz w:val="24"/>
          <w:szCs w:val="24"/>
        </w:rPr>
        <w:t>John Gray</w:t>
      </w:r>
      <w:r>
        <w:rPr>
          <w:b/>
          <w:bCs/>
          <w:sz w:val="24"/>
          <w:szCs w:val="24"/>
        </w:rPr>
        <w:t xml:space="preserve"> AYE</w:t>
      </w:r>
    </w:p>
    <w:p w14:paraId="7A05BA83" w14:textId="77777777" w:rsidR="001449A4" w:rsidRPr="009075CD" w:rsidRDefault="001449A4" w:rsidP="001449A4">
      <w:pPr>
        <w:spacing w:after="0" w:line="240" w:lineRule="auto"/>
        <w:ind w:left="360" w:firstLine="720"/>
        <w:rPr>
          <w:b/>
          <w:bCs/>
          <w:sz w:val="24"/>
          <w:szCs w:val="24"/>
        </w:rPr>
      </w:pPr>
      <w:r w:rsidRPr="009075CD">
        <w:rPr>
          <w:b/>
          <w:bCs/>
          <w:sz w:val="24"/>
          <w:szCs w:val="24"/>
        </w:rPr>
        <w:t>Charlie Shutt</w:t>
      </w:r>
      <w:r>
        <w:rPr>
          <w:b/>
          <w:bCs/>
          <w:sz w:val="24"/>
          <w:szCs w:val="24"/>
        </w:rPr>
        <w:t xml:space="preserve"> AYE</w:t>
      </w:r>
    </w:p>
    <w:p w14:paraId="48D12269" w14:textId="77777777" w:rsidR="001449A4" w:rsidRDefault="001449A4" w:rsidP="001449A4">
      <w:pPr>
        <w:spacing w:after="0" w:line="240" w:lineRule="auto"/>
        <w:ind w:left="360" w:firstLine="720"/>
        <w:rPr>
          <w:b/>
          <w:bCs/>
          <w:sz w:val="24"/>
          <w:szCs w:val="24"/>
        </w:rPr>
      </w:pPr>
      <w:r w:rsidRPr="009075CD">
        <w:rPr>
          <w:b/>
          <w:bCs/>
          <w:sz w:val="24"/>
          <w:szCs w:val="24"/>
        </w:rPr>
        <w:t xml:space="preserve">Debbie Lockhart </w:t>
      </w:r>
      <w:r>
        <w:rPr>
          <w:b/>
          <w:bCs/>
          <w:sz w:val="24"/>
          <w:szCs w:val="24"/>
        </w:rPr>
        <w:t>AYE</w:t>
      </w:r>
    </w:p>
    <w:p w14:paraId="4431AEB2" w14:textId="77777777" w:rsidR="001449A4" w:rsidRDefault="001449A4" w:rsidP="002666F6">
      <w:pPr>
        <w:spacing w:after="0" w:line="240" w:lineRule="auto"/>
        <w:rPr>
          <w:b/>
          <w:bCs/>
          <w:sz w:val="24"/>
          <w:szCs w:val="24"/>
        </w:rPr>
      </w:pPr>
    </w:p>
    <w:p w14:paraId="4131F516" w14:textId="77777777" w:rsidR="002666F6" w:rsidRDefault="002666F6" w:rsidP="002666F6">
      <w:pPr>
        <w:spacing w:after="0" w:line="240" w:lineRule="auto"/>
        <w:rPr>
          <w:b/>
          <w:bCs/>
          <w:sz w:val="24"/>
          <w:szCs w:val="24"/>
        </w:rPr>
      </w:pPr>
    </w:p>
    <w:p w14:paraId="2FBFCC4A" w14:textId="77777777" w:rsidR="002666F6" w:rsidRDefault="002666F6" w:rsidP="002666F6">
      <w:pPr>
        <w:spacing w:after="0" w:line="240" w:lineRule="auto"/>
        <w:rPr>
          <w:b/>
          <w:bCs/>
          <w:sz w:val="24"/>
          <w:szCs w:val="24"/>
        </w:rPr>
      </w:pPr>
    </w:p>
    <w:p w14:paraId="495AE1A6" w14:textId="77777777" w:rsidR="002666F6" w:rsidRDefault="002666F6" w:rsidP="002666F6">
      <w:pPr>
        <w:spacing w:after="0" w:line="240" w:lineRule="auto"/>
        <w:rPr>
          <w:b/>
          <w:bCs/>
          <w:sz w:val="24"/>
          <w:szCs w:val="24"/>
        </w:rPr>
      </w:pPr>
    </w:p>
    <w:p w14:paraId="2228091D" w14:textId="77777777" w:rsidR="002666F6" w:rsidRDefault="002666F6" w:rsidP="002666F6">
      <w:pPr>
        <w:spacing w:after="0" w:line="240" w:lineRule="auto"/>
        <w:rPr>
          <w:b/>
          <w:bCs/>
          <w:sz w:val="24"/>
          <w:szCs w:val="24"/>
        </w:rPr>
      </w:pPr>
    </w:p>
    <w:p w14:paraId="1222CED9" w14:textId="77777777" w:rsidR="002666F6" w:rsidRPr="002666F6" w:rsidRDefault="002666F6" w:rsidP="002666F6">
      <w:pPr>
        <w:spacing w:after="0" w:line="240" w:lineRule="auto"/>
        <w:rPr>
          <w:b/>
          <w:bCs/>
          <w:sz w:val="24"/>
          <w:szCs w:val="24"/>
        </w:rPr>
      </w:pPr>
    </w:p>
    <w:p w14:paraId="3FD9961A" w14:textId="77777777" w:rsidR="00BB38ED" w:rsidRPr="00114A84" w:rsidRDefault="00F05B35" w:rsidP="00BB38ED">
      <w:pPr>
        <w:spacing w:after="0" w:line="240" w:lineRule="auto"/>
        <w:rPr>
          <w:b/>
          <w:bCs/>
          <w:sz w:val="24"/>
          <w:szCs w:val="24"/>
        </w:rPr>
      </w:pPr>
      <w:r>
        <w:rPr>
          <w:b/>
          <w:bCs/>
          <w:sz w:val="24"/>
          <w:szCs w:val="24"/>
        </w:rPr>
        <w:t>8</w:t>
      </w:r>
      <w:r w:rsidR="00BB38ED" w:rsidRPr="00114A84">
        <w:rPr>
          <w:b/>
          <w:bCs/>
          <w:sz w:val="24"/>
          <w:szCs w:val="24"/>
        </w:rPr>
        <w:t>. REPORTS</w:t>
      </w:r>
    </w:p>
    <w:p w14:paraId="16CD340A" w14:textId="10195053" w:rsidR="002666F6" w:rsidRDefault="00BB38ED" w:rsidP="002666F6">
      <w:pPr>
        <w:spacing w:after="0" w:line="240" w:lineRule="auto"/>
        <w:ind w:firstLine="720"/>
        <w:rPr>
          <w:sz w:val="24"/>
          <w:szCs w:val="24"/>
        </w:rPr>
      </w:pPr>
      <w:r w:rsidRPr="00114A84">
        <w:rPr>
          <w:sz w:val="24"/>
          <w:szCs w:val="24"/>
        </w:rPr>
        <w:t xml:space="preserve"> A. Mayor</w:t>
      </w:r>
    </w:p>
    <w:p w14:paraId="17310D51" w14:textId="2D8271B3" w:rsidR="00163753" w:rsidRPr="006B345C" w:rsidRDefault="00163753" w:rsidP="002666F6">
      <w:pPr>
        <w:spacing w:after="0" w:line="240" w:lineRule="auto"/>
        <w:ind w:firstLine="720"/>
        <w:rPr>
          <w:sz w:val="24"/>
          <w:szCs w:val="24"/>
        </w:rPr>
      </w:pPr>
      <w:r>
        <w:rPr>
          <w:sz w:val="24"/>
          <w:szCs w:val="24"/>
        </w:rPr>
        <w:t xml:space="preserve">The Mayor reported that the 2023 Final Audit will be sent to the city and she </w:t>
      </w:r>
      <w:r w:rsidR="00B6082C">
        <w:rPr>
          <w:sz w:val="24"/>
          <w:szCs w:val="24"/>
        </w:rPr>
        <w:t>ordered</w:t>
      </w:r>
      <w:r>
        <w:rPr>
          <w:sz w:val="24"/>
          <w:szCs w:val="24"/>
        </w:rPr>
        <w:t xml:space="preserve"> 10 copies. </w:t>
      </w:r>
    </w:p>
    <w:p w14:paraId="0809EB9A" w14:textId="2D138C3A" w:rsidR="001449A4" w:rsidRPr="006B345C" w:rsidRDefault="00BB38ED" w:rsidP="001449A4">
      <w:pPr>
        <w:spacing w:after="0" w:line="240" w:lineRule="auto"/>
        <w:ind w:left="1440"/>
        <w:rPr>
          <w:sz w:val="24"/>
          <w:szCs w:val="24"/>
        </w:rPr>
      </w:pPr>
      <w:r w:rsidRPr="006B345C">
        <w:rPr>
          <w:sz w:val="24"/>
          <w:szCs w:val="24"/>
        </w:rPr>
        <w:t>I. City Attorney- Susan Weeks</w:t>
      </w:r>
      <w:r w:rsidR="002666F6">
        <w:rPr>
          <w:sz w:val="24"/>
          <w:szCs w:val="24"/>
        </w:rPr>
        <w:t xml:space="preserve"> N/A </w:t>
      </w:r>
    </w:p>
    <w:p w14:paraId="297F8B90" w14:textId="7DEB9D3F" w:rsidR="00BB38ED" w:rsidRPr="00114A84" w:rsidRDefault="00BB38ED" w:rsidP="00BB38ED">
      <w:pPr>
        <w:spacing w:after="0" w:line="240" w:lineRule="auto"/>
        <w:ind w:left="720" w:firstLine="720"/>
        <w:rPr>
          <w:sz w:val="24"/>
          <w:szCs w:val="24"/>
        </w:rPr>
      </w:pPr>
      <w:r w:rsidRPr="00114A84">
        <w:rPr>
          <w:sz w:val="24"/>
          <w:szCs w:val="24"/>
        </w:rPr>
        <w:t xml:space="preserve">II. Public Works- Josh Burg </w:t>
      </w:r>
      <w:r w:rsidR="002666F6">
        <w:rPr>
          <w:sz w:val="24"/>
          <w:szCs w:val="24"/>
        </w:rPr>
        <w:t>N/A</w:t>
      </w:r>
    </w:p>
    <w:p w14:paraId="1D19E0F1" w14:textId="6036D7A9" w:rsidR="00BB38ED" w:rsidRDefault="00BB38ED" w:rsidP="00BB38ED">
      <w:pPr>
        <w:spacing w:after="0" w:line="240" w:lineRule="auto"/>
        <w:ind w:left="720" w:firstLine="720"/>
        <w:rPr>
          <w:sz w:val="24"/>
          <w:szCs w:val="24"/>
        </w:rPr>
      </w:pPr>
      <w:r w:rsidRPr="00114A84">
        <w:rPr>
          <w:sz w:val="24"/>
          <w:szCs w:val="24"/>
        </w:rPr>
        <w:t>I</w:t>
      </w:r>
      <w:r w:rsidR="00134559">
        <w:rPr>
          <w:sz w:val="24"/>
          <w:szCs w:val="24"/>
        </w:rPr>
        <w:t>II</w:t>
      </w:r>
      <w:r w:rsidRPr="00114A84">
        <w:rPr>
          <w:sz w:val="24"/>
          <w:szCs w:val="24"/>
        </w:rPr>
        <w:t xml:space="preserve">. City Clerk-Miriah </w:t>
      </w:r>
      <w:r w:rsidR="00DE7999" w:rsidRPr="00114A84">
        <w:rPr>
          <w:sz w:val="24"/>
          <w:szCs w:val="24"/>
        </w:rPr>
        <w:t xml:space="preserve">Pfeiffer </w:t>
      </w:r>
      <w:r w:rsidR="00DE7999" w:rsidRPr="005438F3">
        <w:rPr>
          <w:sz w:val="24"/>
          <w:szCs w:val="24"/>
        </w:rPr>
        <w:t>N</w:t>
      </w:r>
      <w:r w:rsidR="002666F6">
        <w:rPr>
          <w:sz w:val="24"/>
          <w:szCs w:val="24"/>
        </w:rPr>
        <w:t>/A</w:t>
      </w:r>
    </w:p>
    <w:p w14:paraId="04D737ED" w14:textId="6662770D" w:rsidR="00BB38ED" w:rsidRPr="00114A84" w:rsidRDefault="00BB38ED" w:rsidP="00BB38ED">
      <w:pPr>
        <w:spacing w:after="0" w:line="240" w:lineRule="auto"/>
        <w:rPr>
          <w:sz w:val="24"/>
          <w:szCs w:val="24"/>
        </w:rPr>
      </w:pPr>
      <w:r w:rsidRPr="00114A84">
        <w:rPr>
          <w:sz w:val="24"/>
          <w:szCs w:val="24"/>
        </w:rPr>
        <w:tab/>
      </w:r>
      <w:r w:rsidRPr="00114A84">
        <w:rPr>
          <w:sz w:val="24"/>
          <w:szCs w:val="24"/>
        </w:rPr>
        <w:tab/>
      </w:r>
      <w:r w:rsidR="00134559" w:rsidRPr="00114A84">
        <w:rPr>
          <w:sz w:val="24"/>
          <w:szCs w:val="24"/>
        </w:rPr>
        <w:t>IV</w:t>
      </w:r>
      <w:r w:rsidRPr="00114A84">
        <w:rPr>
          <w:sz w:val="24"/>
          <w:szCs w:val="24"/>
        </w:rPr>
        <w:t xml:space="preserve">. Treasurer- </w:t>
      </w:r>
      <w:r>
        <w:rPr>
          <w:sz w:val="24"/>
          <w:szCs w:val="24"/>
        </w:rPr>
        <w:t xml:space="preserve">Mary Riberich </w:t>
      </w:r>
      <w:r w:rsidR="002666F6">
        <w:rPr>
          <w:sz w:val="24"/>
          <w:szCs w:val="24"/>
        </w:rPr>
        <w:t>N/A</w:t>
      </w:r>
    </w:p>
    <w:p w14:paraId="4F891F51" w14:textId="77777777" w:rsidR="00BB38ED" w:rsidRPr="00114A84" w:rsidRDefault="00BB38ED" w:rsidP="00BB38ED">
      <w:pPr>
        <w:spacing w:after="0" w:line="240" w:lineRule="auto"/>
        <w:ind w:firstLine="720"/>
        <w:rPr>
          <w:sz w:val="24"/>
          <w:szCs w:val="24"/>
        </w:rPr>
      </w:pPr>
      <w:r w:rsidRPr="00114A84">
        <w:rPr>
          <w:sz w:val="24"/>
          <w:szCs w:val="24"/>
        </w:rPr>
        <w:t>B. Committees</w:t>
      </w:r>
    </w:p>
    <w:p w14:paraId="5A83444F" w14:textId="53808488" w:rsidR="00BB38ED" w:rsidRPr="00114A84" w:rsidRDefault="00BB38ED" w:rsidP="00BB38ED">
      <w:pPr>
        <w:spacing w:after="0" w:line="240" w:lineRule="auto"/>
        <w:ind w:left="720" w:firstLine="720"/>
        <w:rPr>
          <w:sz w:val="24"/>
          <w:szCs w:val="24"/>
        </w:rPr>
      </w:pPr>
      <w:r w:rsidRPr="00114A84">
        <w:rPr>
          <w:sz w:val="24"/>
          <w:szCs w:val="24"/>
        </w:rPr>
        <w:t xml:space="preserve"> I. Administration Committee</w:t>
      </w:r>
      <w:r>
        <w:rPr>
          <w:sz w:val="24"/>
          <w:szCs w:val="24"/>
        </w:rPr>
        <w:t xml:space="preserve">: </w:t>
      </w:r>
      <w:r w:rsidR="002666F6">
        <w:rPr>
          <w:sz w:val="24"/>
          <w:szCs w:val="24"/>
        </w:rPr>
        <w:t xml:space="preserve">The admin committee will be </w:t>
      </w:r>
      <w:r w:rsidR="00163753">
        <w:rPr>
          <w:sz w:val="24"/>
          <w:szCs w:val="24"/>
        </w:rPr>
        <w:t xml:space="preserve">meeting at the end of the month. </w:t>
      </w:r>
    </w:p>
    <w:p w14:paraId="78E07B63" w14:textId="16E4D715" w:rsidR="00BB38ED" w:rsidRPr="00114A84" w:rsidRDefault="00BB38ED" w:rsidP="00BB38ED">
      <w:pPr>
        <w:spacing w:after="0" w:line="240" w:lineRule="auto"/>
        <w:ind w:left="720" w:firstLine="720"/>
        <w:rPr>
          <w:sz w:val="24"/>
          <w:szCs w:val="24"/>
        </w:rPr>
      </w:pPr>
      <w:r w:rsidRPr="00114A84">
        <w:rPr>
          <w:sz w:val="24"/>
          <w:szCs w:val="24"/>
        </w:rPr>
        <w:t xml:space="preserve">II. Public Works Committee: </w:t>
      </w:r>
      <w:r>
        <w:rPr>
          <w:sz w:val="24"/>
          <w:szCs w:val="24"/>
        </w:rPr>
        <w:t xml:space="preserve"> </w:t>
      </w:r>
      <w:r w:rsidR="00163753">
        <w:rPr>
          <w:sz w:val="24"/>
          <w:szCs w:val="24"/>
        </w:rPr>
        <w:t xml:space="preserve">The Public Works Committee would like to meet June 30, 2025. </w:t>
      </w:r>
    </w:p>
    <w:p w14:paraId="56EA8C5C" w14:textId="634BFD7B" w:rsidR="00BB38ED" w:rsidRDefault="00BB38ED" w:rsidP="00BB38ED">
      <w:pPr>
        <w:spacing w:after="0" w:line="240" w:lineRule="auto"/>
        <w:ind w:left="720" w:firstLine="720"/>
        <w:rPr>
          <w:sz w:val="24"/>
          <w:szCs w:val="24"/>
        </w:rPr>
      </w:pPr>
      <w:r w:rsidRPr="00114A84">
        <w:rPr>
          <w:sz w:val="24"/>
          <w:szCs w:val="24"/>
        </w:rPr>
        <w:t>III. Economic Development Committee:</w:t>
      </w:r>
      <w:r>
        <w:rPr>
          <w:sz w:val="24"/>
          <w:szCs w:val="24"/>
        </w:rPr>
        <w:t xml:space="preserve"> </w:t>
      </w:r>
      <w:r w:rsidR="00163753">
        <w:rPr>
          <w:sz w:val="24"/>
          <w:szCs w:val="24"/>
        </w:rPr>
        <w:t>N/A</w:t>
      </w:r>
    </w:p>
    <w:p w14:paraId="7F1787F3" w14:textId="6AFE994B" w:rsidR="00B815F5" w:rsidRDefault="00B6082C" w:rsidP="00134559">
      <w:pPr>
        <w:spacing w:after="0" w:line="240" w:lineRule="auto"/>
        <w:rPr>
          <w:b/>
          <w:bCs/>
          <w:sz w:val="24"/>
          <w:szCs w:val="24"/>
        </w:rPr>
      </w:pPr>
      <w:r>
        <w:rPr>
          <w:b/>
          <w:bCs/>
          <w:sz w:val="24"/>
          <w:szCs w:val="24"/>
        </w:rPr>
        <w:t>Charlie made a motion to go into executive session</w:t>
      </w:r>
    </w:p>
    <w:p w14:paraId="7D50AAB7" w14:textId="31E6C0A4" w:rsidR="00B6082C" w:rsidRDefault="00B6082C" w:rsidP="00134559">
      <w:pPr>
        <w:spacing w:after="0" w:line="240" w:lineRule="auto"/>
        <w:rPr>
          <w:b/>
          <w:bCs/>
          <w:sz w:val="24"/>
          <w:szCs w:val="24"/>
        </w:rPr>
      </w:pPr>
      <w:r>
        <w:rPr>
          <w:b/>
          <w:bCs/>
          <w:sz w:val="24"/>
          <w:szCs w:val="24"/>
        </w:rPr>
        <w:t>Debbie Lockhart seconded</w:t>
      </w:r>
    </w:p>
    <w:p w14:paraId="7A9EB5EB" w14:textId="77777777" w:rsidR="00B6082C" w:rsidRPr="009075CD" w:rsidRDefault="00B6082C" w:rsidP="00B6082C">
      <w:pPr>
        <w:spacing w:after="0" w:line="240" w:lineRule="auto"/>
        <w:ind w:left="360" w:firstLine="720"/>
        <w:rPr>
          <w:b/>
          <w:bCs/>
          <w:sz w:val="24"/>
          <w:szCs w:val="24"/>
        </w:rPr>
      </w:pPr>
      <w:r w:rsidRPr="009075CD">
        <w:rPr>
          <w:b/>
          <w:bCs/>
          <w:sz w:val="24"/>
          <w:szCs w:val="24"/>
        </w:rPr>
        <w:t>Josephine Prophet</w:t>
      </w:r>
      <w:r>
        <w:rPr>
          <w:b/>
          <w:bCs/>
          <w:sz w:val="24"/>
          <w:szCs w:val="24"/>
        </w:rPr>
        <w:t xml:space="preserve"> AYE</w:t>
      </w:r>
    </w:p>
    <w:p w14:paraId="35B600E4" w14:textId="77777777" w:rsidR="00B6082C" w:rsidRPr="009075CD" w:rsidRDefault="00B6082C" w:rsidP="00B6082C">
      <w:pPr>
        <w:spacing w:after="0" w:line="240" w:lineRule="auto"/>
        <w:ind w:left="360" w:firstLine="720"/>
        <w:rPr>
          <w:b/>
          <w:bCs/>
          <w:sz w:val="24"/>
          <w:szCs w:val="24"/>
        </w:rPr>
      </w:pPr>
      <w:r w:rsidRPr="009075CD">
        <w:rPr>
          <w:b/>
          <w:bCs/>
          <w:sz w:val="24"/>
          <w:szCs w:val="24"/>
        </w:rPr>
        <w:t>John Gray</w:t>
      </w:r>
      <w:r>
        <w:rPr>
          <w:b/>
          <w:bCs/>
          <w:sz w:val="24"/>
          <w:szCs w:val="24"/>
        </w:rPr>
        <w:t xml:space="preserve"> AYE</w:t>
      </w:r>
    </w:p>
    <w:p w14:paraId="224D02DF" w14:textId="77777777" w:rsidR="00B6082C" w:rsidRPr="009075CD" w:rsidRDefault="00B6082C" w:rsidP="00B6082C">
      <w:pPr>
        <w:spacing w:after="0" w:line="240" w:lineRule="auto"/>
        <w:ind w:left="360" w:firstLine="720"/>
        <w:rPr>
          <w:b/>
          <w:bCs/>
          <w:sz w:val="24"/>
          <w:szCs w:val="24"/>
        </w:rPr>
      </w:pPr>
      <w:r w:rsidRPr="009075CD">
        <w:rPr>
          <w:b/>
          <w:bCs/>
          <w:sz w:val="24"/>
          <w:szCs w:val="24"/>
        </w:rPr>
        <w:t>Charlie Shutt</w:t>
      </w:r>
      <w:r>
        <w:rPr>
          <w:b/>
          <w:bCs/>
          <w:sz w:val="24"/>
          <w:szCs w:val="24"/>
        </w:rPr>
        <w:t xml:space="preserve"> AYE</w:t>
      </w:r>
    </w:p>
    <w:p w14:paraId="7F73E8E5" w14:textId="77777777" w:rsidR="00B6082C" w:rsidRDefault="00B6082C" w:rsidP="00B6082C">
      <w:pPr>
        <w:spacing w:after="0" w:line="240" w:lineRule="auto"/>
        <w:ind w:left="360" w:firstLine="720"/>
        <w:rPr>
          <w:b/>
          <w:bCs/>
          <w:sz w:val="24"/>
          <w:szCs w:val="24"/>
        </w:rPr>
      </w:pPr>
      <w:r w:rsidRPr="009075CD">
        <w:rPr>
          <w:b/>
          <w:bCs/>
          <w:sz w:val="24"/>
          <w:szCs w:val="24"/>
        </w:rPr>
        <w:t xml:space="preserve">Debbie Lockhart </w:t>
      </w:r>
      <w:r>
        <w:rPr>
          <w:b/>
          <w:bCs/>
          <w:sz w:val="24"/>
          <w:szCs w:val="24"/>
        </w:rPr>
        <w:t>AYE</w:t>
      </w:r>
    </w:p>
    <w:p w14:paraId="1CBA88C3" w14:textId="77777777" w:rsidR="00B6082C" w:rsidRDefault="00B6082C" w:rsidP="00B6082C">
      <w:pPr>
        <w:spacing w:after="0" w:line="240" w:lineRule="auto"/>
        <w:rPr>
          <w:b/>
          <w:bCs/>
          <w:sz w:val="24"/>
          <w:szCs w:val="24"/>
        </w:rPr>
      </w:pPr>
    </w:p>
    <w:p w14:paraId="4E6BC394" w14:textId="76C258D1" w:rsidR="00B6082C" w:rsidRDefault="00B6082C" w:rsidP="00134559">
      <w:pPr>
        <w:spacing w:after="0" w:line="240" w:lineRule="auto"/>
        <w:rPr>
          <w:b/>
          <w:bCs/>
          <w:sz w:val="24"/>
          <w:szCs w:val="24"/>
        </w:rPr>
      </w:pPr>
    </w:p>
    <w:p w14:paraId="44C77003" w14:textId="77777777" w:rsidR="00134559" w:rsidRDefault="00D36C68" w:rsidP="00D36C68">
      <w:pPr>
        <w:spacing w:after="0" w:line="240" w:lineRule="auto"/>
        <w:rPr>
          <w:b/>
          <w:bCs/>
          <w:sz w:val="24"/>
          <w:szCs w:val="24"/>
        </w:rPr>
      </w:pPr>
      <w:r>
        <w:rPr>
          <w:b/>
          <w:bCs/>
          <w:sz w:val="24"/>
          <w:szCs w:val="24"/>
        </w:rPr>
        <w:t xml:space="preserve">9. EXECUTIVE SESSION: </w:t>
      </w:r>
      <w:r w:rsidR="00134559" w:rsidRPr="00134559">
        <w:rPr>
          <w:sz w:val="24"/>
          <w:szCs w:val="24"/>
        </w:rPr>
        <w:t>Idaho Statutes 74-206 (c) To acquire an interest in real property not owned by a public agency;</w:t>
      </w:r>
      <w:r w:rsidR="00134559">
        <w:rPr>
          <w:sz w:val="24"/>
          <w:szCs w:val="24"/>
        </w:rPr>
        <w:t xml:space="preserve"> </w:t>
      </w:r>
      <w:r w:rsidR="00134559" w:rsidRPr="00134559">
        <w:rPr>
          <w:sz w:val="24"/>
          <w:szCs w:val="24"/>
        </w:rPr>
        <w:t>(f) To communicate with legal counsel for the public agency to discuss the legal ramifications of and legal options for pending litigation, or controversies not yet being litigated but imminently likely to be litigated</w:t>
      </w:r>
      <w:r w:rsidR="00134559">
        <w:rPr>
          <w:b/>
          <w:bCs/>
          <w:sz w:val="24"/>
          <w:szCs w:val="24"/>
        </w:rPr>
        <w:t xml:space="preserve">. </w:t>
      </w:r>
    </w:p>
    <w:p w14:paraId="3220EAF2" w14:textId="77777777" w:rsidR="00134559" w:rsidRDefault="00134559" w:rsidP="00D36C68">
      <w:pPr>
        <w:spacing w:after="0" w:line="240" w:lineRule="auto"/>
        <w:rPr>
          <w:sz w:val="24"/>
          <w:szCs w:val="24"/>
        </w:rPr>
      </w:pPr>
    </w:p>
    <w:p w14:paraId="0014E507" w14:textId="77777777" w:rsidR="00387B17" w:rsidRDefault="00387B17" w:rsidP="00D36C68">
      <w:pPr>
        <w:spacing w:after="0" w:line="240" w:lineRule="auto"/>
        <w:rPr>
          <w:sz w:val="24"/>
          <w:szCs w:val="24"/>
        </w:rPr>
      </w:pPr>
    </w:p>
    <w:p w14:paraId="060593FC" w14:textId="443339B8" w:rsidR="002D6145" w:rsidRPr="00291641" w:rsidRDefault="00387B17">
      <w:pPr>
        <w:rPr>
          <w:b/>
          <w:bCs/>
          <w:sz w:val="24"/>
          <w:szCs w:val="24"/>
        </w:rPr>
      </w:pPr>
      <w:r>
        <w:rPr>
          <w:b/>
          <w:bCs/>
          <w:sz w:val="24"/>
          <w:szCs w:val="24"/>
        </w:rPr>
        <w:t xml:space="preserve">10. ADJOURNMENT: </w:t>
      </w:r>
      <w:r w:rsidRPr="00387B17">
        <w:rPr>
          <w:sz w:val="24"/>
          <w:szCs w:val="24"/>
        </w:rPr>
        <w:t>Meeting Adjourned at 8:30 PM.</w:t>
      </w:r>
      <w:r>
        <w:rPr>
          <w:b/>
          <w:bCs/>
          <w:sz w:val="24"/>
          <w:szCs w:val="24"/>
        </w:rPr>
        <w:t xml:space="preserve"> </w:t>
      </w:r>
    </w:p>
    <w:sectPr w:rsidR="002D6145" w:rsidRPr="002916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38FD7" w14:textId="77777777" w:rsidR="00B815F5" w:rsidRDefault="00B815F5" w:rsidP="00B815F5">
      <w:pPr>
        <w:spacing w:after="0" w:line="240" w:lineRule="auto"/>
      </w:pPr>
      <w:r>
        <w:separator/>
      </w:r>
    </w:p>
  </w:endnote>
  <w:endnote w:type="continuationSeparator" w:id="0">
    <w:p w14:paraId="465C55CD" w14:textId="77777777" w:rsidR="00B815F5" w:rsidRDefault="00B815F5" w:rsidP="00B81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B53C" w14:textId="77777777" w:rsidR="004D7C86" w:rsidRDefault="004D7C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106ED" w14:textId="77777777" w:rsidR="004D7C86" w:rsidRDefault="004D7C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8F83" w14:textId="77777777" w:rsidR="004D7C86" w:rsidRDefault="004D7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A2BCB" w14:textId="77777777" w:rsidR="00B815F5" w:rsidRDefault="00B815F5" w:rsidP="00B815F5">
      <w:pPr>
        <w:spacing w:after="0" w:line="240" w:lineRule="auto"/>
      </w:pPr>
      <w:r>
        <w:separator/>
      </w:r>
    </w:p>
  </w:footnote>
  <w:footnote w:type="continuationSeparator" w:id="0">
    <w:p w14:paraId="5B004CFF" w14:textId="77777777" w:rsidR="00B815F5" w:rsidRDefault="00B815F5" w:rsidP="00B81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204CD" w14:textId="4DA00AF9" w:rsidR="004D7C86" w:rsidRDefault="004D7C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63DBC" w14:textId="0FD1BE97" w:rsidR="00B815F5" w:rsidRPr="008B0796" w:rsidRDefault="00B6082C" w:rsidP="00B815F5">
    <w:pPr>
      <w:pStyle w:val="Header"/>
      <w:jc w:val="center"/>
      <w:rPr>
        <w:b/>
        <w:bCs/>
        <w:sz w:val="24"/>
        <w:szCs w:val="24"/>
      </w:rPr>
    </w:pPr>
    <w:r>
      <w:rPr>
        <w:b/>
        <w:bCs/>
        <w:sz w:val="24"/>
        <w:szCs w:val="24"/>
      </w:rPr>
      <w:t>MINUTES</w:t>
    </w:r>
    <w:r w:rsidR="00B815F5" w:rsidRPr="008B0796">
      <w:rPr>
        <w:b/>
        <w:bCs/>
        <w:sz w:val="24"/>
        <w:szCs w:val="24"/>
      </w:rPr>
      <w:t xml:space="preserve"> FOR THE </w:t>
    </w:r>
    <w:r w:rsidR="00B815F5">
      <w:rPr>
        <w:b/>
        <w:bCs/>
        <w:sz w:val="24"/>
        <w:szCs w:val="24"/>
      </w:rPr>
      <w:t xml:space="preserve">REGULAR </w:t>
    </w:r>
    <w:r w:rsidR="00B815F5" w:rsidRPr="008B0796">
      <w:rPr>
        <w:b/>
        <w:bCs/>
        <w:sz w:val="24"/>
        <w:szCs w:val="24"/>
      </w:rPr>
      <w:t>MEETING</w:t>
    </w:r>
  </w:p>
  <w:p w14:paraId="12CAFB97" w14:textId="77777777" w:rsidR="00B815F5" w:rsidRPr="008B0796" w:rsidRDefault="00B815F5" w:rsidP="00B815F5">
    <w:pPr>
      <w:pStyle w:val="Header"/>
      <w:jc w:val="center"/>
      <w:rPr>
        <w:b/>
        <w:bCs/>
        <w:sz w:val="24"/>
        <w:szCs w:val="24"/>
      </w:rPr>
    </w:pPr>
    <w:r w:rsidRPr="008B0796">
      <w:rPr>
        <w:b/>
        <w:bCs/>
        <w:sz w:val="24"/>
        <w:szCs w:val="24"/>
      </w:rPr>
      <w:t>HARRISON CITY COUNCIL</w:t>
    </w:r>
  </w:p>
  <w:p w14:paraId="10227C5E" w14:textId="77777777" w:rsidR="00B815F5" w:rsidRPr="008B0796" w:rsidRDefault="00B815F5" w:rsidP="00B815F5">
    <w:pPr>
      <w:pStyle w:val="Header"/>
      <w:jc w:val="center"/>
      <w:rPr>
        <w:b/>
        <w:bCs/>
        <w:sz w:val="24"/>
        <w:szCs w:val="24"/>
      </w:rPr>
    </w:pPr>
    <w:r>
      <w:rPr>
        <w:b/>
        <w:bCs/>
        <w:sz w:val="24"/>
        <w:szCs w:val="24"/>
      </w:rPr>
      <w:t>June 11,</w:t>
    </w:r>
    <w:r w:rsidRPr="008B0796">
      <w:rPr>
        <w:b/>
        <w:bCs/>
        <w:sz w:val="24"/>
        <w:szCs w:val="24"/>
      </w:rPr>
      <w:t xml:space="preserve"> 2025, </w:t>
    </w:r>
    <w:r>
      <w:rPr>
        <w:b/>
        <w:bCs/>
        <w:sz w:val="24"/>
        <w:szCs w:val="24"/>
      </w:rPr>
      <w:t>6</w:t>
    </w:r>
    <w:r w:rsidRPr="008B0796">
      <w:rPr>
        <w:b/>
        <w:bCs/>
        <w:sz w:val="24"/>
        <w:szCs w:val="24"/>
      </w:rPr>
      <w:t>:</w:t>
    </w:r>
    <w:r>
      <w:rPr>
        <w:b/>
        <w:bCs/>
        <w:sz w:val="24"/>
        <w:szCs w:val="24"/>
      </w:rPr>
      <w:t>0</w:t>
    </w:r>
    <w:r w:rsidRPr="008B0796">
      <w:rPr>
        <w:b/>
        <w:bCs/>
        <w:sz w:val="24"/>
        <w:szCs w:val="24"/>
      </w:rPr>
      <w:t>0 PM</w:t>
    </w:r>
    <w:r w:rsidRPr="008B0796">
      <w:rPr>
        <w:b/>
        <w:bCs/>
        <w:sz w:val="24"/>
        <w:szCs w:val="24"/>
      </w:rPr>
      <w:br/>
    </w:r>
    <w:r w:rsidRPr="00291641">
      <w:rPr>
        <w:b/>
        <w:bCs/>
        <w:sz w:val="24"/>
        <w:szCs w:val="24"/>
        <w:highlight w:val="yellow"/>
      </w:rPr>
      <w:t>Harrison Senior Center</w:t>
    </w:r>
  </w:p>
  <w:p w14:paraId="1609D195" w14:textId="77777777" w:rsidR="00B815F5" w:rsidRPr="00B815F5" w:rsidRDefault="00B815F5" w:rsidP="00B815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2B5A4" w14:textId="030ABA77" w:rsidR="004D7C86" w:rsidRDefault="004D7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ED3590"/>
    <w:multiLevelType w:val="hybridMultilevel"/>
    <w:tmpl w:val="976225C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9817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ED"/>
    <w:rsid w:val="000971F7"/>
    <w:rsid w:val="00134559"/>
    <w:rsid w:val="001449A4"/>
    <w:rsid w:val="00163753"/>
    <w:rsid w:val="00166038"/>
    <w:rsid w:val="001C66D8"/>
    <w:rsid w:val="001D4717"/>
    <w:rsid w:val="001E08FF"/>
    <w:rsid w:val="00234094"/>
    <w:rsid w:val="002666F6"/>
    <w:rsid w:val="00291641"/>
    <w:rsid w:val="0029428E"/>
    <w:rsid w:val="002D6145"/>
    <w:rsid w:val="00387B17"/>
    <w:rsid w:val="003F411E"/>
    <w:rsid w:val="00461B1B"/>
    <w:rsid w:val="004924C8"/>
    <w:rsid w:val="004D7C86"/>
    <w:rsid w:val="004F1C88"/>
    <w:rsid w:val="005B2794"/>
    <w:rsid w:val="005B3C07"/>
    <w:rsid w:val="00676565"/>
    <w:rsid w:val="006D7B6B"/>
    <w:rsid w:val="0076611A"/>
    <w:rsid w:val="00791A5D"/>
    <w:rsid w:val="00812D7E"/>
    <w:rsid w:val="00850B20"/>
    <w:rsid w:val="00860C0E"/>
    <w:rsid w:val="008647AC"/>
    <w:rsid w:val="00872889"/>
    <w:rsid w:val="009075CD"/>
    <w:rsid w:val="009A4B87"/>
    <w:rsid w:val="009B010D"/>
    <w:rsid w:val="00A17A8B"/>
    <w:rsid w:val="00A32521"/>
    <w:rsid w:val="00A55F12"/>
    <w:rsid w:val="00AB76AF"/>
    <w:rsid w:val="00AE3DCC"/>
    <w:rsid w:val="00B6082C"/>
    <w:rsid w:val="00B815F5"/>
    <w:rsid w:val="00BA297E"/>
    <w:rsid w:val="00BB38ED"/>
    <w:rsid w:val="00CE6E80"/>
    <w:rsid w:val="00CF0A9A"/>
    <w:rsid w:val="00CF5852"/>
    <w:rsid w:val="00CF640F"/>
    <w:rsid w:val="00D36C68"/>
    <w:rsid w:val="00DE7999"/>
    <w:rsid w:val="00EE7F20"/>
    <w:rsid w:val="00F05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49832497"/>
  <w15:chartTrackingRefBased/>
  <w15:docId w15:val="{62A9A094-8E1E-4C9A-AC6F-D81CDE8F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82C"/>
  </w:style>
  <w:style w:type="paragraph" w:styleId="Heading1">
    <w:name w:val="heading 1"/>
    <w:basedOn w:val="Normal"/>
    <w:next w:val="Normal"/>
    <w:link w:val="Heading1Char"/>
    <w:uiPriority w:val="9"/>
    <w:qFormat/>
    <w:rsid w:val="00812D7E"/>
    <w:pPr>
      <w:keepNext/>
      <w:spacing w:after="0" w:line="240" w:lineRule="auto"/>
      <w:outlineLvl w:val="0"/>
    </w:pPr>
    <w:rPr>
      <w:rFonts w:ascii="Arial" w:hAnsi="Arial" w:cs="Arial"/>
      <w:b/>
    </w:rPr>
  </w:style>
  <w:style w:type="paragraph" w:styleId="Heading2">
    <w:name w:val="heading 2"/>
    <w:basedOn w:val="Normal"/>
    <w:next w:val="Normal"/>
    <w:link w:val="Heading2Char"/>
    <w:uiPriority w:val="9"/>
    <w:semiHidden/>
    <w:unhideWhenUsed/>
    <w:qFormat/>
    <w:rsid w:val="00812D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B38E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B38E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B38E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B3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D7E"/>
    <w:rPr>
      <w:rFonts w:ascii="Arial" w:hAnsi="Arial" w:cs="Arial"/>
      <w:b/>
    </w:rPr>
  </w:style>
  <w:style w:type="character" w:customStyle="1" w:styleId="Heading2Char">
    <w:name w:val="Heading 2 Char"/>
    <w:basedOn w:val="DefaultParagraphFont"/>
    <w:link w:val="Heading2"/>
    <w:uiPriority w:val="9"/>
    <w:semiHidden/>
    <w:rsid w:val="00812D7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812D7E"/>
    <w:pPr>
      <w:spacing w:after="0" w:line="240" w:lineRule="auto"/>
    </w:pPr>
  </w:style>
  <w:style w:type="paragraph" w:styleId="ListParagraph">
    <w:name w:val="List Paragraph"/>
    <w:basedOn w:val="Normal"/>
    <w:uiPriority w:val="34"/>
    <w:qFormat/>
    <w:rsid w:val="00812D7E"/>
    <w:pPr>
      <w:ind w:left="720"/>
      <w:contextualSpacing/>
    </w:pPr>
  </w:style>
  <w:style w:type="paragraph" w:styleId="Title">
    <w:name w:val="Title"/>
    <w:basedOn w:val="Normal"/>
    <w:next w:val="Normal"/>
    <w:link w:val="TitleChar"/>
    <w:uiPriority w:val="10"/>
    <w:qFormat/>
    <w:rsid w:val="00812D7E"/>
    <w:pPr>
      <w:spacing w:line="240" w:lineRule="auto"/>
      <w:jc w:val="center"/>
    </w:pPr>
    <w:rPr>
      <w:b/>
      <w:sz w:val="24"/>
      <w:szCs w:val="24"/>
    </w:rPr>
  </w:style>
  <w:style w:type="character" w:customStyle="1" w:styleId="TitleChar">
    <w:name w:val="Title Char"/>
    <w:basedOn w:val="DefaultParagraphFont"/>
    <w:link w:val="Title"/>
    <w:uiPriority w:val="10"/>
    <w:rsid w:val="00812D7E"/>
    <w:rPr>
      <w:b/>
      <w:sz w:val="24"/>
      <w:szCs w:val="24"/>
    </w:rPr>
  </w:style>
  <w:style w:type="character" w:customStyle="1" w:styleId="Heading3Char">
    <w:name w:val="Heading 3 Char"/>
    <w:basedOn w:val="DefaultParagraphFont"/>
    <w:link w:val="Heading3"/>
    <w:uiPriority w:val="9"/>
    <w:semiHidden/>
    <w:rsid w:val="00BB38E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B38E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B38E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B3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8ED"/>
    <w:rPr>
      <w:rFonts w:eastAsiaTheme="majorEastAsia" w:cstheme="majorBidi"/>
      <w:color w:val="272727" w:themeColor="text1" w:themeTint="D8"/>
    </w:rPr>
  </w:style>
  <w:style w:type="paragraph" w:styleId="Subtitle">
    <w:name w:val="Subtitle"/>
    <w:basedOn w:val="Normal"/>
    <w:next w:val="Normal"/>
    <w:link w:val="SubtitleChar"/>
    <w:uiPriority w:val="11"/>
    <w:qFormat/>
    <w:rsid w:val="00BB38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8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38ED"/>
    <w:rPr>
      <w:i/>
      <w:iCs/>
      <w:color w:val="404040" w:themeColor="text1" w:themeTint="BF"/>
    </w:rPr>
  </w:style>
  <w:style w:type="character" w:styleId="IntenseEmphasis">
    <w:name w:val="Intense Emphasis"/>
    <w:basedOn w:val="DefaultParagraphFont"/>
    <w:uiPriority w:val="21"/>
    <w:qFormat/>
    <w:rsid w:val="00BB38ED"/>
    <w:rPr>
      <w:i/>
      <w:iCs/>
      <w:color w:val="365F91" w:themeColor="accent1" w:themeShade="BF"/>
    </w:rPr>
  </w:style>
  <w:style w:type="paragraph" w:styleId="IntenseQuote">
    <w:name w:val="Intense Quote"/>
    <w:basedOn w:val="Normal"/>
    <w:next w:val="Normal"/>
    <w:link w:val="IntenseQuoteChar"/>
    <w:uiPriority w:val="30"/>
    <w:qFormat/>
    <w:rsid w:val="00BB38E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B38ED"/>
    <w:rPr>
      <w:i/>
      <w:iCs/>
      <w:color w:val="365F91" w:themeColor="accent1" w:themeShade="BF"/>
    </w:rPr>
  </w:style>
  <w:style w:type="character" w:styleId="IntenseReference">
    <w:name w:val="Intense Reference"/>
    <w:basedOn w:val="DefaultParagraphFont"/>
    <w:uiPriority w:val="32"/>
    <w:qFormat/>
    <w:rsid w:val="00BB38ED"/>
    <w:rPr>
      <w:b/>
      <w:bCs/>
      <w:smallCaps/>
      <w:color w:val="365F91" w:themeColor="accent1" w:themeShade="BF"/>
      <w:spacing w:val="5"/>
    </w:rPr>
  </w:style>
  <w:style w:type="paragraph" w:styleId="Header">
    <w:name w:val="header"/>
    <w:basedOn w:val="Normal"/>
    <w:link w:val="HeaderChar"/>
    <w:uiPriority w:val="99"/>
    <w:unhideWhenUsed/>
    <w:rsid w:val="00B81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5F5"/>
  </w:style>
  <w:style w:type="paragraph" w:styleId="Footer">
    <w:name w:val="footer"/>
    <w:basedOn w:val="Normal"/>
    <w:link w:val="FooterChar"/>
    <w:uiPriority w:val="99"/>
    <w:unhideWhenUsed/>
    <w:rsid w:val="00B81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62901">
      <w:bodyDiv w:val="1"/>
      <w:marLeft w:val="0"/>
      <w:marRight w:val="0"/>
      <w:marTop w:val="0"/>
      <w:marBottom w:val="0"/>
      <w:divBdr>
        <w:top w:val="none" w:sz="0" w:space="0" w:color="auto"/>
        <w:left w:val="none" w:sz="0" w:space="0" w:color="auto"/>
        <w:bottom w:val="none" w:sz="0" w:space="0" w:color="auto"/>
        <w:right w:val="none" w:sz="0" w:space="0" w:color="auto"/>
      </w:divBdr>
    </w:div>
    <w:div w:id="398405592">
      <w:bodyDiv w:val="1"/>
      <w:marLeft w:val="0"/>
      <w:marRight w:val="0"/>
      <w:marTop w:val="0"/>
      <w:marBottom w:val="0"/>
      <w:divBdr>
        <w:top w:val="none" w:sz="0" w:space="0" w:color="auto"/>
        <w:left w:val="none" w:sz="0" w:space="0" w:color="auto"/>
        <w:bottom w:val="none" w:sz="0" w:space="0" w:color="auto"/>
        <w:right w:val="none" w:sz="0" w:space="0" w:color="auto"/>
      </w:divBdr>
    </w:div>
    <w:div w:id="1200625547">
      <w:bodyDiv w:val="1"/>
      <w:marLeft w:val="0"/>
      <w:marRight w:val="0"/>
      <w:marTop w:val="0"/>
      <w:marBottom w:val="0"/>
      <w:divBdr>
        <w:top w:val="none" w:sz="0" w:space="0" w:color="auto"/>
        <w:left w:val="none" w:sz="0" w:space="0" w:color="auto"/>
        <w:bottom w:val="none" w:sz="0" w:space="0" w:color="auto"/>
        <w:right w:val="none" w:sz="0" w:space="0" w:color="auto"/>
      </w:divBdr>
    </w:div>
    <w:div w:id="161875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3FEF4-6F19-402C-B67A-A4203274D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2550</TotalTime>
  <Pages>4</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cp:lastPrinted>2025-08-07T21:07:00Z</cp:lastPrinted>
  <dcterms:created xsi:type="dcterms:W3CDTF">2025-06-02T16:08:00Z</dcterms:created>
  <dcterms:modified xsi:type="dcterms:W3CDTF">2025-08-07T21:08:00Z</dcterms:modified>
</cp:coreProperties>
</file>