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B9BF5" w14:textId="77777777" w:rsidR="004C06E7" w:rsidRPr="00463BF8" w:rsidRDefault="004C06E7" w:rsidP="004C06E7">
      <w:pPr>
        <w:rPr>
          <w:rFonts w:ascii="Times New Roman" w:hAnsi="Times New Roman" w:cs="Times New Roman"/>
          <w:b/>
          <w:bCs/>
        </w:rPr>
      </w:pPr>
      <w:r w:rsidRPr="00463BF8">
        <w:rPr>
          <w:rFonts w:ascii="Times New Roman" w:hAnsi="Times New Roman" w:cs="Times New Roman"/>
          <w:b/>
          <w:bCs/>
        </w:rPr>
        <w:t xml:space="preserve">1. CALL TO ORDER: </w:t>
      </w:r>
    </w:p>
    <w:p w14:paraId="402AB609" w14:textId="77777777" w:rsidR="004C06E7" w:rsidRPr="00463BF8" w:rsidRDefault="004C06E7" w:rsidP="004C06E7">
      <w:pPr>
        <w:rPr>
          <w:rFonts w:ascii="Times New Roman" w:hAnsi="Times New Roman" w:cs="Times New Roman"/>
          <w:b/>
          <w:bCs/>
        </w:rPr>
      </w:pPr>
      <w:r w:rsidRPr="00463BF8">
        <w:rPr>
          <w:rFonts w:ascii="Times New Roman" w:hAnsi="Times New Roman" w:cs="Times New Roman"/>
          <w:b/>
          <w:bCs/>
        </w:rPr>
        <w:t>2. ROLL CALL OF COUNCIL MEMBERS:</w:t>
      </w:r>
    </w:p>
    <w:p w14:paraId="41963B4E" w14:textId="77777777" w:rsidR="004C06E7" w:rsidRPr="00463BF8" w:rsidRDefault="004C06E7" w:rsidP="004C06E7">
      <w:pPr>
        <w:rPr>
          <w:rFonts w:ascii="Times New Roman" w:hAnsi="Times New Roman" w:cs="Times New Roman"/>
          <w:b/>
          <w:bCs/>
        </w:rPr>
      </w:pPr>
      <w:r w:rsidRPr="00463BF8">
        <w:rPr>
          <w:rFonts w:ascii="Times New Roman" w:hAnsi="Times New Roman" w:cs="Times New Roman"/>
          <w:b/>
          <w:bCs/>
        </w:rPr>
        <w:t xml:space="preserve">3. PLEDGE OF ALLEGIANCE: </w:t>
      </w:r>
    </w:p>
    <w:p w14:paraId="3B6DF67A" w14:textId="77777777" w:rsidR="004C06E7" w:rsidRPr="00463BF8" w:rsidRDefault="004C06E7" w:rsidP="004C06E7">
      <w:pPr>
        <w:rPr>
          <w:rFonts w:ascii="Times New Roman" w:hAnsi="Times New Roman" w:cs="Times New Roman"/>
          <w:b/>
          <w:bCs/>
        </w:rPr>
      </w:pPr>
      <w:r w:rsidRPr="00463BF8">
        <w:rPr>
          <w:rFonts w:ascii="Times New Roman" w:hAnsi="Times New Roman" w:cs="Times New Roman"/>
          <w:b/>
          <w:bCs/>
        </w:rPr>
        <w:t xml:space="preserve">4. PUBLIC COMMENTS/LETTERS: </w:t>
      </w:r>
    </w:p>
    <w:p w14:paraId="77CF8624" w14:textId="34DF0E53" w:rsidR="004C06E7" w:rsidRPr="00463BF8" w:rsidRDefault="006835BA" w:rsidP="004C06E7">
      <w:pPr>
        <w:rPr>
          <w:rFonts w:ascii="Times New Roman" w:hAnsi="Times New Roman" w:cs="Times New Roman"/>
          <w:b/>
          <w:bCs/>
        </w:rPr>
      </w:pPr>
      <w:r w:rsidRPr="00463BF8">
        <w:rPr>
          <w:rFonts w:ascii="Times New Roman" w:hAnsi="Times New Roman" w:cs="Times New Roman"/>
          <w:b/>
          <w:bCs/>
        </w:rPr>
        <w:t>5</w:t>
      </w:r>
      <w:r w:rsidR="004C06E7" w:rsidRPr="00463BF8">
        <w:rPr>
          <w:rFonts w:ascii="Times New Roman" w:hAnsi="Times New Roman" w:cs="Times New Roman"/>
          <w:b/>
          <w:bCs/>
        </w:rPr>
        <w:t xml:space="preserve">. CONSENT CALENDAR: -ACTION </w:t>
      </w:r>
    </w:p>
    <w:p w14:paraId="6F59FA2D" w14:textId="23B5E2EA" w:rsidR="004C06E7" w:rsidRPr="00463BF8" w:rsidRDefault="00B66C15" w:rsidP="00B66C15">
      <w:pPr>
        <w:spacing w:after="0" w:line="240" w:lineRule="auto"/>
        <w:rPr>
          <w:rFonts w:ascii="Times New Roman" w:hAnsi="Times New Roman" w:cs="Times New Roman"/>
        </w:rPr>
      </w:pPr>
      <w:r>
        <w:rPr>
          <w:rFonts w:ascii="Times New Roman" w:hAnsi="Times New Roman" w:cs="Times New Roman"/>
        </w:rPr>
        <w:t xml:space="preserve">      </w:t>
      </w:r>
      <w:r w:rsidR="004C06E7" w:rsidRPr="00463BF8">
        <w:rPr>
          <w:rFonts w:ascii="Times New Roman" w:hAnsi="Times New Roman" w:cs="Times New Roman"/>
        </w:rPr>
        <w:t xml:space="preserve">A. Approval of payment of the bills for the Month of December 2025 as presented. </w:t>
      </w:r>
    </w:p>
    <w:p w14:paraId="69DF8E26" w14:textId="3F021181" w:rsidR="004C06E7" w:rsidRPr="00463BF8" w:rsidRDefault="00B66C15" w:rsidP="004C06E7">
      <w:pPr>
        <w:spacing w:after="0" w:line="240" w:lineRule="auto"/>
        <w:rPr>
          <w:rFonts w:ascii="Times New Roman" w:hAnsi="Times New Roman" w:cs="Times New Roman"/>
        </w:rPr>
      </w:pPr>
      <w:r>
        <w:rPr>
          <w:rFonts w:ascii="Times New Roman" w:hAnsi="Times New Roman" w:cs="Times New Roman"/>
        </w:rPr>
        <w:t xml:space="preserve">      </w:t>
      </w:r>
      <w:r w:rsidR="004C06E7" w:rsidRPr="00463BF8">
        <w:rPr>
          <w:rFonts w:ascii="Times New Roman" w:hAnsi="Times New Roman" w:cs="Times New Roman"/>
        </w:rPr>
        <w:t>B. Approval of December 9, 2025, Meeting Minutes</w:t>
      </w:r>
    </w:p>
    <w:p w14:paraId="405D471C" w14:textId="77777777" w:rsidR="004C06E7" w:rsidRPr="00463BF8" w:rsidRDefault="004C06E7" w:rsidP="004C06E7">
      <w:pPr>
        <w:spacing w:after="0" w:line="240" w:lineRule="auto"/>
        <w:rPr>
          <w:rFonts w:ascii="Times New Roman" w:hAnsi="Times New Roman" w:cs="Times New Roman"/>
          <w:b/>
          <w:bCs/>
        </w:rPr>
      </w:pPr>
    </w:p>
    <w:p w14:paraId="557DC7F3" w14:textId="5800B5D0" w:rsidR="004C06E7" w:rsidRPr="00463BF8" w:rsidRDefault="006835BA" w:rsidP="004C06E7">
      <w:pPr>
        <w:spacing w:after="0" w:line="240" w:lineRule="auto"/>
        <w:rPr>
          <w:rFonts w:ascii="Times New Roman" w:hAnsi="Times New Roman" w:cs="Times New Roman"/>
          <w:b/>
          <w:bCs/>
        </w:rPr>
      </w:pPr>
      <w:r w:rsidRPr="00463BF8">
        <w:rPr>
          <w:rFonts w:ascii="Times New Roman" w:hAnsi="Times New Roman" w:cs="Times New Roman"/>
          <w:b/>
          <w:bCs/>
        </w:rPr>
        <w:t>6</w:t>
      </w:r>
      <w:r w:rsidR="004C06E7" w:rsidRPr="00463BF8">
        <w:rPr>
          <w:rFonts w:ascii="Times New Roman" w:hAnsi="Times New Roman" w:cs="Times New Roman"/>
          <w:b/>
          <w:bCs/>
        </w:rPr>
        <w:t>. OLD BUSINESS:</w:t>
      </w:r>
    </w:p>
    <w:p w14:paraId="556C99C1" w14:textId="77777777" w:rsidR="004C06E7" w:rsidRPr="00463BF8" w:rsidRDefault="004C06E7" w:rsidP="004C06E7">
      <w:pPr>
        <w:spacing w:after="0" w:line="240" w:lineRule="auto"/>
        <w:rPr>
          <w:rFonts w:ascii="Times New Roman" w:hAnsi="Times New Roman" w:cs="Times New Roman"/>
          <w:b/>
          <w:bCs/>
        </w:rPr>
      </w:pPr>
    </w:p>
    <w:p w14:paraId="72BADEA4" w14:textId="6669BFD7" w:rsidR="00463BF8" w:rsidRPr="00463BF8" w:rsidRDefault="004C06E7" w:rsidP="00463BF8">
      <w:pPr>
        <w:pStyle w:val="ListParagraph"/>
        <w:numPr>
          <w:ilvl w:val="0"/>
          <w:numId w:val="1"/>
        </w:numPr>
        <w:spacing w:after="0" w:line="240" w:lineRule="auto"/>
        <w:rPr>
          <w:rFonts w:ascii="Times New Roman" w:hAnsi="Times New Roman" w:cs="Times New Roman"/>
        </w:rPr>
      </w:pPr>
      <w:r w:rsidRPr="00463BF8">
        <w:rPr>
          <w:rFonts w:ascii="Times New Roman" w:hAnsi="Times New Roman" w:cs="Times New Roman"/>
        </w:rPr>
        <w:t>Area of City Impact-</w:t>
      </w:r>
      <w:r w:rsidRPr="00463BF8">
        <w:rPr>
          <w:rFonts w:ascii="Times New Roman" w:hAnsi="Times New Roman" w:cs="Times New Roman"/>
          <w:b/>
          <w:bCs/>
        </w:rPr>
        <w:t>ACTION</w:t>
      </w:r>
    </w:p>
    <w:p w14:paraId="3DDB4880" w14:textId="305DB3C7" w:rsidR="004C06E7" w:rsidRPr="007D79D7" w:rsidRDefault="002F27A5" w:rsidP="00886CFE">
      <w:pPr>
        <w:pStyle w:val="ListParagraph"/>
        <w:numPr>
          <w:ilvl w:val="0"/>
          <w:numId w:val="1"/>
        </w:numPr>
        <w:spacing w:after="0" w:line="240" w:lineRule="auto"/>
        <w:rPr>
          <w:rFonts w:ascii="Times New Roman" w:hAnsi="Times New Roman" w:cs="Times New Roman"/>
        </w:rPr>
      </w:pPr>
      <w:r w:rsidRPr="002F27A5">
        <w:rPr>
          <w:rFonts w:ascii="Times New Roman" w:hAnsi="Times New Roman" w:cs="Times New Roman"/>
        </w:rPr>
        <w:t>Coeur d’Alene-Spokane River Basin Water System</w:t>
      </w:r>
      <w:r w:rsidR="00886CFE" w:rsidRPr="00463BF8">
        <w:rPr>
          <w:rFonts w:ascii="Times New Roman" w:hAnsi="Times New Roman" w:cs="Times New Roman"/>
        </w:rPr>
        <w:t>, Approve Mayor's Signature on Settlement Documents</w:t>
      </w:r>
      <w:r w:rsidR="00886CFE" w:rsidRPr="00463BF8">
        <w:rPr>
          <w:rFonts w:ascii="Times New Roman" w:hAnsi="Times New Roman" w:cs="Times New Roman"/>
          <w:b/>
          <w:bCs/>
        </w:rPr>
        <w:t>-ACTION</w:t>
      </w:r>
    </w:p>
    <w:p w14:paraId="3E969DEF" w14:textId="312325AE" w:rsidR="00F66EDF" w:rsidRPr="00F66EDF" w:rsidRDefault="00F66EDF" w:rsidP="00F66EDF">
      <w:pPr>
        <w:pStyle w:val="ListParagraph"/>
        <w:numPr>
          <w:ilvl w:val="0"/>
          <w:numId w:val="1"/>
        </w:numPr>
        <w:spacing w:after="0" w:line="300" w:lineRule="atLeast"/>
        <w:rPr>
          <w:rFonts w:ascii="Times New Roman" w:eastAsia="Times New Roman" w:hAnsi="Times New Roman" w:cs="Times New Roman"/>
          <w:b/>
          <w:bCs/>
          <w:kern w:val="0"/>
          <w:sz w:val="21"/>
          <w:szCs w:val="21"/>
          <w14:ligatures w14:val="none"/>
        </w:rPr>
      </w:pPr>
      <w:r w:rsidRPr="00F66EDF">
        <w:rPr>
          <w:rFonts w:ascii="Times New Roman" w:eastAsia="Times New Roman" w:hAnsi="Times New Roman" w:cs="Times New Roman"/>
          <w:kern w:val="0"/>
          <w:sz w:val="21"/>
          <w:szCs w:val="21"/>
          <w14:ligatures w14:val="none"/>
        </w:rPr>
        <w:t xml:space="preserve">Approve Certification of the November 4, </w:t>
      </w:r>
      <w:r w:rsidRPr="00F66EDF">
        <w:rPr>
          <w:rFonts w:ascii="Times New Roman" w:eastAsia="Times New Roman" w:hAnsi="Times New Roman" w:cs="Times New Roman"/>
          <w:kern w:val="0"/>
          <w:sz w:val="21"/>
          <w:szCs w:val="21"/>
          <w14:ligatures w14:val="none"/>
        </w:rPr>
        <w:t>2025,</w:t>
      </w:r>
      <w:r w:rsidRPr="00F66EDF">
        <w:rPr>
          <w:rFonts w:ascii="Times New Roman" w:eastAsia="Times New Roman" w:hAnsi="Times New Roman" w:cs="Times New Roman"/>
          <w:kern w:val="0"/>
          <w:sz w:val="21"/>
          <w:szCs w:val="21"/>
          <w14:ligatures w14:val="none"/>
        </w:rPr>
        <w:t xml:space="preserve"> </w:t>
      </w:r>
      <w:r w:rsidR="00CC1C0C">
        <w:rPr>
          <w:rFonts w:ascii="Times New Roman" w:eastAsia="Times New Roman" w:hAnsi="Times New Roman" w:cs="Times New Roman"/>
          <w:kern w:val="0"/>
          <w:sz w:val="21"/>
          <w:szCs w:val="21"/>
          <w14:ligatures w14:val="none"/>
        </w:rPr>
        <w:t xml:space="preserve">General </w:t>
      </w:r>
      <w:r w:rsidRPr="00F66EDF">
        <w:rPr>
          <w:rFonts w:ascii="Times New Roman" w:eastAsia="Times New Roman" w:hAnsi="Times New Roman" w:cs="Times New Roman"/>
          <w:kern w:val="0"/>
          <w:sz w:val="21"/>
          <w:szCs w:val="21"/>
          <w14:ligatures w14:val="none"/>
        </w:rPr>
        <w:t>Election Results</w:t>
      </w:r>
      <w:r w:rsidRPr="00F66EDF">
        <w:rPr>
          <w:rFonts w:ascii="Times New Roman" w:eastAsia="Times New Roman" w:hAnsi="Times New Roman" w:cs="Times New Roman"/>
          <w:kern w:val="0"/>
          <w:sz w:val="21"/>
          <w:szCs w:val="21"/>
          <w14:ligatures w14:val="none"/>
        </w:rPr>
        <w:t>-</w:t>
      </w:r>
      <w:r w:rsidRPr="00F66EDF">
        <w:rPr>
          <w:rFonts w:ascii="Times New Roman" w:eastAsia="Times New Roman" w:hAnsi="Times New Roman" w:cs="Times New Roman"/>
          <w:b/>
          <w:bCs/>
          <w:kern w:val="0"/>
          <w:sz w:val="21"/>
          <w:szCs w:val="21"/>
          <w14:ligatures w14:val="none"/>
        </w:rPr>
        <w:t>ACTION</w:t>
      </w:r>
    </w:p>
    <w:p w14:paraId="2C531DB6" w14:textId="77777777" w:rsidR="00463BF8" w:rsidRPr="00463BF8" w:rsidRDefault="00463BF8" w:rsidP="00463BF8">
      <w:pPr>
        <w:pStyle w:val="ListParagraph"/>
        <w:spacing w:after="0" w:line="240" w:lineRule="auto"/>
        <w:rPr>
          <w:rFonts w:ascii="Times New Roman" w:hAnsi="Times New Roman" w:cs="Times New Roman"/>
        </w:rPr>
      </w:pPr>
    </w:p>
    <w:p w14:paraId="272855F3" w14:textId="2E741328" w:rsidR="004C06E7" w:rsidRPr="00463BF8" w:rsidRDefault="006835BA" w:rsidP="004C06E7">
      <w:pPr>
        <w:spacing w:after="0" w:line="240" w:lineRule="auto"/>
        <w:rPr>
          <w:rFonts w:ascii="Times New Roman" w:hAnsi="Times New Roman" w:cs="Times New Roman"/>
          <w:b/>
          <w:bCs/>
        </w:rPr>
      </w:pPr>
      <w:r w:rsidRPr="00463BF8">
        <w:rPr>
          <w:rFonts w:ascii="Times New Roman" w:hAnsi="Times New Roman" w:cs="Times New Roman"/>
          <w:b/>
          <w:bCs/>
        </w:rPr>
        <w:t>7</w:t>
      </w:r>
      <w:r w:rsidR="004C06E7" w:rsidRPr="00463BF8">
        <w:rPr>
          <w:rFonts w:ascii="Times New Roman" w:hAnsi="Times New Roman" w:cs="Times New Roman"/>
          <w:b/>
          <w:bCs/>
        </w:rPr>
        <w:t>. NEW BUSINESS</w:t>
      </w:r>
    </w:p>
    <w:p w14:paraId="553DA932" w14:textId="77777777" w:rsidR="004C06E7" w:rsidRPr="00463BF8" w:rsidRDefault="004C06E7" w:rsidP="004C06E7">
      <w:pPr>
        <w:pStyle w:val="NoSpacing"/>
        <w:rPr>
          <w:rFonts w:ascii="Times New Roman" w:hAnsi="Times New Roman" w:cs="Times New Roman"/>
        </w:rPr>
      </w:pPr>
    </w:p>
    <w:p w14:paraId="257CE24B" w14:textId="0848CCA5" w:rsidR="004C06E7" w:rsidRPr="00463BF8" w:rsidRDefault="004C06E7" w:rsidP="004C06E7">
      <w:pPr>
        <w:pStyle w:val="NoSpacing"/>
        <w:numPr>
          <w:ilvl w:val="0"/>
          <w:numId w:val="2"/>
        </w:numPr>
        <w:rPr>
          <w:rFonts w:ascii="Times New Roman" w:hAnsi="Times New Roman" w:cs="Times New Roman"/>
        </w:rPr>
      </w:pPr>
      <w:r w:rsidRPr="00463BF8">
        <w:rPr>
          <w:rFonts w:ascii="Times New Roman" w:hAnsi="Times New Roman" w:cs="Times New Roman"/>
        </w:rPr>
        <w:t xml:space="preserve">Swearing in of Mayor Wanda Irish </w:t>
      </w:r>
    </w:p>
    <w:p w14:paraId="26B4FC89" w14:textId="410BC92D" w:rsidR="004C06E7" w:rsidRPr="00463BF8" w:rsidRDefault="004C06E7" w:rsidP="004C06E7">
      <w:pPr>
        <w:pStyle w:val="NoSpacing"/>
        <w:numPr>
          <w:ilvl w:val="0"/>
          <w:numId w:val="2"/>
        </w:numPr>
        <w:rPr>
          <w:rFonts w:ascii="Times New Roman" w:hAnsi="Times New Roman" w:cs="Times New Roman"/>
        </w:rPr>
      </w:pPr>
      <w:r w:rsidRPr="00463BF8">
        <w:rPr>
          <w:rFonts w:ascii="Times New Roman" w:hAnsi="Times New Roman" w:cs="Times New Roman"/>
        </w:rPr>
        <w:t>Swearing in of Council Members- Josephine Prophet</w:t>
      </w:r>
      <w:r w:rsidR="007E4316" w:rsidRPr="00463BF8">
        <w:rPr>
          <w:rFonts w:ascii="Times New Roman" w:hAnsi="Times New Roman" w:cs="Times New Roman"/>
        </w:rPr>
        <w:t xml:space="preserve"> and</w:t>
      </w:r>
      <w:r w:rsidRPr="00463BF8">
        <w:rPr>
          <w:rFonts w:ascii="Times New Roman" w:hAnsi="Times New Roman" w:cs="Times New Roman"/>
        </w:rPr>
        <w:t xml:space="preserve"> Kelly Kilian</w:t>
      </w:r>
    </w:p>
    <w:p w14:paraId="126F9800" w14:textId="50F91405" w:rsidR="00F86910" w:rsidRPr="00463BF8" w:rsidRDefault="004C06E7" w:rsidP="00A667FA">
      <w:pPr>
        <w:pStyle w:val="NoSpacing"/>
        <w:numPr>
          <w:ilvl w:val="0"/>
          <w:numId w:val="2"/>
        </w:numPr>
        <w:rPr>
          <w:rFonts w:ascii="Times New Roman" w:hAnsi="Times New Roman" w:cs="Times New Roman"/>
        </w:rPr>
      </w:pPr>
      <w:r w:rsidRPr="00463BF8">
        <w:rPr>
          <w:rFonts w:ascii="Times New Roman" w:hAnsi="Times New Roman" w:cs="Times New Roman"/>
        </w:rPr>
        <w:t>Appoint Council President</w:t>
      </w:r>
      <w:r w:rsidR="00A667FA" w:rsidRPr="00463BF8">
        <w:rPr>
          <w:rFonts w:ascii="Times New Roman" w:hAnsi="Times New Roman" w:cs="Times New Roman"/>
        </w:rPr>
        <w:t>-</w:t>
      </w:r>
      <w:r w:rsidR="00A667FA" w:rsidRPr="00463BF8">
        <w:rPr>
          <w:rFonts w:ascii="Times New Roman" w:hAnsi="Times New Roman" w:cs="Times New Roman"/>
          <w:b/>
          <w:bCs/>
        </w:rPr>
        <w:t>ACTION</w:t>
      </w:r>
    </w:p>
    <w:p w14:paraId="2515ED33" w14:textId="3FD1B6EA" w:rsidR="004C06E7" w:rsidRPr="00F66EDF" w:rsidRDefault="004C06E7" w:rsidP="004C06E7">
      <w:pPr>
        <w:pStyle w:val="NoSpacing"/>
        <w:numPr>
          <w:ilvl w:val="0"/>
          <w:numId w:val="2"/>
        </w:numPr>
        <w:rPr>
          <w:rFonts w:ascii="Times New Roman" w:hAnsi="Times New Roman" w:cs="Times New Roman"/>
        </w:rPr>
      </w:pPr>
      <w:r w:rsidRPr="00463BF8">
        <w:rPr>
          <w:rFonts w:ascii="Times New Roman" w:hAnsi="Times New Roman" w:cs="Times New Roman"/>
        </w:rPr>
        <w:t xml:space="preserve">Appointment of </w:t>
      </w:r>
      <w:r w:rsidR="00F66EDF">
        <w:rPr>
          <w:rFonts w:ascii="Times New Roman" w:hAnsi="Times New Roman" w:cs="Times New Roman"/>
        </w:rPr>
        <w:t xml:space="preserve">Public Works </w:t>
      </w:r>
      <w:r w:rsidRPr="00463BF8">
        <w:rPr>
          <w:rFonts w:ascii="Times New Roman" w:hAnsi="Times New Roman" w:cs="Times New Roman"/>
        </w:rPr>
        <w:t xml:space="preserve">Committee </w:t>
      </w:r>
      <w:r w:rsidR="00A667FA" w:rsidRPr="00463BF8">
        <w:rPr>
          <w:rFonts w:ascii="Times New Roman" w:hAnsi="Times New Roman" w:cs="Times New Roman"/>
        </w:rPr>
        <w:t>-</w:t>
      </w:r>
      <w:r w:rsidR="00A667FA" w:rsidRPr="00463BF8">
        <w:rPr>
          <w:rFonts w:ascii="Times New Roman" w:hAnsi="Times New Roman" w:cs="Times New Roman"/>
          <w:b/>
          <w:bCs/>
        </w:rPr>
        <w:t>ACTION</w:t>
      </w:r>
    </w:p>
    <w:p w14:paraId="73434C3E" w14:textId="68DEA0F5" w:rsidR="00F66EDF" w:rsidRPr="00463BF8" w:rsidRDefault="00F66EDF" w:rsidP="004C06E7">
      <w:pPr>
        <w:pStyle w:val="NoSpacing"/>
        <w:numPr>
          <w:ilvl w:val="0"/>
          <w:numId w:val="2"/>
        </w:numPr>
        <w:rPr>
          <w:rFonts w:ascii="Times New Roman" w:hAnsi="Times New Roman" w:cs="Times New Roman"/>
        </w:rPr>
      </w:pPr>
      <w:r w:rsidRPr="00F66EDF">
        <w:rPr>
          <w:rFonts w:ascii="Times New Roman" w:hAnsi="Times New Roman" w:cs="Times New Roman"/>
        </w:rPr>
        <w:t>Appointment of Administration Committee</w:t>
      </w:r>
      <w:r>
        <w:rPr>
          <w:rFonts w:ascii="Times New Roman" w:hAnsi="Times New Roman" w:cs="Times New Roman"/>
          <w:b/>
          <w:bCs/>
        </w:rPr>
        <w:t>-ACTION</w:t>
      </w:r>
    </w:p>
    <w:p w14:paraId="3AB2DAC9" w14:textId="1A3143C8" w:rsidR="00FF00CF" w:rsidRPr="00463BF8" w:rsidRDefault="00FF00CF" w:rsidP="00FF00CF">
      <w:pPr>
        <w:pStyle w:val="ListParagraph"/>
        <w:numPr>
          <w:ilvl w:val="0"/>
          <w:numId w:val="2"/>
        </w:numPr>
        <w:spacing w:after="0" w:line="300" w:lineRule="atLeast"/>
        <w:rPr>
          <w:rFonts w:ascii="Times New Roman" w:eastAsia="Times New Roman" w:hAnsi="Times New Roman" w:cs="Times New Roman"/>
          <w:kern w:val="0"/>
          <w14:ligatures w14:val="none"/>
        </w:rPr>
      </w:pPr>
      <w:r w:rsidRPr="00463BF8">
        <w:rPr>
          <w:rFonts w:ascii="Times New Roman" w:eastAsia="Times New Roman" w:hAnsi="Times New Roman" w:cs="Times New Roman"/>
          <w:kern w:val="0"/>
          <w14:ligatures w14:val="none"/>
        </w:rPr>
        <w:t>Accept the resignations of Laura Puma and Tim Rolisberger from the Planning and Zoning Commission-</w:t>
      </w:r>
      <w:r w:rsidRPr="00463BF8">
        <w:rPr>
          <w:rFonts w:ascii="Times New Roman" w:eastAsia="Times New Roman" w:hAnsi="Times New Roman" w:cs="Times New Roman"/>
          <w:b/>
          <w:bCs/>
          <w:kern w:val="0"/>
          <w14:ligatures w14:val="none"/>
        </w:rPr>
        <w:t>ACTION</w:t>
      </w:r>
    </w:p>
    <w:p w14:paraId="2FCC6ABF" w14:textId="11842C0B" w:rsidR="00BA5220" w:rsidRPr="00463BF8" w:rsidRDefault="00BA5220" w:rsidP="004C06E7">
      <w:pPr>
        <w:pStyle w:val="NoSpacing"/>
        <w:numPr>
          <w:ilvl w:val="0"/>
          <w:numId w:val="2"/>
        </w:numPr>
        <w:rPr>
          <w:rFonts w:ascii="Times New Roman" w:hAnsi="Times New Roman" w:cs="Times New Roman"/>
        </w:rPr>
      </w:pPr>
      <w:r w:rsidRPr="00463BF8">
        <w:rPr>
          <w:rFonts w:ascii="Times New Roman" w:hAnsi="Times New Roman" w:cs="Times New Roman"/>
        </w:rPr>
        <w:t>Appoint Joseph Tumbarello to the Planning and Zoning Commission</w:t>
      </w:r>
      <w:r w:rsidRPr="00463BF8">
        <w:rPr>
          <w:rFonts w:ascii="Times New Roman" w:hAnsi="Times New Roman" w:cs="Times New Roman"/>
          <w:b/>
          <w:bCs/>
        </w:rPr>
        <w:t>-ACTION</w:t>
      </w:r>
    </w:p>
    <w:p w14:paraId="5671E1E4" w14:textId="30058D79" w:rsidR="004C06E7" w:rsidRPr="00F66EDF" w:rsidRDefault="00D96B94" w:rsidP="004C06E7">
      <w:pPr>
        <w:pStyle w:val="NoSpacing"/>
        <w:numPr>
          <w:ilvl w:val="0"/>
          <w:numId w:val="2"/>
        </w:numPr>
        <w:rPr>
          <w:rFonts w:ascii="Times New Roman" w:hAnsi="Times New Roman" w:cs="Times New Roman"/>
        </w:rPr>
      </w:pPr>
      <w:r w:rsidRPr="00463BF8">
        <w:rPr>
          <w:rFonts w:ascii="Times New Roman" w:hAnsi="Times New Roman" w:cs="Times New Roman"/>
        </w:rPr>
        <w:t>Appoint Whitney Hruza to the Economic Development Committee</w:t>
      </w:r>
      <w:r w:rsidRPr="00463BF8">
        <w:rPr>
          <w:rFonts w:ascii="Times New Roman" w:hAnsi="Times New Roman" w:cs="Times New Roman"/>
          <w:b/>
          <w:bCs/>
        </w:rPr>
        <w:t>-ACTION</w:t>
      </w:r>
    </w:p>
    <w:p w14:paraId="0329F3FC" w14:textId="77777777" w:rsidR="004C06E7" w:rsidRPr="00463BF8" w:rsidRDefault="004C06E7" w:rsidP="004C06E7">
      <w:pPr>
        <w:spacing w:after="0" w:line="240" w:lineRule="auto"/>
        <w:rPr>
          <w:rFonts w:ascii="Times New Roman" w:hAnsi="Times New Roman" w:cs="Times New Roman"/>
          <w:b/>
          <w:bCs/>
        </w:rPr>
      </w:pPr>
    </w:p>
    <w:p w14:paraId="7B81AE96" w14:textId="13F13F6A" w:rsidR="004C06E7" w:rsidRPr="00463BF8" w:rsidRDefault="006835BA" w:rsidP="004C06E7">
      <w:pPr>
        <w:spacing w:after="0" w:line="240" w:lineRule="auto"/>
        <w:rPr>
          <w:rFonts w:ascii="Times New Roman" w:hAnsi="Times New Roman" w:cs="Times New Roman"/>
          <w:b/>
          <w:bCs/>
        </w:rPr>
      </w:pPr>
      <w:r w:rsidRPr="00463BF8">
        <w:rPr>
          <w:rFonts w:ascii="Times New Roman" w:hAnsi="Times New Roman" w:cs="Times New Roman"/>
          <w:b/>
          <w:bCs/>
        </w:rPr>
        <w:t>8</w:t>
      </w:r>
      <w:r w:rsidR="004C06E7" w:rsidRPr="00463BF8">
        <w:rPr>
          <w:rFonts w:ascii="Times New Roman" w:hAnsi="Times New Roman" w:cs="Times New Roman"/>
          <w:b/>
          <w:bCs/>
        </w:rPr>
        <w:t xml:space="preserve">. REPORTS: </w:t>
      </w:r>
    </w:p>
    <w:p w14:paraId="3913987F" w14:textId="77777777" w:rsidR="004C06E7" w:rsidRPr="00463BF8" w:rsidRDefault="004C06E7" w:rsidP="004C06E7">
      <w:pPr>
        <w:spacing w:after="0" w:line="240" w:lineRule="auto"/>
        <w:ind w:firstLine="720"/>
        <w:rPr>
          <w:rFonts w:ascii="Times New Roman" w:hAnsi="Times New Roman" w:cs="Times New Roman"/>
        </w:rPr>
      </w:pPr>
      <w:r w:rsidRPr="00463BF8">
        <w:rPr>
          <w:rFonts w:ascii="Times New Roman" w:hAnsi="Times New Roman" w:cs="Times New Roman"/>
        </w:rPr>
        <w:t xml:space="preserve">A. Mayor </w:t>
      </w:r>
    </w:p>
    <w:p w14:paraId="3FCE0F30" w14:textId="77777777" w:rsidR="004C06E7" w:rsidRPr="00463BF8" w:rsidRDefault="004C06E7" w:rsidP="004C06E7">
      <w:pPr>
        <w:spacing w:after="0" w:line="240" w:lineRule="auto"/>
        <w:ind w:left="720" w:firstLine="720"/>
        <w:rPr>
          <w:rFonts w:ascii="Times New Roman" w:hAnsi="Times New Roman" w:cs="Times New Roman"/>
        </w:rPr>
      </w:pPr>
      <w:r w:rsidRPr="00463BF8">
        <w:rPr>
          <w:rFonts w:ascii="Times New Roman" w:hAnsi="Times New Roman" w:cs="Times New Roman"/>
        </w:rPr>
        <w:t xml:space="preserve">I. City Attorney- Susan Weeks </w:t>
      </w:r>
    </w:p>
    <w:p w14:paraId="5F29701D" w14:textId="77777777" w:rsidR="004C06E7" w:rsidRPr="00463BF8" w:rsidRDefault="004C06E7" w:rsidP="004C06E7">
      <w:pPr>
        <w:spacing w:after="0" w:line="240" w:lineRule="auto"/>
        <w:ind w:left="720" w:firstLine="720"/>
        <w:rPr>
          <w:rFonts w:ascii="Times New Roman" w:hAnsi="Times New Roman" w:cs="Times New Roman"/>
        </w:rPr>
      </w:pPr>
      <w:r w:rsidRPr="00463BF8">
        <w:rPr>
          <w:rFonts w:ascii="Times New Roman" w:hAnsi="Times New Roman" w:cs="Times New Roman"/>
        </w:rPr>
        <w:t xml:space="preserve">II. Public Works- Josh Burg </w:t>
      </w:r>
    </w:p>
    <w:p w14:paraId="5F9FF048" w14:textId="4A6D11B9" w:rsidR="004C06E7" w:rsidRPr="00463BF8" w:rsidRDefault="004C06E7" w:rsidP="004C06E7">
      <w:pPr>
        <w:spacing w:after="0" w:line="240" w:lineRule="auto"/>
        <w:ind w:left="720" w:firstLine="720"/>
        <w:rPr>
          <w:rFonts w:ascii="Times New Roman" w:hAnsi="Times New Roman" w:cs="Times New Roman"/>
        </w:rPr>
      </w:pPr>
      <w:r w:rsidRPr="00463BF8">
        <w:rPr>
          <w:rFonts w:ascii="Times New Roman" w:hAnsi="Times New Roman" w:cs="Times New Roman"/>
        </w:rPr>
        <w:t xml:space="preserve">III. City Clerk/Treasurer-Miriah Pfeiffer </w:t>
      </w:r>
    </w:p>
    <w:p w14:paraId="15D1F4AB" w14:textId="77777777" w:rsidR="004C06E7" w:rsidRPr="00463BF8" w:rsidRDefault="004C06E7" w:rsidP="004C06E7">
      <w:pPr>
        <w:spacing w:after="0" w:line="240" w:lineRule="auto"/>
        <w:ind w:firstLine="720"/>
        <w:rPr>
          <w:rFonts w:ascii="Times New Roman" w:hAnsi="Times New Roman" w:cs="Times New Roman"/>
        </w:rPr>
      </w:pPr>
      <w:r w:rsidRPr="00463BF8">
        <w:rPr>
          <w:rFonts w:ascii="Times New Roman" w:hAnsi="Times New Roman" w:cs="Times New Roman"/>
        </w:rPr>
        <w:t xml:space="preserve">B. Committees </w:t>
      </w:r>
    </w:p>
    <w:p w14:paraId="32A3F6EC" w14:textId="77777777" w:rsidR="004C06E7" w:rsidRPr="00463BF8" w:rsidRDefault="004C06E7" w:rsidP="004C06E7">
      <w:pPr>
        <w:spacing w:after="0" w:line="240" w:lineRule="auto"/>
        <w:ind w:left="720" w:firstLine="720"/>
        <w:rPr>
          <w:rFonts w:ascii="Times New Roman" w:hAnsi="Times New Roman" w:cs="Times New Roman"/>
        </w:rPr>
      </w:pPr>
      <w:r w:rsidRPr="00463BF8">
        <w:rPr>
          <w:rFonts w:ascii="Times New Roman" w:hAnsi="Times New Roman" w:cs="Times New Roman"/>
        </w:rPr>
        <w:t xml:space="preserve">I. Administration Committee: </w:t>
      </w:r>
    </w:p>
    <w:p w14:paraId="57449B6B" w14:textId="77777777" w:rsidR="004C06E7" w:rsidRPr="00463BF8" w:rsidRDefault="004C06E7" w:rsidP="004C06E7">
      <w:pPr>
        <w:spacing w:after="0" w:line="240" w:lineRule="auto"/>
        <w:ind w:left="720" w:firstLine="720"/>
        <w:rPr>
          <w:rFonts w:ascii="Times New Roman" w:hAnsi="Times New Roman" w:cs="Times New Roman"/>
        </w:rPr>
      </w:pPr>
      <w:r w:rsidRPr="00463BF8">
        <w:rPr>
          <w:rFonts w:ascii="Times New Roman" w:hAnsi="Times New Roman" w:cs="Times New Roman"/>
        </w:rPr>
        <w:t xml:space="preserve">II. Public Works Committee: </w:t>
      </w:r>
    </w:p>
    <w:p w14:paraId="4925CE6D" w14:textId="4F6E12A4" w:rsidR="004C06E7" w:rsidRDefault="004C06E7" w:rsidP="006835BA">
      <w:pPr>
        <w:spacing w:after="0" w:line="240" w:lineRule="auto"/>
        <w:ind w:left="720" w:firstLine="720"/>
        <w:rPr>
          <w:rFonts w:ascii="Times New Roman" w:hAnsi="Times New Roman" w:cs="Times New Roman"/>
        </w:rPr>
      </w:pPr>
      <w:r w:rsidRPr="00463BF8">
        <w:rPr>
          <w:rFonts w:ascii="Times New Roman" w:hAnsi="Times New Roman" w:cs="Times New Roman"/>
        </w:rPr>
        <w:t>III. Economic Development Committee:</w:t>
      </w:r>
    </w:p>
    <w:p w14:paraId="1CDB46FD" w14:textId="77777777" w:rsidR="00463BF8" w:rsidRPr="00463BF8" w:rsidRDefault="00463BF8" w:rsidP="006835BA">
      <w:pPr>
        <w:spacing w:after="0" w:line="240" w:lineRule="auto"/>
        <w:ind w:left="720" w:firstLine="720"/>
        <w:rPr>
          <w:rFonts w:ascii="Times New Roman" w:hAnsi="Times New Roman" w:cs="Times New Roman"/>
        </w:rPr>
      </w:pPr>
    </w:p>
    <w:p w14:paraId="40650F5D" w14:textId="77777777" w:rsidR="004C06E7" w:rsidRPr="00463BF8" w:rsidRDefault="004C06E7" w:rsidP="004C06E7">
      <w:pPr>
        <w:spacing w:after="0" w:line="240" w:lineRule="auto"/>
        <w:rPr>
          <w:rFonts w:ascii="Times New Roman" w:hAnsi="Times New Roman" w:cs="Times New Roman"/>
          <w:b/>
          <w:bCs/>
        </w:rPr>
      </w:pPr>
    </w:p>
    <w:p w14:paraId="244D48A9" w14:textId="426B24A5" w:rsidR="00F77193" w:rsidRPr="00F66EDF" w:rsidRDefault="006835BA" w:rsidP="00F66EDF">
      <w:pPr>
        <w:spacing w:after="0" w:line="240" w:lineRule="auto"/>
        <w:rPr>
          <w:rFonts w:ascii="Times New Roman" w:hAnsi="Times New Roman" w:cs="Times New Roman"/>
        </w:rPr>
      </w:pPr>
      <w:r w:rsidRPr="00463BF8">
        <w:rPr>
          <w:rFonts w:ascii="Times New Roman" w:hAnsi="Times New Roman" w:cs="Times New Roman"/>
          <w:b/>
          <w:bCs/>
        </w:rPr>
        <w:t>9</w:t>
      </w:r>
      <w:r w:rsidR="004C06E7" w:rsidRPr="00463BF8">
        <w:rPr>
          <w:rFonts w:ascii="Times New Roman" w:hAnsi="Times New Roman" w:cs="Times New Roman"/>
          <w:b/>
          <w:bCs/>
        </w:rPr>
        <w:t>. EXECUTIVE SESSION</w:t>
      </w:r>
      <w:r w:rsidR="00463BF8" w:rsidRPr="00463BF8">
        <w:rPr>
          <w:rFonts w:ascii="Times New Roman" w:hAnsi="Times New Roman" w:cs="Times New Roman"/>
          <w:b/>
          <w:bCs/>
        </w:rPr>
        <w:t xml:space="preserve">: </w:t>
      </w:r>
      <w:r w:rsidR="00463BF8" w:rsidRPr="00463BF8">
        <w:rPr>
          <w:rFonts w:ascii="Times New Roman" w:hAnsi="Times New Roman" w:cs="Times New Roman"/>
        </w:rPr>
        <w:t>Idaho</w:t>
      </w:r>
      <w:r w:rsidR="004C06E7" w:rsidRPr="00463BF8">
        <w:rPr>
          <w:rFonts w:ascii="Times New Roman" w:hAnsi="Times New Roman" w:cs="Times New Roman"/>
        </w:rPr>
        <w:t xml:space="preserve"> Code 74- 206(1) f) To communicate with legal counsel for the public agency to discuss the legal ramifications of and legal options for pending litigation, or controversies not yet being litigated but imminently likely to be litigated. The mere presence of legal counsel at an executive session does not satisfy this requirement.</w:t>
      </w:r>
    </w:p>
    <w:sectPr w:rsidR="00F77193" w:rsidRPr="00F66ED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2AEA0" w14:textId="77777777" w:rsidR="00E370A6" w:rsidRDefault="00E370A6" w:rsidP="004C06E7">
      <w:pPr>
        <w:spacing w:after="0" w:line="240" w:lineRule="auto"/>
      </w:pPr>
      <w:r>
        <w:separator/>
      </w:r>
    </w:p>
  </w:endnote>
  <w:endnote w:type="continuationSeparator" w:id="0">
    <w:p w14:paraId="01D47CEC" w14:textId="77777777" w:rsidR="00E370A6" w:rsidRDefault="00E370A6" w:rsidP="004C0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A478" w14:textId="77777777" w:rsidR="006835BA" w:rsidRPr="00D32F25" w:rsidRDefault="006835BA" w:rsidP="006835BA">
    <w:pPr>
      <w:spacing w:after="0" w:line="240" w:lineRule="auto"/>
      <w:rPr>
        <w:b/>
        <w:bCs/>
        <w:sz w:val="24"/>
        <w:szCs w:val="24"/>
      </w:rPr>
    </w:pPr>
  </w:p>
  <w:p w14:paraId="39F66876" w14:textId="77777777" w:rsidR="006835BA" w:rsidRPr="00463BF8" w:rsidRDefault="006835BA" w:rsidP="006835BA">
    <w:pPr>
      <w:spacing w:after="0" w:line="240" w:lineRule="auto"/>
      <w:rPr>
        <w:rFonts w:ascii="Times New Roman" w:hAnsi="Times New Roman" w:cs="Times New Roman"/>
        <w:b/>
        <w:bCs/>
      </w:rPr>
    </w:pPr>
    <w:r w:rsidRPr="00463BF8">
      <w:rPr>
        <w:rFonts w:ascii="Times New Roman" w:hAnsi="Times New Roman" w:cs="Times New Roman"/>
        <w:b/>
        <w:bCs/>
      </w:rPr>
      <w:t xml:space="preserve">10. ADJOURNMENT: </w:t>
    </w:r>
  </w:p>
  <w:p w14:paraId="21F72E72" w14:textId="77777777" w:rsidR="006835BA" w:rsidRDefault="00683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865A" w14:textId="77777777" w:rsidR="00E370A6" w:rsidRDefault="00E370A6" w:rsidP="004C06E7">
      <w:pPr>
        <w:spacing w:after="0" w:line="240" w:lineRule="auto"/>
      </w:pPr>
      <w:r>
        <w:separator/>
      </w:r>
    </w:p>
  </w:footnote>
  <w:footnote w:type="continuationSeparator" w:id="0">
    <w:p w14:paraId="0A2B97A5" w14:textId="77777777" w:rsidR="00E370A6" w:rsidRDefault="00E370A6" w:rsidP="004C0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AED4" w14:textId="77777777" w:rsidR="004C06E7" w:rsidRPr="00463BF8" w:rsidRDefault="004C06E7" w:rsidP="004C06E7">
    <w:pPr>
      <w:pStyle w:val="Header"/>
      <w:jc w:val="center"/>
      <w:rPr>
        <w:rFonts w:ascii="Times New Roman" w:hAnsi="Times New Roman" w:cs="Times New Roman"/>
        <w:b/>
        <w:bCs/>
        <w:sz w:val="24"/>
        <w:szCs w:val="24"/>
      </w:rPr>
    </w:pPr>
    <w:r w:rsidRPr="00463BF8">
      <w:rPr>
        <w:rFonts w:ascii="Times New Roman" w:hAnsi="Times New Roman" w:cs="Times New Roman"/>
        <w:b/>
        <w:bCs/>
        <w:sz w:val="24"/>
        <w:szCs w:val="24"/>
      </w:rPr>
      <w:t>AGENDA FOR THE REGULAR MEETING</w:t>
    </w:r>
  </w:p>
  <w:p w14:paraId="2C52ECD5" w14:textId="77777777" w:rsidR="004C06E7" w:rsidRPr="00463BF8" w:rsidRDefault="004C06E7" w:rsidP="004C06E7">
    <w:pPr>
      <w:pStyle w:val="Header"/>
      <w:jc w:val="center"/>
      <w:rPr>
        <w:rFonts w:ascii="Times New Roman" w:hAnsi="Times New Roman" w:cs="Times New Roman"/>
        <w:b/>
        <w:bCs/>
        <w:sz w:val="24"/>
        <w:szCs w:val="24"/>
      </w:rPr>
    </w:pPr>
    <w:r w:rsidRPr="00463BF8">
      <w:rPr>
        <w:rFonts w:ascii="Times New Roman" w:hAnsi="Times New Roman" w:cs="Times New Roman"/>
        <w:b/>
        <w:bCs/>
        <w:sz w:val="24"/>
        <w:szCs w:val="24"/>
      </w:rPr>
      <w:t>HARRISON CITY COUNCIL</w:t>
    </w:r>
  </w:p>
  <w:p w14:paraId="04547DDA" w14:textId="2726C252" w:rsidR="004C06E7" w:rsidRPr="00463BF8" w:rsidRDefault="004C06E7" w:rsidP="004C06E7">
    <w:pPr>
      <w:pStyle w:val="Header"/>
      <w:jc w:val="center"/>
      <w:rPr>
        <w:rFonts w:ascii="Times New Roman" w:hAnsi="Times New Roman" w:cs="Times New Roman"/>
        <w:b/>
        <w:bCs/>
        <w:sz w:val="24"/>
        <w:szCs w:val="24"/>
      </w:rPr>
    </w:pPr>
    <w:r w:rsidRPr="00463BF8">
      <w:rPr>
        <w:rFonts w:ascii="Times New Roman" w:hAnsi="Times New Roman" w:cs="Times New Roman"/>
        <w:b/>
        <w:bCs/>
        <w:sz w:val="24"/>
        <w:szCs w:val="24"/>
      </w:rPr>
      <w:t>January 13, 2025- 6:00 PM</w:t>
    </w:r>
  </w:p>
  <w:p w14:paraId="386CB8D6" w14:textId="77777777" w:rsidR="004C06E7" w:rsidRPr="00463BF8" w:rsidRDefault="004C06E7" w:rsidP="004C06E7">
    <w:pPr>
      <w:pStyle w:val="Header"/>
      <w:jc w:val="center"/>
      <w:rPr>
        <w:rFonts w:ascii="Times New Roman" w:hAnsi="Times New Roman" w:cs="Times New Roman"/>
        <w:b/>
        <w:bCs/>
        <w:sz w:val="24"/>
        <w:szCs w:val="24"/>
      </w:rPr>
    </w:pPr>
    <w:r w:rsidRPr="00463BF8">
      <w:rPr>
        <w:rFonts w:ascii="Times New Roman" w:hAnsi="Times New Roman" w:cs="Times New Roman"/>
        <w:b/>
        <w:bCs/>
        <w:sz w:val="24"/>
        <w:szCs w:val="24"/>
        <w:highlight w:val="yellow"/>
      </w:rPr>
      <w:t>HARRISON SENIOR CENTER</w:t>
    </w:r>
  </w:p>
  <w:p w14:paraId="789C29A5" w14:textId="77777777" w:rsidR="004C06E7" w:rsidRDefault="004C0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47887"/>
    <w:multiLevelType w:val="hybridMultilevel"/>
    <w:tmpl w:val="B2469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2720ED"/>
    <w:multiLevelType w:val="hybridMultilevel"/>
    <w:tmpl w:val="3528CD0A"/>
    <w:lvl w:ilvl="0" w:tplc="6F3A5E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5515502">
    <w:abstractNumId w:val="1"/>
  </w:num>
  <w:num w:numId="2" w16cid:durableId="121654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E7"/>
    <w:rsid w:val="0004354B"/>
    <w:rsid w:val="00067DA0"/>
    <w:rsid w:val="001E528A"/>
    <w:rsid w:val="00243EEC"/>
    <w:rsid w:val="002F1702"/>
    <w:rsid w:val="002F27A5"/>
    <w:rsid w:val="002F6B36"/>
    <w:rsid w:val="00324CA6"/>
    <w:rsid w:val="00334F9C"/>
    <w:rsid w:val="00395D35"/>
    <w:rsid w:val="003A03E1"/>
    <w:rsid w:val="003E79ED"/>
    <w:rsid w:val="003F50AB"/>
    <w:rsid w:val="00463BF8"/>
    <w:rsid w:val="004C06E7"/>
    <w:rsid w:val="00585271"/>
    <w:rsid w:val="006835BA"/>
    <w:rsid w:val="00725702"/>
    <w:rsid w:val="00777C3D"/>
    <w:rsid w:val="007D79D7"/>
    <w:rsid w:val="007E4316"/>
    <w:rsid w:val="00886CFE"/>
    <w:rsid w:val="00892038"/>
    <w:rsid w:val="008B7608"/>
    <w:rsid w:val="009101A4"/>
    <w:rsid w:val="0099791A"/>
    <w:rsid w:val="009B31E2"/>
    <w:rsid w:val="00A667FA"/>
    <w:rsid w:val="00A677F0"/>
    <w:rsid w:val="00A7109B"/>
    <w:rsid w:val="00B66C15"/>
    <w:rsid w:val="00B92406"/>
    <w:rsid w:val="00BA5220"/>
    <w:rsid w:val="00BC4430"/>
    <w:rsid w:val="00C96FE9"/>
    <w:rsid w:val="00CC1C0C"/>
    <w:rsid w:val="00D96B94"/>
    <w:rsid w:val="00D97B94"/>
    <w:rsid w:val="00E370A6"/>
    <w:rsid w:val="00E4761F"/>
    <w:rsid w:val="00EA4AE3"/>
    <w:rsid w:val="00F0217B"/>
    <w:rsid w:val="00F66EDF"/>
    <w:rsid w:val="00F77193"/>
    <w:rsid w:val="00F86910"/>
    <w:rsid w:val="00FE7178"/>
    <w:rsid w:val="00FF0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5B8A"/>
  <w15:chartTrackingRefBased/>
  <w15:docId w15:val="{5AFB0625-4DE3-4556-B4FF-2558C6A9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6E7"/>
    <w:pPr>
      <w:spacing w:after="200" w:line="276" w:lineRule="auto"/>
    </w:pPr>
    <w:rPr>
      <w:sz w:val="22"/>
      <w:szCs w:val="22"/>
    </w:rPr>
  </w:style>
  <w:style w:type="paragraph" w:styleId="Heading1">
    <w:name w:val="heading 1"/>
    <w:basedOn w:val="Normal"/>
    <w:next w:val="Normal"/>
    <w:link w:val="Heading1Char"/>
    <w:uiPriority w:val="9"/>
    <w:qFormat/>
    <w:rsid w:val="004C0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6E7"/>
    <w:rPr>
      <w:rFonts w:eastAsiaTheme="majorEastAsia" w:cstheme="majorBidi"/>
      <w:color w:val="272727" w:themeColor="text1" w:themeTint="D8"/>
    </w:rPr>
  </w:style>
  <w:style w:type="paragraph" w:styleId="Title">
    <w:name w:val="Title"/>
    <w:basedOn w:val="Normal"/>
    <w:next w:val="Normal"/>
    <w:link w:val="TitleChar"/>
    <w:uiPriority w:val="10"/>
    <w:qFormat/>
    <w:rsid w:val="004C0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6E7"/>
    <w:pPr>
      <w:spacing w:before="160"/>
      <w:jc w:val="center"/>
    </w:pPr>
    <w:rPr>
      <w:i/>
      <w:iCs/>
      <w:color w:val="404040" w:themeColor="text1" w:themeTint="BF"/>
    </w:rPr>
  </w:style>
  <w:style w:type="character" w:customStyle="1" w:styleId="QuoteChar">
    <w:name w:val="Quote Char"/>
    <w:basedOn w:val="DefaultParagraphFont"/>
    <w:link w:val="Quote"/>
    <w:uiPriority w:val="29"/>
    <w:rsid w:val="004C06E7"/>
    <w:rPr>
      <w:i/>
      <w:iCs/>
      <w:color w:val="404040" w:themeColor="text1" w:themeTint="BF"/>
    </w:rPr>
  </w:style>
  <w:style w:type="paragraph" w:styleId="ListParagraph">
    <w:name w:val="List Paragraph"/>
    <w:basedOn w:val="Normal"/>
    <w:uiPriority w:val="34"/>
    <w:qFormat/>
    <w:rsid w:val="004C06E7"/>
    <w:pPr>
      <w:ind w:left="720"/>
      <w:contextualSpacing/>
    </w:pPr>
  </w:style>
  <w:style w:type="character" w:styleId="IntenseEmphasis">
    <w:name w:val="Intense Emphasis"/>
    <w:basedOn w:val="DefaultParagraphFont"/>
    <w:uiPriority w:val="21"/>
    <w:qFormat/>
    <w:rsid w:val="004C06E7"/>
    <w:rPr>
      <w:i/>
      <w:iCs/>
      <w:color w:val="0F4761" w:themeColor="accent1" w:themeShade="BF"/>
    </w:rPr>
  </w:style>
  <w:style w:type="paragraph" w:styleId="IntenseQuote">
    <w:name w:val="Intense Quote"/>
    <w:basedOn w:val="Normal"/>
    <w:next w:val="Normal"/>
    <w:link w:val="IntenseQuoteChar"/>
    <w:uiPriority w:val="30"/>
    <w:qFormat/>
    <w:rsid w:val="004C0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6E7"/>
    <w:rPr>
      <w:i/>
      <w:iCs/>
      <w:color w:val="0F4761" w:themeColor="accent1" w:themeShade="BF"/>
    </w:rPr>
  </w:style>
  <w:style w:type="character" w:styleId="IntenseReference">
    <w:name w:val="Intense Reference"/>
    <w:basedOn w:val="DefaultParagraphFont"/>
    <w:uiPriority w:val="32"/>
    <w:qFormat/>
    <w:rsid w:val="004C06E7"/>
    <w:rPr>
      <w:b/>
      <w:bCs/>
      <w:smallCaps/>
      <w:color w:val="0F4761" w:themeColor="accent1" w:themeShade="BF"/>
      <w:spacing w:val="5"/>
    </w:rPr>
  </w:style>
  <w:style w:type="paragraph" w:styleId="Header">
    <w:name w:val="header"/>
    <w:basedOn w:val="Normal"/>
    <w:link w:val="HeaderChar"/>
    <w:uiPriority w:val="99"/>
    <w:unhideWhenUsed/>
    <w:rsid w:val="004C0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6E7"/>
    <w:rPr>
      <w:sz w:val="22"/>
      <w:szCs w:val="22"/>
    </w:rPr>
  </w:style>
  <w:style w:type="paragraph" w:styleId="Footer">
    <w:name w:val="footer"/>
    <w:basedOn w:val="Normal"/>
    <w:link w:val="FooterChar"/>
    <w:uiPriority w:val="99"/>
    <w:unhideWhenUsed/>
    <w:rsid w:val="004C0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6E7"/>
    <w:rPr>
      <w:sz w:val="22"/>
      <w:szCs w:val="22"/>
    </w:rPr>
  </w:style>
  <w:style w:type="paragraph" w:styleId="NoSpacing">
    <w:name w:val="No Spacing"/>
    <w:uiPriority w:val="1"/>
    <w:qFormat/>
    <w:rsid w:val="004C06E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238</Words>
  <Characters>1357</Characters>
  <Application>Microsoft Office Word</Application>
  <DocSecurity>0</DocSecurity>
  <Lines>45</Lines>
  <Paragraphs>35</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Miriah Pfeiffer</dc:creator>
  <cp:keywords/>
  <dc:description/>
  <cp:lastModifiedBy>Miriah Pfeiffer</cp:lastModifiedBy>
  <cp:revision>30</cp:revision>
  <cp:lastPrinted>2026-01-08T20:55:00Z</cp:lastPrinted>
  <dcterms:created xsi:type="dcterms:W3CDTF">2025-12-08T18:30:00Z</dcterms:created>
  <dcterms:modified xsi:type="dcterms:W3CDTF">2026-01-08T23:43:00Z</dcterms:modified>
</cp:coreProperties>
</file>