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214" w:rsidRDefault="00E01214" w:rsidP="006B345C">
      <w:pPr>
        <w:spacing w:after="120"/>
        <w:rPr>
          <w:b/>
          <w:bCs/>
          <w:sz w:val="24"/>
          <w:szCs w:val="24"/>
        </w:rPr>
      </w:pPr>
    </w:p>
    <w:p w:rsidR="006B345C" w:rsidRPr="00114A84" w:rsidRDefault="006B345C" w:rsidP="006B345C">
      <w:pPr>
        <w:spacing w:after="120"/>
        <w:rPr>
          <w:sz w:val="24"/>
          <w:szCs w:val="24"/>
        </w:rPr>
      </w:pPr>
      <w:r w:rsidRPr="00114A84">
        <w:rPr>
          <w:b/>
          <w:bCs/>
          <w:sz w:val="24"/>
          <w:szCs w:val="24"/>
        </w:rPr>
        <w:t xml:space="preserve">1. CALL TO ORDER: </w:t>
      </w:r>
      <w:r w:rsidR="00E01214" w:rsidRPr="00E01214">
        <w:rPr>
          <w:sz w:val="24"/>
          <w:szCs w:val="24"/>
        </w:rPr>
        <w:t>Mayor Wanda Irish called the meeting to order at 6:00 PM</w:t>
      </w:r>
    </w:p>
    <w:p w:rsidR="006B345C" w:rsidRPr="00EB5EF6" w:rsidRDefault="006B345C" w:rsidP="006B345C">
      <w:pPr>
        <w:spacing w:after="120"/>
        <w:rPr>
          <w:sz w:val="24"/>
          <w:szCs w:val="24"/>
        </w:rPr>
      </w:pPr>
      <w:r w:rsidRPr="00114A84">
        <w:rPr>
          <w:b/>
          <w:bCs/>
          <w:sz w:val="24"/>
          <w:szCs w:val="24"/>
        </w:rPr>
        <w:t xml:space="preserve">2. ROLL CALL OF COUNCIL MEMBERS: </w:t>
      </w:r>
      <w:r w:rsidR="00E01214" w:rsidRPr="00E01214">
        <w:rPr>
          <w:sz w:val="24"/>
          <w:szCs w:val="24"/>
        </w:rPr>
        <w:t>Debbie Lockhart, Charlie Shutt, John Gray, Joe Cornell, Josephine Prophet, and Will Butler were present.</w:t>
      </w:r>
    </w:p>
    <w:p w:rsidR="00EB5EF6" w:rsidRPr="009D4138" w:rsidRDefault="00EB5EF6" w:rsidP="005A36DA">
      <w:pPr>
        <w:spacing w:after="120"/>
        <w:rPr>
          <w:b/>
          <w:bCs/>
          <w:sz w:val="24"/>
          <w:szCs w:val="24"/>
        </w:rPr>
      </w:pPr>
      <w:r>
        <w:rPr>
          <w:b/>
          <w:bCs/>
          <w:sz w:val="24"/>
          <w:szCs w:val="24"/>
        </w:rPr>
        <w:t>3</w:t>
      </w:r>
      <w:r w:rsidR="006B345C" w:rsidRPr="00114A84">
        <w:rPr>
          <w:b/>
          <w:bCs/>
          <w:sz w:val="24"/>
          <w:szCs w:val="24"/>
        </w:rPr>
        <w:t xml:space="preserve">. PUBLIC COMMENTS/LETTERS: </w:t>
      </w:r>
      <w:r w:rsidR="0055186C">
        <w:rPr>
          <w:b/>
          <w:bCs/>
          <w:sz w:val="24"/>
          <w:szCs w:val="24"/>
        </w:rPr>
        <w:t>NO PUBLIC COMMENTS OR LATER</w:t>
      </w:r>
    </w:p>
    <w:p w:rsidR="006B345C" w:rsidRPr="00114A84" w:rsidRDefault="00EB5EF6" w:rsidP="006B345C">
      <w:pPr>
        <w:spacing w:after="0" w:line="240" w:lineRule="auto"/>
        <w:contextualSpacing/>
        <w:rPr>
          <w:b/>
          <w:bCs/>
          <w:sz w:val="24"/>
          <w:szCs w:val="24"/>
        </w:rPr>
      </w:pPr>
      <w:r>
        <w:rPr>
          <w:b/>
          <w:bCs/>
          <w:sz w:val="24"/>
          <w:szCs w:val="24"/>
        </w:rPr>
        <w:t>4</w:t>
      </w:r>
      <w:r w:rsidR="006B345C" w:rsidRPr="00114A84">
        <w:rPr>
          <w:b/>
          <w:bCs/>
          <w:sz w:val="24"/>
          <w:szCs w:val="24"/>
        </w:rPr>
        <w:t>. CONSENT CALENDAR: -ACTION</w:t>
      </w:r>
    </w:p>
    <w:p w:rsidR="006B345C" w:rsidRPr="00114A84" w:rsidRDefault="006B345C" w:rsidP="006B345C">
      <w:pPr>
        <w:spacing w:after="0" w:line="240" w:lineRule="auto"/>
        <w:ind w:firstLine="720"/>
        <w:contextualSpacing/>
        <w:rPr>
          <w:sz w:val="24"/>
          <w:szCs w:val="24"/>
        </w:rPr>
      </w:pPr>
      <w:r w:rsidRPr="00114A84">
        <w:rPr>
          <w:b/>
          <w:bCs/>
          <w:sz w:val="24"/>
          <w:szCs w:val="24"/>
        </w:rPr>
        <w:t>A</w:t>
      </w:r>
      <w:r w:rsidRPr="00114A84">
        <w:rPr>
          <w:sz w:val="24"/>
          <w:szCs w:val="24"/>
        </w:rPr>
        <w:t xml:space="preserve">. Approval of payment of the bills for the Month of </w:t>
      </w:r>
      <w:r>
        <w:rPr>
          <w:sz w:val="24"/>
          <w:szCs w:val="24"/>
        </w:rPr>
        <w:t>March</w:t>
      </w:r>
      <w:r w:rsidRPr="00114A84">
        <w:rPr>
          <w:sz w:val="24"/>
          <w:szCs w:val="24"/>
        </w:rPr>
        <w:t xml:space="preserve"> 202</w:t>
      </w:r>
      <w:r>
        <w:rPr>
          <w:sz w:val="24"/>
          <w:szCs w:val="24"/>
        </w:rPr>
        <w:t>5</w:t>
      </w:r>
      <w:r w:rsidRPr="00114A84">
        <w:rPr>
          <w:sz w:val="24"/>
          <w:szCs w:val="24"/>
        </w:rPr>
        <w:t xml:space="preserve"> as presented.</w:t>
      </w:r>
    </w:p>
    <w:p w:rsidR="006B345C" w:rsidRDefault="006B345C" w:rsidP="006B345C">
      <w:pPr>
        <w:spacing w:after="0" w:line="240" w:lineRule="auto"/>
        <w:ind w:left="720"/>
        <w:rPr>
          <w:sz w:val="24"/>
          <w:szCs w:val="24"/>
        </w:rPr>
      </w:pPr>
      <w:r w:rsidRPr="00114A84">
        <w:rPr>
          <w:b/>
          <w:bCs/>
          <w:sz w:val="24"/>
          <w:szCs w:val="24"/>
        </w:rPr>
        <w:t>B</w:t>
      </w:r>
      <w:r w:rsidRPr="00114A84">
        <w:rPr>
          <w:sz w:val="24"/>
          <w:szCs w:val="24"/>
        </w:rPr>
        <w:t xml:space="preserve">. Approve </w:t>
      </w:r>
      <w:r>
        <w:rPr>
          <w:sz w:val="24"/>
          <w:szCs w:val="24"/>
        </w:rPr>
        <w:t>March 12</w:t>
      </w:r>
      <w:r w:rsidR="0083313C">
        <w:rPr>
          <w:sz w:val="24"/>
          <w:szCs w:val="24"/>
        </w:rPr>
        <w:t>, 2025</w:t>
      </w:r>
      <w:r w:rsidR="005A36DA">
        <w:rPr>
          <w:sz w:val="24"/>
          <w:szCs w:val="24"/>
        </w:rPr>
        <w:t xml:space="preserve"> </w:t>
      </w:r>
      <w:r w:rsidRPr="00114A84">
        <w:rPr>
          <w:sz w:val="24"/>
          <w:szCs w:val="24"/>
        </w:rPr>
        <w:t>Regular Meeting Minutes</w:t>
      </w:r>
      <w:r w:rsidR="005A36DA">
        <w:rPr>
          <w:sz w:val="24"/>
          <w:szCs w:val="24"/>
        </w:rPr>
        <w:t>.</w:t>
      </w:r>
    </w:p>
    <w:p w:rsidR="00E01214" w:rsidRDefault="00E01214" w:rsidP="006B345C">
      <w:pPr>
        <w:spacing w:after="0" w:line="240" w:lineRule="auto"/>
        <w:ind w:left="720"/>
        <w:rPr>
          <w:b/>
          <w:bCs/>
          <w:sz w:val="24"/>
          <w:szCs w:val="24"/>
        </w:rPr>
      </w:pPr>
      <w:r>
        <w:rPr>
          <w:b/>
          <w:bCs/>
          <w:sz w:val="24"/>
          <w:szCs w:val="24"/>
        </w:rPr>
        <w:t>Josephine Prophet made a motion to approve the consent calendar</w:t>
      </w:r>
    </w:p>
    <w:p w:rsidR="00E01214" w:rsidRDefault="00E01214" w:rsidP="006B345C">
      <w:pPr>
        <w:spacing w:after="0" w:line="240" w:lineRule="auto"/>
        <w:ind w:left="720"/>
        <w:rPr>
          <w:b/>
          <w:bCs/>
          <w:sz w:val="24"/>
          <w:szCs w:val="24"/>
        </w:rPr>
      </w:pPr>
      <w:r>
        <w:rPr>
          <w:b/>
          <w:bCs/>
          <w:sz w:val="24"/>
          <w:szCs w:val="24"/>
        </w:rPr>
        <w:t>Will Butler seconded</w:t>
      </w:r>
    </w:p>
    <w:p w:rsidR="00E01214" w:rsidRDefault="00E01214" w:rsidP="006B345C">
      <w:pPr>
        <w:spacing w:after="0" w:line="240" w:lineRule="auto"/>
        <w:ind w:left="720"/>
        <w:rPr>
          <w:b/>
          <w:bCs/>
          <w:sz w:val="24"/>
          <w:szCs w:val="24"/>
        </w:rPr>
      </w:pPr>
      <w:r>
        <w:rPr>
          <w:b/>
          <w:bCs/>
          <w:sz w:val="24"/>
          <w:szCs w:val="24"/>
        </w:rPr>
        <w:t>Debbie Lockhart AYE</w:t>
      </w:r>
    </w:p>
    <w:p w:rsidR="00E01214" w:rsidRDefault="00E01214" w:rsidP="006B345C">
      <w:pPr>
        <w:spacing w:after="0" w:line="240" w:lineRule="auto"/>
        <w:ind w:left="720"/>
        <w:rPr>
          <w:b/>
          <w:bCs/>
          <w:sz w:val="24"/>
          <w:szCs w:val="24"/>
        </w:rPr>
      </w:pPr>
      <w:r>
        <w:rPr>
          <w:b/>
          <w:bCs/>
          <w:sz w:val="24"/>
          <w:szCs w:val="24"/>
        </w:rPr>
        <w:t>Charlie Shutt AYE</w:t>
      </w:r>
    </w:p>
    <w:p w:rsidR="00E01214" w:rsidRDefault="00E01214" w:rsidP="006B345C">
      <w:pPr>
        <w:spacing w:after="0" w:line="240" w:lineRule="auto"/>
        <w:ind w:left="720"/>
        <w:rPr>
          <w:b/>
          <w:bCs/>
          <w:sz w:val="24"/>
          <w:szCs w:val="24"/>
        </w:rPr>
      </w:pPr>
      <w:r>
        <w:rPr>
          <w:b/>
          <w:bCs/>
          <w:sz w:val="24"/>
          <w:szCs w:val="24"/>
        </w:rPr>
        <w:t>John Gray AYE</w:t>
      </w:r>
    </w:p>
    <w:p w:rsidR="00E01214" w:rsidRDefault="00E01214" w:rsidP="006B345C">
      <w:pPr>
        <w:spacing w:after="0" w:line="240" w:lineRule="auto"/>
        <w:ind w:left="720"/>
        <w:rPr>
          <w:sz w:val="24"/>
          <w:szCs w:val="24"/>
        </w:rPr>
      </w:pPr>
      <w:r>
        <w:rPr>
          <w:b/>
          <w:bCs/>
          <w:sz w:val="24"/>
          <w:szCs w:val="24"/>
        </w:rPr>
        <w:t>Joe Cornell NAYE</w:t>
      </w:r>
      <w:r>
        <w:rPr>
          <w:b/>
          <w:bCs/>
          <w:sz w:val="24"/>
          <w:szCs w:val="24"/>
        </w:rPr>
        <w:br/>
        <w:t>Josephine Prophet AYE</w:t>
      </w:r>
      <w:r>
        <w:rPr>
          <w:b/>
          <w:bCs/>
          <w:sz w:val="24"/>
          <w:szCs w:val="24"/>
        </w:rPr>
        <w:br/>
        <w:t>Will Butler AYE</w:t>
      </w:r>
    </w:p>
    <w:p w:rsidR="006B345C" w:rsidRPr="001478D4" w:rsidRDefault="006B345C" w:rsidP="006B345C">
      <w:pPr>
        <w:spacing w:after="0" w:line="240" w:lineRule="auto"/>
        <w:rPr>
          <w:sz w:val="24"/>
          <w:szCs w:val="24"/>
        </w:rPr>
      </w:pPr>
    </w:p>
    <w:p w:rsidR="006B345C" w:rsidRPr="00114A84" w:rsidRDefault="00EB5EF6" w:rsidP="006B345C">
      <w:pPr>
        <w:spacing w:after="0" w:line="240" w:lineRule="auto"/>
        <w:rPr>
          <w:b/>
          <w:bCs/>
          <w:sz w:val="24"/>
          <w:szCs w:val="24"/>
        </w:rPr>
      </w:pPr>
      <w:r>
        <w:rPr>
          <w:b/>
          <w:bCs/>
          <w:sz w:val="24"/>
          <w:szCs w:val="24"/>
        </w:rPr>
        <w:t>5</w:t>
      </w:r>
      <w:r w:rsidR="006B345C" w:rsidRPr="00114A84">
        <w:rPr>
          <w:b/>
          <w:bCs/>
          <w:sz w:val="24"/>
          <w:szCs w:val="24"/>
        </w:rPr>
        <w:t xml:space="preserve">. OLD BUSINESS: </w:t>
      </w:r>
    </w:p>
    <w:p w:rsidR="006B345C" w:rsidRDefault="006B345C" w:rsidP="006B345C">
      <w:pPr>
        <w:spacing w:after="0" w:line="240" w:lineRule="auto"/>
        <w:ind w:firstLine="720"/>
        <w:rPr>
          <w:b/>
          <w:bCs/>
          <w:sz w:val="24"/>
          <w:szCs w:val="24"/>
        </w:rPr>
      </w:pPr>
      <w:r w:rsidRPr="00114A84">
        <w:rPr>
          <w:b/>
          <w:bCs/>
          <w:sz w:val="24"/>
          <w:szCs w:val="24"/>
        </w:rPr>
        <w:t xml:space="preserve">A. </w:t>
      </w:r>
      <w:r w:rsidRPr="00114A84">
        <w:rPr>
          <w:sz w:val="24"/>
          <w:szCs w:val="24"/>
        </w:rPr>
        <w:t>Transportation Alternatives Program (TAP)</w:t>
      </w:r>
      <w:r w:rsidRPr="00114A84">
        <w:rPr>
          <w:b/>
          <w:bCs/>
          <w:sz w:val="24"/>
          <w:szCs w:val="24"/>
        </w:rPr>
        <w:t>-ACTION</w:t>
      </w:r>
    </w:p>
    <w:p w:rsidR="00E01214" w:rsidRDefault="00E01214" w:rsidP="006B345C">
      <w:pPr>
        <w:spacing w:after="0" w:line="240" w:lineRule="auto"/>
        <w:ind w:firstLine="720"/>
        <w:rPr>
          <w:b/>
          <w:bCs/>
          <w:sz w:val="24"/>
          <w:szCs w:val="24"/>
        </w:rPr>
      </w:pPr>
      <w:r>
        <w:rPr>
          <w:b/>
          <w:bCs/>
          <w:sz w:val="24"/>
          <w:szCs w:val="24"/>
        </w:rPr>
        <w:t xml:space="preserve">Mayor Wanda Irish stated she spoke with Jesse from HMH and he states that LHTAC will not let us start the project until 2027 and she would like to take it off the agenda. </w:t>
      </w:r>
    </w:p>
    <w:p w:rsidR="006553F6" w:rsidRDefault="006553F6" w:rsidP="006B345C">
      <w:pPr>
        <w:spacing w:after="0" w:line="240" w:lineRule="auto"/>
        <w:ind w:firstLine="720"/>
        <w:rPr>
          <w:b/>
          <w:bCs/>
          <w:sz w:val="24"/>
          <w:szCs w:val="24"/>
        </w:rPr>
      </w:pPr>
    </w:p>
    <w:p w:rsidR="006553F6" w:rsidRDefault="006553F6" w:rsidP="006B345C">
      <w:pPr>
        <w:spacing w:after="0" w:line="240" w:lineRule="auto"/>
        <w:ind w:firstLine="720"/>
        <w:rPr>
          <w:b/>
          <w:bCs/>
          <w:sz w:val="24"/>
          <w:szCs w:val="24"/>
        </w:rPr>
      </w:pPr>
      <w:r w:rsidRPr="006553F6">
        <w:rPr>
          <w:b/>
          <w:bCs/>
          <w:sz w:val="24"/>
          <w:szCs w:val="24"/>
        </w:rPr>
        <w:t>Charlie Shutt mentioned that he contacted LHTAC, and a representative is scheduled to visit the area in May, giving us the opportunity to arrange a workshop.</w:t>
      </w:r>
    </w:p>
    <w:p w:rsidR="00E01214" w:rsidRDefault="00E01214" w:rsidP="006B345C">
      <w:pPr>
        <w:spacing w:after="0" w:line="240" w:lineRule="auto"/>
        <w:ind w:firstLine="720"/>
        <w:rPr>
          <w:b/>
          <w:bCs/>
          <w:sz w:val="24"/>
          <w:szCs w:val="24"/>
        </w:rPr>
      </w:pPr>
      <w:r>
        <w:rPr>
          <w:b/>
          <w:bCs/>
          <w:sz w:val="24"/>
          <w:szCs w:val="24"/>
        </w:rPr>
        <w:t xml:space="preserve"> </w:t>
      </w:r>
    </w:p>
    <w:p w:rsidR="006B345C" w:rsidRDefault="005A36DA" w:rsidP="00EB5EF6">
      <w:pPr>
        <w:spacing w:after="0" w:line="240" w:lineRule="auto"/>
        <w:ind w:firstLine="720"/>
        <w:rPr>
          <w:b/>
          <w:bCs/>
          <w:sz w:val="24"/>
          <w:szCs w:val="24"/>
        </w:rPr>
      </w:pPr>
      <w:r w:rsidRPr="005A36DA">
        <w:rPr>
          <w:b/>
          <w:bCs/>
          <w:sz w:val="24"/>
          <w:szCs w:val="24"/>
        </w:rPr>
        <w:t>B</w:t>
      </w:r>
      <w:r>
        <w:rPr>
          <w:sz w:val="24"/>
          <w:szCs w:val="24"/>
        </w:rPr>
        <w:t xml:space="preserve">. </w:t>
      </w:r>
      <w:r w:rsidRPr="00114A84">
        <w:rPr>
          <w:sz w:val="24"/>
          <w:szCs w:val="24"/>
        </w:rPr>
        <w:t>Approve the 2025 Harrison Marina Liquor License-</w:t>
      </w:r>
      <w:r w:rsidRPr="005A36DA">
        <w:rPr>
          <w:b/>
          <w:bCs/>
          <w:sz w:val="24"/>
          <w:szCs w:val="24"/>
        </w:rPr>
        <w:t>ACTION</w:t>
      </w:r>
    </w:p>
    <w:p w:rsidR="0055186C" w:rsidRDefault="0055186C" w:rsidP="00EB5EF6">
      <w:pPr>
        <w:spacing w:after="0" w:line="240" w:lineRule="auto"/>
        <w:ind w:firstLine="720"/>
        <w:rPr>
          <w:b/>
          <w:bCs/>
          <w:sz w:val="24"/>
          <w:szCs w:val="24"/>
        </w:rPr>
      </w:pPr>
      <w:r>
        <w:rPr>
          <w:b/>
          <w:bCs/>
          <w:sz w:val="24"/>
          <w:szCs w:val="24"/>
        </w:rPr>
        <w:t xml:space="preserve">Joe Cornell made a motion to Approve the 2025 Harrison Marina Liquor License </w:t>
      </w:r>
    </w:p>
    <w:p w:rsidR="0055186C" w:rsidRDefault="0055186C" w:rsidP="00EB5EF6">
      <w:pPr>
        <w:spacing w:after="0" w:line="240" w:lineRule="auto"/>
        <w:ind w:firstLine="720"/>
        <w:rPr>
          <w:b/>
          <w:bCs/>
          <w:sz w:val="24"/>
          <w:szCs w:val="24"/>
        </w:rPr>
      </w:pPr>
      <w:r>
        <w:rPr>
          <w:b/>
          <w:bCs/>
          <w:sz w:val="24"/>
          <w:szCs w:val="24"/>
        </w:rPr>
        <w:t>Charlie Shutt seconded</w:t>
      </w:r>
    </w:p>
    <w:p w:rsidR="0055186C" w:rsidRDefault="0055186C" w:rsidP="00EB5EF6">
      <w:pPr>
        <w:spacing w:after="0" w:line="240" w:lineRule="auto"/>
        <w:ind w:firstLine="720"/>
        <w:rPr>
          <w:b/>
          <w:bCs/>
          <w:sz w:val="24"/>
          <w:szCs w:val="24"/>
        </w:rPr>
      </w:pPr>
    </w:p>
    <w:p w:rsidR="0055186C" w:rsidRDefault="0055186C" w:rsidP="0055186C">
      <w:pPr>
        <w:spacing w:after="0" w:line="240" w:lineRule="auto"/>
        <w:ind w:left="720"/>
        <w:rPr>
          <w:b/>
          <w:bCs/>
          <w:sz w:val="24"/>
          <w:szCs w:val="24"/>
        </w:rPr>
      </w:pPr>
      <w:r>
        <w:rPr>
          <w:b/>
          <w:bCs/>
          <w:sz w:val="24"/>
          <w:szCs w:val="24"/>
        </w:rPr>
        <w:t>Debbie Lockhart AYE</w:t>
      </w:r>
    </w:p>
    <w:p w:rsidR="0055186C" w:rsidRDefault="0055186C" w:rsidP="0055186C">
      <w:pPr>
        <w:spacing w:after="0" w:line="240" w:lineRule="auto"/>
        <w:ind w:left="720"/>
        <w:rPr>
          <w:b/>
          <w:bCs/>
          <w:sz w:val="24"/>
          <w:szCs w:val="24"/>
        </w:rPr>
      </w:pPr>
      <w:r>
        <w:rPr>
          <w:b/>
          <w:bCs/>
          <w:sz w:val="24"/>
          <w:szCs w:val="24"/>
        </w:rPr>
        <w:t>Charlie Shutt AYE</w:t>
      </w:r>
    </w:p>
    <w:p w:rsidR="0055186C" w:rsidRDefault="0055186C" w:rsidP="0055186C">
      <w:pPr>
        <w:spacing w:after="0" w:line="240" w:lineRule="auto"/>
        <w:ind w:left="720"/>
        <w:rPr>
          <w:b/>
          <w:bCs/>
          <w:sz w:val="24"/>
          <w:szCs w:val="24"/>
        </w:rPr>
      </w:pPr>
      <w:r>
        <w:rPr>
          <w:b/>
          <w:bCs/>
          <w:sz w:val="24"/>
          <w:szCs w:val="24"/>
        </w:rPr>
        <w:t>John Gray AYE</w:t>
      </w:r>
    </w:p>
    <w:p w:rsidR="0055186C" w:rsidRDefault="0055186C" w:rsidP="0055186C">
      <w:pPr>
        <w:spacing w:after="0" w:line="240" w:lineRule="auto"/>
        <w:ind w:left="720"/>
        <w:rPr>
          <w:sz w:val="24"/>
          <w:szCs w:val="24"/>
        </w:rPr>
      </w:pPr>
      <w:r>
        <w:rPr>
          <w:b/>
          <w:bCs/>
          <w:sz w:val="24"/>
          <w:szCs w:val="24"/>
        </w:rPr>
        <w:t>Joe Cornell AYE</w:t>
      </w:r>
      <w:r>
        <w:rPr>
          <w:b/>
          <w:bCs/>
          <w:sz w:val="24"/>
          <w:szCs w:val="24"/>
        </w:rPr>
        <w:br/>
        <w:t>Josephine Prophet NAYE</w:t>
      </w:r>
      <w:r>
        <w:rPr>
          <w:b/>
          <w:bCs/>
          <w:sz w:val="24"/>
          <w:szCs w:val="24"/>
        </w:rPr>
        <w:br/>
        <w:t>Will Butler AYE</w:t>
      </w:r>
    </w:p>
    <w:p w:rsidR="00EB5EF6" w:rsidRDefault="00EB5EF6" w:rsidP="00EB5EF6">
      <w:pPr>
        <w:spacing w:after="0" w:line="240" w:lineRule="auto"/>
        <w:ind w:firstLine="720"/>
        <w:rPr>
          <w:b/>
          <w:bCs/>
          <w:sz w:val="24"/>
          <w:szCs w:val="24"/>
        </w:rPr>
      </w:pPr>
    </w:p>
    <w:p w:rsidR="006553F6" w:rsidRDefault="006553F6" w:rsidP="00EB5EF6">
      <w:pPr>
        <w:spacing w:after="0" w:line="240" w:lineRule="auto"/>
        <w:ind w:firstLine="720"/>
        <w:rPr>
          <w:b/>
          <w:bCs/>
          <w:sz w:val="24"/>
          <w:szCs w:val="24"/>
        </w:rPr>
      </w:pPr>
    </w:p>
    <w:p w:rsidR="006553F6" w:rsidRDefault="006553F6" w:rsidP="00EB5EF6">
      <w:pPr>
        <w:spacing w:after="0" w:line="240" w:lineRule="auto"/>
        <w:ind w:firstLine="720"/>
        <w:rPr>
          <w:b/>
          <w:bCs/>
          <w:sz w:val="24"/>
          <w:szCs w:val="24"/>
        </w:rPr>
      </w:pPr>
    </w:p>
    <w:p w:rsidR="006553F6" w:rsidRDefault="006553F6" w:rsidP="00EB5EF6">
      <w:pPr>
        <w:spacing w:after="0" w:line="240" w:lineRule="auto"/>
        <w:ind w:firstLine="720"/>
        <w:rPr>
          <w:b/>
          <w:bCs/>
          <w:sz w:val="24"/>
          <w:szCs w:val="24"/>
        </w:rPr>
      </w:pPr>
    </w:p>
    <w:p w:rsidR="006553F6" w:rsidRDefault="006553F6" w:rsidP="00EB5EF6">
      <w:pPr>
        <w:spacing w:after="0" w:line="240" w:lineRule="auto"/>
        <w:ind w:firstLine="720"/>
        <w:rPr>
          <w:b/>
          <w:bCs/>
          <w:sz w:val="24"/>
          <w:szCs w:val="24"/>
        </w:rPr>
      </w:pPr>
    </w:p>
    <w:p w:rsidR="006553F6" w:rsidRPr="00114A84" w:rsidRDefault="006553F6" w:rsidP="00EB5EF6">
      <w:pPr>
        <w:spacing w:after="0" w:line="240" w:lineRule="auto"/>
        <w:ind w:firstLine="720"/>
        <w:rPr>
          <w:b/>
          <w:bCs/>
          <w:sz w:val="24"/>
          <w:szCs w:val="24"/>
        </w:rPr>
      </w:pPr>
    </w:p>
    <w:p w:rsidR="006B345C" w:rsidRPr="008F76DF" w:rsidRDefault="00EB5EF6" w:rsidP="008F76DF">
      <w:pPr>
        <w:spacing w:after="0" w:line="240" w:lineRule="auto"/>
        <w:rPr>
          <w:b/>
          <w:bCs/>
          <w:sz w:val="24"/>
          <w:szCs w:val="24"/>
        </w:rPr>
      </w:pPr>
      <w:r>
        <w:rPr>
          <w:b/>
          <w:bCs/>
          <w:sz w:val="24"/>
          <w:szCs w:val="24"/>
        </w:rPr>
        <w:t>6</w:t>
      </w:r>
      <w:r w:rsidR="006B345C" w:rsidRPr="00114A84">
        <w:rPr>
          <w:b/>
          <w:bCs/>
          <w:sz w:val="24"/>
          <w:szCs w:val="24"/>
        </w:rPr>
        <w:t xml:space="preserve">. NEW BUSINESS: </w:t>
      </w:r>
    </w:p>
    <w:p w:rsidR="006B345C" w:rsidRDefault="005A36DA" w:rsidP="005A36DA">
      <w:pPr>
        <w:pStyle w:val="ListParagraph"/>
        <w:numPr>
          <w:ilvl w:val="0"/>
          <w:numId w:val="4"/>
        </w:numPr>
        <w:spacing w:after="0" w:line="240" w:lineRule="auto"/>
        <w:rPr>
          <w:b/>
          <w:bCs/>
          <w:sz w:val="24"/>
          <w:szCs w:val="24"/>
        </w:rPr>
      </w:pPr>
      <w:r w:rsidRPr="005A36DA">
        <w:rPr>
          <w:sz w:val="24"/>
          <w:szCs w:val="24"/>
        </w:rPr>
        <w:t>Appoint Tim Rothlisberger to the Planning and Zoning Commission-</w:t>
      </w:r>
      <w:r>
        <w:rPr>
          <w:b/>
          <w:bCs/>
          <w:sz w:val="24"/>
          <w:szCs w:val="24"/>
        </w:rPr>
        <w:t>ACTION</w:t>
      </w:r>
    </w:p>
    <w:p w:rsidR="0055186C" w:rsidRDefault="0055186C" w:rsidP="0055186C">
      <w:pPr>
        <w:pStyle w:val="ListParagraph"/>
        <w:spacing w:after="0" w:line="240" w:lineRule="auto"/>
        <w:ind w:left="1080"/>
        <w:rPr>
          <w:b/>
          <w:bCs/>
          <w:sz w:val="24"/>
          <w:szCs w:val="24"/>
        </w:rPr>
      </w:pPr>
      <w:r>
        <w:rPr>
          <w:b/>
          <w:bCs/>
          <w:sz w:val="24"/>
          <w:szCs w:val="24"/>
        </w:rPr>
        <w:t>Joe Cornell made a motion to Appoint Tim Rothlisberger to the Planning and Zoning Commission</w:t>
      </w:r>
    </w:p>
    <w:p w:rsidR="0055186C" w:rsidRDefault="0055186C" w:rsidP="0055186C">
      <w:pPr>
        <w:pStyle w:val="ListParagraph"/>
        <w:spacing w:after="0" w:line="240" w:lineRule="auto"/>
        <w:ind w:left="1080"/>
        <w:rPr>
          <w:b/>
          <w:bCs/>
          <w:sz w:val="24"/>
          <w:szCs w:val="24"/>
        </w:rPr>
      </w:pPr>
      <w:r>
        <w:rPr>
          <w:b/>
          <w:bCs/>
          <w:sz w:val="24"/>
          <w:szCs w:val="24"/>
        </w:rPr>
        <w:t xml:space="preserve">Josephine Prophet seconded </w:t>
      </w:r>
    </w:p>
    <w:p w:rsidR="0055186C" w:rsidRDefault="0055186C" w:rsidP="0055186C">
      <w:pPr>
        <w:pStyle w:val="ListParagraph"/>
        <w:spacing w:after="0" w:line="240" w:lineRule="auto"/>
        <w:ind w:left="1080"/>
        <w:rPr>
          <w:b/>
          <w:bCs/>
          <w:sz w:val="24"/>
          <w:szCs w:val="24"/>
        </w:rPr>
      </w:pPr>
    </w:p>
    <w:p w:rsidR="0055186C" w:rsidRDefault="0055186C" w:rsidP="0055186C">
      <w:pPr>
        <w:spacing w:after="0" w:line="240" w:lineRule="auto"/>
        <w:ind w:left="720"/>
        <w:rPr>
          <w:b/>
          <w:bCs/>
          <w:sz w:val="24"/>
          <w:szCs w:val="24"/>
        </w:rPr>
      </w:pPr>
      <w:r>
        <w:rPr>
          <w:b/>
          <w:bCs/>
          <w:sz w:val="24"/>
          <w:szCs w:val="24"/>
        </w:rPr>
        <w:t>Debbie Lockhart AYE</w:t>
      </w:r>
    </w:p>
    <w:p w:rsidR="0055186C" w:rsidRDefault="0055186C" w:rsidP="0055186C">
      <w:pPr>
        <w:spacing w:after="0" w:line="240" w:lineRule="auto"/>
        <w:ind w:left="720"/>
        <w:rPr>
          <w:b/>
          <w:bCs/>
          <w:sz w:val="24"/>
          <w:szCs w:val="24"/>
        </w:rPr>
      </w:pPr>
      <w:r>
        <w:rPr>
          <w:b/>
          <w:bCs/>
          <w:sz w:val="24"/>
          <w:szCs w:val="24"/>
        </w:rPr>
        <w:t>Charlie Shutt AYE</w:t>
      </w:r>
    </w:p>
    <w:p w:rsidR="0055186C" w:rsidRDefault="0055186C" w:rsidP="0055186C">
      <w:pPr>
        <w:spacing w:after="0" w:line="240" w:lineRule="auto"/>
        <w:ind w:left="720"/>
        <w:rPr>
          <w:b/>
          <w:bCs/>
          <w:sz w:val="24"/>
          <w:szCs w:val="24"/>
        </w:rPr>
      </w:pPr>
      <w:r>
        <w:rPr>
          <w:b/>
          <w:bCs/>
          <w:sz w:val="24"/>
          <w:szCs w:val="24"/>
        </w:rPr>
        <w:t>John Gray AYE</w:t>
      </w:r>
    </w:p>
    <w:p w:rsidR="0055186C" w:rsidRDefault="0055186C" w:rsidP="0055186C">
      <w:pPr>
        <w:spacing w:after="0" w:line="240" w:lineRule="auto"/>
        <w:ind w:left="720"/>
        <w:rPr>
          <w:sz w:val="24"/>
          <w:szCs w:val="24"/>
        </w:rPr>
      </w:pPr>
      <w:r>
        <w:rPr>
          <w:b/>
          <w:bCs/>
          <w:sz w:val="24"/>
          <w:szCs w:val="24"/>
        </w:rPr>
        <w:t>Joe Cornell AYE</w:t>
      </w:r>
      <w:r>
        <w:rPr>
          <w:b/>
          <w:bCs/>
          <w:sz w:val="24"/>
          <w:szCs w:val="24"/>
        </w:rPr>
        <w:br/>
        <w:t>Josephine Prophet AYE</w:t>
      </w:r>
      <w:r>
        <w:rPr>
          <w:b/>
          <w:bCs/>
          <w:sz w:val="24"/>
          <w:szCs w:val="24"/>
        </w:rPr>
        <w:br/>
        <w:t>Will Butler NAYE</w:t>
      </w:r>
    </w:p>
    <w:p w:rsidR="0055186C" w:rsidRDefault="0055186C" w:rsidP="0055186C">
      <w:pPr>
        <w:pStyle w:val="ListParagraph"/>
        <w:spacing w:after="0" w:line="240" w:lineRule="auto"/>
        <w:ind w:left="1080"/>
        <w:rPr>
          <w:b/>
          <w:bCs/>
          <w:sz w:val="24"/>
          <w:szCs w:val="24"/>
        </w:rPr>
      </w:pPr>
    </w:p>
    <w:p w:rsidR="00A853CA" w:rsidRDefault="00A853CA" w:rsidP="005A36DA">
      <w:pPr>
        <w:pStyle w:val="ListParagraph"/>
        <w:numPr>
          <w:ilvl w:val="0"/>
          <w:numId w:val="4"/>
        </w:numPr>
        <w:spacing w:after="0" w:line="240" w:lineRule="auto"/>
        <w:rPr>
          <w:b/>
          <w:bCs/>
          <w:sz w:val="24"/>
          <w:szCs w:val="24"/>
        </w:rPr>
      </w:pPr>
      <w:r w:rsidRPr="00A853CA">
        <w:rPr>
          <w:sz w:val="24"/>
          <w:szCs w:val="24"/>
        </w:rPr>
        <w:t>Set Budget Public Hearing Date</w:t>
      </w:r>
      <w:r>
        <w:rPr>
          <w:b/>
          <w:bCs/>
          <w:sz w:val="24"/>
          <w:szCs w:val="24"/>
        </w:rPr>
        <w:t>-ACTION</w:t>
      </w:r>
    </w:p>
    <w:p w:rsidR="0055186C" w:rsidRDefault="0055186C" w:rsidP="0055186C">
      <w:pPr>
        <w:pStyle w:val="ListParagraph"/>
        <w:spacing w:after="0" w:line="240" w:lineRule="auto"/>
        <w:ind w:left="1080"/>
        <w:rPr>
          <w:b/>
          <w:bCs/>
          <w:sz w:val="24"/>
          <w:szCs w:val="24"/>
        </w:rPr>
      </w:pPr>
      <w:r>
        <w:rPr>
          <w:b/>
          <w:bCs/>
          <w:sz w:val="24"/>
          <w:szCs w:val="24"/>
        </w:rPr>
        <w:t>Will Butler made a motion to set the budget public hearing date on August 13, 2025 at 6:00 PM at the Harrison Senior Center.</w:t>
      </w:r>
    </w:p>
    <w:p w:rsidR="00C20459" w:rsidRDefault="00C20459" w:rsidP="0055186C">
      <w:pPr>
        <w:pStyle w:val="ListParagraph"/>
        <w:spacing w:after="0" w:line="240" w:lineRule="auto"/>
        <w:ind w:left="1080"/>
        <w:rPr>
          <w:b/>
          <w:bCs/>
          <w:sz w:val="24"/>
          <w:szCs w:val="24"/>
        </w:rPr>
      </w:pPr>
      <w:r>
        <w:rPr>
          <w:b/>
          <w:bCs/>
          <w:sz w:val="24"/>
          <w:szCs w:val="24"/>
        </w:rPr>
        <w:t>Debbie Lockhart seconded</w:t>
      </w:r>
    </w:p>
    <w:p w:rsidR="00C20459" w:rsidRDefault="00C20459" w:rsidP="00C20459">
      <w:pPr>
        <w:spacing w:after="0" w:line="240" w:lineRule="auto"/>
        <w:ind w:left="720" w:firstLine="360"/>
        <w:rPr>
          <w:b/>
          <w:bCs/>
          <w:sz w:val="24"/>
          <w:szCs w:val="24"/>
        </w:rPr>
      </w:pPr>
      <w:r>
        <w:rPr>
          <w:b/>
          <w:bCs/>
          <w:sz w:val="24"/>
          <w:szCs w:val="24"/>
        </w:rPr>
        <w:t>Debbie Lockhart AYE</w:t>
      </w:r>
    </w:p>
    <w:p w:rsidR="00C20459" w:rsidRDefault="00C20459" w:rsidP="00C20459">
      <w:pPr>
        <w:spacing w:after="0" w:line="240" w:lineRule="auto"/>
        <w:ind w:left="360" w:firstLine="720"/>
        <w:rPr>
          <w:b/>
          <w:bCs/>
          <w:sz w:val="24"/>
          <w:szCs w:val="24"/>
        </w:rPr>
      </w:pPr>
      <w:r>
        <w:rPr>
          <w:b/>
          <w:bCs/>
          <w:sz w:val="24"/>
          <w:szCs w:val="24"/>
        </w:rPr>
        <w:t>Charlie Shutt AYE</w:t>
      </w:r>
    </w:p>
    <w:p w:rsidR="00C20459" w:rsidRDefault="00C20459" w:rsidP="00C20459">
      <w:pPr>
        <w:spacing w:after="0" w:line="240" w:lineRule="auto"/>
        <w:ind w:left="720" w:firstLine="360"/>
        <w:rPr>
          <w:b/>
          <w:bCs/>
          <w:sz w:val="24"/>
          <w:szCs w:val="24"/>
        </w:rPr>
      </w:pPr>
      <w:r>
        <w:rPr>
          <w:b/>
          <w:bCs/>
          <w:sz w:val="24"/>
          <w:szCs w:val="24"/>
        </w:rPr>
        <w:t>John Gray AYE</w:t>
      </w:r>
    </w:p>
    <w:p w:rsidR="00C20459" w:rsidRDefault="00C20459" w:rsidP="00C20459">
      <w:pPr>
        <w:spacing w:after="0" w:line="240" w:lineRule="auto"/>
        <w:ind w:left="1080"/>
        <w:rPr>
          <w:sz w:val="24"/>
          <w:szCs w:val="24"/>
        </w:rPr>
      </w:pPr>
      <w:r>
        <w:rPr>
          <w:b/>
          <w:bCs/>
          <w:sz w:val="24"/>
          <w:szCs w:val="24"/>
        </w:rPr>
        <w:t>Joe Cornell AYE</w:t>
      </w:r>
      <w:r>
        <w:rPr>
          <w:b/>
          <w:bCs/>
          <w:sz w:val="24"/>
          <w:szCs w:val="24"/>
        </w:rPr>
        <w:br/>
        <w:t>Josephine Prophet AYE</w:t>
      </w:r>
      <w:r>
        <w:rPr>
          <w:b/>
          <w:bCs/>
          <w:sz w:val="24"/>
          <w:szCs w:val="24"/>
        </w:rPr>
        <w:br/>
        <w:t>Will Butler AYE</w:t>
      </w:r>
    </w:p>
    <w:p w:rsidR="00C20459" w:rsidRDefault="00C20459" w:rsidP="0055186C">
      <w:pPr>
        <w:pStyle w:val="ListParagraph"/>
        <w:spacing w:after="0" w:line="240" w:lineRule="auto"/>
        <w:ind w:left="1080"/>
        <w:rPr>
          <w:b/>
          <w:bCs/>
          <w:sz w:val="24"/>
          <w:szCs w:val="24"/>
        </w:rPr>
      </w:pPr>
    </w:p>
    <w:p w:rsidR="00A76907" w:rsidRDefault="00A76907" w:rsidP="00A853CA">
      <w:pPr>
        <w:pStyle w:val="ListParagraph"/>
        <w:numPr>
          <w:ilvl w:val="0"/>
          <w:numId w:val="4"/>
        </w:numPr>
        <w:spacing w:after="0" w:line="240" w:lineRule="auto"/>
        <w:rPr>
          <w:b/>
          <w:bCs/>
          <w:sz w:val="24"/>
          <w:szCs w:val="24"/>
        </w:rPr>
      </w:pPr>
      <w:r>
        <w:rPr>
          <w:rFonts w:cstheme="minorHAnsi"/>
          <w:sz w:val="24"/>
          <w:szCs w:val="24"/>
        </w:rPr>
        <w:t>Consider</w:t>
      </w:r>
      <w:r w:rsidRPr="00F2474E">
        <w:rPr>
          <w:rFonts w:cstheme="minorHAnsi"/>
          <w:sz w:val="24"/>
          <w:szCs w:val="24"/>
        </w:rPr>
        <w:t xml:space="preserve"> Amending </w:t>
      </w:r>
      <w:r w:rsidR="00E744A4">
        <w:rPr>
          <w:rFonts w:cstheme="minorHAnsi"/>
          <w:sz w:val="24"/>
          <w:szCs w:val="24"/>
        </w:rPr>
        <w:t>Harrison City Code</w:t>
      </w:r>
      <w:r w:rsidR="008F76DF">
        <w:rPr>
          <w:rFonts w:cstheme="minorHAnsi"/>
          <w:sz w:val="24"/>
          <w:szCs w:val="24"/>
        </w:rPr>
        <w:t xml:space="preserve"> 7-2-14F,</w:t>
      </w:r>
      <w:r w:rsidR="00E744A4">
        <w:rPr>
          <w:rFonts w:cstheme="minorHAnsi"/>
          <w:sz w:val="24"/>
          <w:szCs w:val="24"/>
        </w:rPr>
        <w:t xml:space="preserve"> to where property owners are responsible for sewer pump-out expenses</w:t>
      </w:r>
      <w:r>
        <w:rPr>
          <w:sz w:val="24"/>
          <w:szCs w:val="24"/>
        </w:rPr>
        <w:t>-</w:t>
      </w:r>
      <w:r w:rsidRPr="00A76907">
        <w:rPr>
          <w:b/>
          <w:bCs/>
          <w:sz w:val="24"/>
          <w:szCs w:val="24"/>
        </w:rPr>
        <w:t>ACTION</w:t>
      </w:r>
    </w:p>
    <w:p w:rsidR="00C20459" w:rsidRDefault="00C20459" w:rsidP="00C20459">
      <w:pPr>
        <w:pStyle w:val="ListParagraph"/>
        <w:spacing w:after="0" w:line="240" w:lineRule="auto"/>
        <w:ind w:left="1080"/>
        <w:rPr>
          <w:b/>
          <w:bCs/>
          <w:sz w:val="24"/>
          <w:szCs w:val="24"/>
        </w:rPr>
      </w:pPr>
      <w:r>
        <w:rPr>
          <w:b/>
          <w:bCs/>
          <w:sz w:val="24"/>
          <w:szCs w:val="24"/>
        </w:rPr>
        <w:t xml:space="preserve">The Council discussed pump out expenses. Mayor Wanda Irish stated that Shelley Roberts from Idaho Rural Water Association is going to do a Rate Study and it will be paid for by DEQ. </w:t>
      </w:r>
    </w:p>
    <w:p w:rsidR="00C20459" w:rsidRDefault="00C20459" w:rsidP="00C20459">
      <w:pPr>
        <w:pStyle w:val="ListParagraph"/>
        <w:spacing w:after="0" w:line="240" w:lineRule="auto"/>
        <w:ind w:left="1080"/>
        <w:rPr>
          <w:b/>
          <w:bCs/>
          <w:sz w:val="24"/>
          <w:szCs w:val="24"/>
        </w:rPr>
      </w:pPr>
      <w:r>
        <w:rPr>
          <w:b/>
          <w:bCs/>
          <w:sz w:val="24"/>
          <w:szCs w:val="24"/>
        </w:rPr>
        <w:t>Joe Cornell made a motion to Table item 6.C</w:t>
      </w:r>
    </w:p>
    <w:p w:rsidR="00C20459" w:rsidRDefault="00C20459" w:rsidP="00C20459">
      <w:pPr>
        <w:pStyle w:val="ListParagraph"/>
        <w:spacing w:after="0" w:line="240" w:lineRule="auto"/>
        <w:ind w:left="1080"/>
        <w:rPr>
          <w:b/>
          <w:bCs/>
          <w:sz w:val="24"/>
          <w:szCs w:val="24"/>
        </w:rPr>
      </w:pPr>
      <w:r>
        <w:rPr>
          <w:b/>
          <w:bCs/>
          <w:sz w:val="24"/>
          <w:szCs w:val="24"/>
        </w:rPr>
        <w:t>Josephine Prophet seconded</w:t>
      </w:r>
    </w:p>
    <w:p w:rsidR="00C20459" w:rsidRDefault="00C20459" w:rsidP="00C20459">
      <w:pPr>
        <w:spacing w:after="0" w:line="240" w:lineRule="auto"/>
        <w:ind w:left="720" w:firstLine="360"/>
        <w:rPr>
          <w:b/>
          <w:bCs/>
          <w:sz w:val="24"/>
          <w:szCs w:val="24"/>
        </w:rPr>
      </w:pPr>
      <w:r>
        <w:rPr>
          <w:b/>
          <w:bCs/>
          <w:sz w:val="24"/>
          <w:szCs w:val="24"/>
        </w:rPr>
        <w:t>Debbie Lockhart AYE</w:t>
      </w:r>
    </w:p>
    <w:p w:rsidR="00C20459" w:rsidRDefault="00C20459" w:rsidP="00C20459">
      <w:pPr>
        <w:spacing w:after="0" w:line="240" w:lineRule="auto"/>
        <w:ind w:left="720" w:firstLine="360"/>
        <w:rPr>
          <w:b/>
          <w:bCs/>
          <w:sz w:val="24"/>
          <w:szCs w:val="24"/>
        </w:rPr>
      </w:pPr>
      <w:r>
        <w:rPr>
          <w:b/>
          <w:bCs/>
          <w:sz w:val="24"/>
          <w:szCs w:val="24"/>
        </w:rPr>
        <w:t>Charlie Shutt AYE</w:t>
      </w:r>
    </w:p>
    <w:p w:rsidR="00C20459" w:rsidRDefault="00C20459" w:rsidP="00C20459">
      <w:pPr>
        <w:spacing w:after="0" w:line="240" w:lineRule="auto"/>
        <w:ind w:left="720" w:firstLine="360"/>
        <w:rPr>
          <w:b/>
          <w:bCs/>
          <w:sz w:val="24"/>
          <w:szCs w:val="24"/>
        </w:rPr>
      </w:pPr>
      <w:r>
        <w:rPr>
          <w:b/>
          <w:bCs/>
          <w:sz w:val="24"/>
          <w:szCs w:val="24"/>
        </w:rPr>
        <w:t>John Gray AYE</w:t>
      </w:r>
    </w:p>
    <w:p w:rsidR="00C20459" w:rsidRDefault="00C20459" w:rsidP="00C20459">
      <w:pPr>
        <w:spacing w:after="0" w:line="240" w:lineRule="auto"/>
        <w:ind w:left="1080"/>
        <w:rPr>
          <w:sz w:val="24"/>
          <w:szCs w:val="24"/>
        </w:rPr>
      </w:pPr>
      <w:r>
        <w:rPr>
          <w:b/>
          <w:bCs/>
          <w:sz w:val="24"/>
          <w:szCs w:val="24"/>
        </w:rPr>
        <w:t>Joe Cornell AYE</w:t>
      </w:r>
      <w:r>
        <w:rPr>
          <w:b/>
          <w:bCs/>
          <w:sz w:val="24"/>
          <w:szCs w:val="24"/>
        </w:rPr>
        <w:br/>
        <w:t>Josephine Prophet AYE</w:t>
      </w:r>
      <w:r>
        <w:rPr>
          <w:b/>
          <w:bCs/>
          <w:sz w:val="24"/>
          <w:szCs w:val="24"/>
        </w:rPr>
        <w:br/>
        <w:t>Will Butler AYE</w:t>
      </w:r>
    </w:p>
    <w:p w:rsidR="00C20459" w:rsidRDefault="00C20459" w:rsidP="00C20459">
      <w:pPr>
        <w:pStyle w:val="ListParagraph"/>
        <w:spacing w:after="0" w:line="240" w:lineRule="auto"/>
        <w:ind w:left="1080"/>
        <w:rPr>
          <w:b/>
          <w:bCs/>
          <w:sz w:val="24"/>
          <w:szCs w:val="24"/>
        </w:rPr>
      </w:pPr>
    </w:p>
    <w:p w:rsidR="006553F6" w:rsidRDefault="006553F6" w:rsidP="00C20459">
      <w:pPr>
        <w:pStyle w:val="ListParagraph"/>
        <w:spacing w:after="0" w:line="240" w:lineRule="auto"/>
        <w:ind w:left="1080"/>
        <w:rPr>
          <w:b/>
          <w:bCs/>
          <w:sz w:val="24"/>
          <w:szCs w:val="24"/>
        </w:rPr>
      </w:pPr>
    </w:p>
    <w:p w:rsidR="006553F6" w:rsidRDefault="006553F6" w:rsidP="00C20459">
      <w:pPr>
        <w:pStyle w:val="ListParagraph"/>
        <w:spacing w:after="0" w:line="240" w:lineRule="auto"/>
        <w:ind w:left="1080"/>
        <w:rPr>
          <w:b/>
          <w:bCs/>
          <w:sz w:val="24"/>
          <w:szCs w:val="24"/>
        </w:rPr>
      </w:pPr>
    </w:p>
    <w:p w:rsidR="006553F6" w:rsidRDefault="006553F6" w:rsidP="00C20459">
      <w:pPr>
        <w:pStyle w:val="ListParagraph"/>
        <w:spacing w:after="0" w:line="240" w:lineRule="auto"/>
        <w:ind w:left="1080"/>
        <w:rPr>
          <w:b/>
          <w:bCs/>
          <w:sz w:val="24"/>
          <w:szCs w:val="24"/>
        </w:rPr>
      </w:pPr>
    </w:p>
    <w:p w:rsidR="006553F6" w:rsidRDefault="006553F6" w:rsidP="00C20459">
      <w:pPr>
        <w:pStyle w:val="ListParagraph"/>
        <w:spacing w:after="0" w:line="240" w:lineRule="auto"/>
        <w:ind w:left="1080"/>
        <w:rPr>
          <w:b/>
          <w:bCs/>
          <w:sz w:val="24"/>
          <w:szCs w:val="24"/>
        </w:rPr>
      </w:pPr>
    </w:p>
    <w:p w:rsidR="006553F6" w:rsidRPr="00A76907" w:rsidRDefault="006553F6" w:rsidP="00C20459">
      <w:pPr>
        <w:pStyle w:val="ListParagraph"/>
        <w:spacing w:after="0" w:line="240" w:lineRule="auto"/>
        <w:ind w:left="1080"/>
        <w:rPr>
          <w:b/>
          <w:bCs/>
          <w:sz w:val="24"/>
          <w:szCs w:val="24"/>
        </w:rPr>
      </w:pPr>
    </w:p>
    <w:p w:rsidR="00A853CA" w:rsidRDefault="00A76907" w:rsidP="00A853CA">
      <w:pPr>
        <w:pStyle w:val="ListParagraph"/>
        <w:numPr>
          <w:ilvl w:val="0"/>
          <w:numId w:val="4"/>
        </w:numPr>
        <w:spacing w:after="0" w:line="240" w:lineRule="auto"/>
        <w:rPr>
          <w:b/>
          <w:bCs/>
          <w:sz w:val="24"/>
          <w:szCs w:val="24"/>
        </w:rPr>
      </w:pPr>
      <w:r>
        <w:rPr>
          <w:sz w:val="24"/>
          <w:szCs w:val="24"/>
        </w:rPr>
        <w:t xml:space="preserve">Approve Letter of Intent to Participate in the 2025 Kootenai County </w:t>
      </w:r>
      <w:r w:rsidRPr="00A76907">
        <w:rPr>
          <w:sz w:val="24"/>
          <w:szCs w:val="24"/>
        </w:rPr>
        <w:t>Multi-Jurisdictional All Hazard Mitigation Plan</w:t>
      </w:r>
      <w:r>
        <w:rPr>
          <w:sz w:val="24"/>
          <w:szCs w:val="24"/>
        </w:rPr>
        <w:t>-</w:t>
      </w:r>
      <w:r w:rsidRPr="00A76907">
        <w:rPr>
          <w:b/>
          <w:bCs/>
          <w:sz w:val="24"/>
          <w:szCs w:val="24"/>
        </w:rPr>
        <w:t>ACTION</w:t>
      </w:r>
    </w:p>
    <w:p w:rsidR="00C20459" w:rsidRDefault="00C20459" w:rsidP="00C20459">
      <w:pPr>
        <w:pStyle w:val="ListParagraph"/>
        <w:spacing w:after="0" w:line="240" w:lineRule="auto"/>
        <w:ind w:left="1080"/>
        <w:rPr>
          <w:b/>
          <w:bCs/>
          <w:sz w:val="24"/>
          <w:szCs w:val="24"/>
        </w:rPr>
      </w:pPr>
      <w:r>
        <w:rPr>
          <w:b/>
          <w:bCs/>
          <w:sz w:val="24"/>
          <w:szCs w:val="24"/>
        </w:rPr>
        <w:t xml:space="preserve">Will Butler made a motion to </w:t>
      </w:r>
      <w:r w:rsidRPr="00C20459">
        <w:rPr>
          <w:b/>
          <w:bCs/>
          <w:sz w:val="24"/>
          <w:szCs w:val="24"/>
        </w:rPr>
        <w:t>Approve Letter of Intent to Participate in the 2025 Kootenai County Multi-Jurisdictional All Hazard Mitigation Plan</w:t>
      </w:r>
    </w:p>
    <w:p w:rsidR="00C20459" w:rsidRDefault="00C20459" w:rsidP="00C20459">
      <w:pPr>
        <w:pStyle w:val="ListParagraph"/>
        <w:spacing w:after="0" w:line="240" w:lineRule="auto"/>
        <w:ind w:left="1080"/>
        <w:rPr>
          <w:b/>
          <w:bCs/>
          <w:sz w:val="24"/>
          <w:szCs w:val="24"/>
        </w:rPr>
      </w:pPr>
      <w:r>
        <w:rPr>
          <w:b/>
          <w:bCs/>
          <w:sz w:val="24"/>
          <w:szCs w:val="24"/>
        </w:rPr>
        <w:t>Josephine Prophet seconded</w:t>
      </w:r>
    </w:p>
    <w:p w:rsidR="00C20459" w:rsidRDefault="00C20459" w:rsidP="00C20459">
      <w:pPr>
        <w:spacing w:after="0" w:line="240" w:lineRule="auto"/>
        <w:ind w:left="720" w:firstLine="360"/>
        <w:rPr>
          <w:b/>
          <w:bCs/>
          <w:sz w:val="24"/>
          <w:szCs w:val="24"/>
        </w:rPr>
      </w:pPr>
      <w:r>
        <w:rPr>
          <w:b/>
          <w:bCs/>
          <w:sz w:val="24"/>
          <w:szCs w:val="24"/>
        </w:rPr>
        <w:t>Debbie Lockhart AYE</w:t>
      </w:r>
    </w:p>
    <w:p w:rsidR="00C20459" w:rsidRDefault="00C20459" w:rsidP="00C20459">
      <w:pPr>
        <w:spacing w:after="0" w:line="240" w:lineRule="auto"/>
        <w:ind w:left="720" w:firstLine="360"/>
        <w:rPr>
          <w:b/>
          <w:bCs/>
          <w:sz w:val="24"/>
          <w:szCs w:val="24"/>
        </w:rPr>
      </w:pPr>
      <w:r>
        <w:rPr>
          <w:b/>
          <w:bCs/>
          <w:sz w:val="24"/>
          <w:szCs w:val="24"/>
        </w:rPr>
        <w:t>Charlie Shutt AYE</w:t>
      </w:r>
    </w:p>
    <w:p w:rsidR="00C20459" w:rsidRDefault="00C20459" w:rsidP="00C20459">
      <w:pPr>
        <w:spacing w:after="0" w:line="240" w:lineRule="auto"/>
        <w:ind w:left="720" w:firstLine="360"/>
        <w:rPr>
          <w:b/>
          <w:bCs/>
          <w:sz w:val="24"/>
          <w:szCs w:val="24"/>
        </w:rPr>
      </w:pPr>
      <w:r>
        <w:rPr>
          <w:b/>
          <w:bCs/>
          <w:sz w:val="24"/>
          <w:szCs w:val="24"/>
        </w:rPr>
        <w:t>John Gray AYE</w:t>
      </w:r>
    </w:p>
    <w:p w:rsidR="00C20459" w:rsidRDefault="00C20459" w:rsidP="00C20459">
      <w:pPr>
        <w:spacing w:after="0" w:line="240" w:lineRule="auto"/>
        <w:ind w:left="1080"/>
        <w:rPr>
          <w:sz w:val="24"/>
          <w:szCs w:val="24"/>
        </w:rPr>
      </w:pPr>
      <w:r>
        <w:rPr>
          <w:b/>
          <w:bCs/>
          <w:sz w:val="24"/>
          <w:szCs w:val="24"/>
        </w:rPr>
        <w:t>Joe Cornell AYE</w:t>
      </w:r>
      <w:r>
        <w:rPr>
          <w:b/>
          <w:bCs/>
          <w:sz w:val="24"/>
          <w:szCs w:val="24"/>
        </w:rPr>
        <w:br/>
        <w:t>Josephine Prophet AYE</w:t>
      </w:r>
      <w:r>
        <w:rPr>
          <w:b/>
          <w:bCs/>
          <w:sz w:val="24"/>
          <w:szCs w:val="24"/>
        </w:rPr>
        <w:br/>
        <w:t>Will Butler AYE</w:t>
      </w:r>
    </w:p>
    <w:p w:rsidR="00C20459" w:rsidRDefault="00C20459" w:rsidP="00C20459">
      <w:pPr>
        <w:pStyle w:val="ListParagraph"/>
        <w:spacing w:after="0" w:line="240" w:lineRule="auto"/>
        <w:ind w:left="1080"/>
        <w:rPr>
          <w:b/>
          <w:bCs/>
          <w:sz w:val="24"/>
          <w:szCs w:val="24"/>
        </w:rPr>
      </w:pPr>
    </w:p>
    <w:p w:rsidR="00C20459" w:rsidRDefault="00C20459" w:rsidP="00C20459">
      <w:pPr>
        <w:pStyle w:val="ListParagraph"/>
        <w:spacing w:after="0" w:line="240" w:lineRule="auto"/>
        <w:ind w:left="1080"/>
        <w:rPr>
          <w:b/>
          <w:bCs/>
          <w:sz w:val="24"/>
          <w:szCs w:val="24"/>
        </w:rPr>
      </w:pPr>
    </w:p>
    <w:p w:rsidR="008F76DF" w:rsidRPr="00C20459" w:rsidRDefault="008F76DF" w:rsidP="005A36DA">
      <w:pPr>
        <w:pStyle w:val="ListParagraph"/>
        <w:numPr>
          <w:ilvl w:val="0"/>
          <w:numId w:val="4"/>
        </w:numPr>
        <w:spacing w:after="0" w:line="240" w:lineRule="auto"/>
        <w:rPr>
          <w:sz w:val="24"/>
          <w:szCs w:val="24"/>
        </w:rPr>
      </w:pPr>
      <w:r>
        <w:rPr>
          <w:sz w:val="24"/>
          <w:szCs w:val="24"/>
        </w:rPr>
        <w:t>Approve Harrison Building Permit</w:t>
      </w:r>
      <w:r w:rsidR="007510DE">
        <w:rPr>
          <w:sz w:val="24"/>
          <w:szCs w:val="24"/>
        </w:rPr>
        <w:t xml:space="preserve"> Application</w:t>
      </w:r>
      <w:r>
        <w:rPr>
          <w:sz w:val="24"/>
          <w:szCs w:val="24"/>
        </w:rPr>
        <w:t>-</w:t>
      </w:r>
      <w:r w:rsidRPr="008F76DF">
        <w:rPr>
          <w:b/>
          <w:bCs/>
          <w:sz w:val="24"/>
          <w:szCs w:val="24"/>
        </w:rPr>
        <w:t>ACTION</w:t>
      </w:r>
    </w:p>
    <w:p w:rsidR="00C20459" w:rsidRDefault="00C20459" w:rsidP="00C20459">
      <w:pPr>
        <w:pStyle w:val="ListParagraph"/>
        <w:spacing w:after="0" w:line="240" w:lineRule="auto"/>
        <w:ind w:left="1080"/>
        <w:rPr>
          <w:b/>
          <w:bCs/>
          <w:sz w:val="24"/>
          <w:szCs w:val="24"/>
        </w:rPr>
      </w:pPr>
      <w:r>
        <w:rPr>
          <w:b/>
          <w:bCs/>
          <w:sz w:val="24"/>
          <w:szCs w:val="24"/>
        </w:rPr>
        <w:t>Joe Cornell made a motion to table item 6.E</w:t>
      </w:r>
    </w:p>
    <w:p w:rsidR="00C20459" w:rsidRDefault="00C20459" w:rsidP="00C20459">
      <w:pPr>
        <w:pStyle w:val="ListParagraph"/>
        <w:spacing w:after="0" w:line="240" w:lineRule="auto"/>
        <w:ind w:left="1080"/>
        <w:rPr>
          <w:b/>
          <w:bCs/>
          <w:sz w:val="24"/>
          <w:szCs w:val="24"/>
        </w:rPr>
      </w:pPr>
      <w:r>
        <w:rPr>
          <w:b/>
          <w:bCs/>
          <w:sz w:val="24"/>
          <w:szCs w:val="24"/>
        </w:rPr>
        <w:t>Charlie Shutt seconded</w:t>
      </w:r>
    </w:p>
    <w:p w:rsidR="00C20459" w:rsidRDefault="00C20459" w:rsidP="00C20459">
      <w:pPr>
        <w:spacing w:after="0" w:line="240" w:lineRule="auto"/>
        <w:ind w:left="720" w:firstLine="360"/>
        <w:rPr>
          <w:b/>
          <w:bCs/>
          <w:sz w:val="24"/>
          <w:szCs w:val="24"/>
        </w:rPr>
      </w:pPr>
      <w:r>
        <w:rPr>
          <w:b/>
          <w:bCs/>
          <w:sz w:val="24"/>
          <w:szCs w:val="24"/>
        </w:rPr>
        <w:t>Debbie Lockhart AYE</w:t>
      </w:r>
    </w:p>
    <w:p w:rsidR="00C20459" w:rsidRDefault="00C20459" w:rsidP="00C20459">
      <w:pPr>
        <w:spacing w:after="0" w:line="240" w:lineRule="auto"/>
        <w:ind w:left="720" w:firstLine="360"/>
        <w:rPr>
          <w:b/>
          <w:bCs/>
          <w:sz w:val="24"/>
          <w:szCs w:val="24"/>
        </w:rPr>
      </w:pPr>
      <w:r>
        <w:rPr>
          <w:b/>
          <w:bCs/>
          <w:sz w:val="24"/>
          <w:szCs w:val="24"/>
        </w:rPr>
        <w:t>Charlie Shutt AYE</w:t>
      </w:r>
    </w:p>
    <w:p w:rsidR="00C20459" w:rsidRDefault="00C20459" w:rsidP="00C20459">
      <w:pPr>
        <w:spacing w:after="0" w:line="240" w:lineRule="auto"/>
        <w:ind w:left="720" w:firstLine="360"/>
        <w:rPr>
          <w:b/>
          <w:bCs/>
          <w:sz w:val="24"/>
          <w:szCs w:val="24"/>
        </w:rPr>
      </w:pPr>
      <w:r>
        <w:rPr>
          <w:b/>
          <w:bCs/>
          <w:sz w:val="24"/>
          <w:szCs w:val="24"/>
        </w:rPr>
        <w:t>John Gray AYE</w:t>
      </w:r>
    </w:p>
    <w:p w:rsidR="00C20459" w:rsidRDefault="00C20459" w:rsidP="00C20459">
      <w:pPr>
        <w:spacing w:after="0" w:line="240" w:lineRule="auto"/>
        <w:ind w:left="1080"/>
        <w:rPr>
          <w:sz w:val="24"/>
          <w:szCs w:val="24"/>
        </w:rPr>
      </w:pPr>
      <w:r>
        <w:rPr>
          <w:b/>
          <w:bCs/>
          <w:sz w:val="24"/>
          <w:szCs w:val="24"/>
        </w:rPr>
        <w:t>Joe Cornell AYE</w:t>
      </w:r>
      <w:r>
        <w:rPr>
          <w:b/>
          <w:bCs/>
          <w:sz w:val="24"/>
          <w:szCs w:val="24"/>
        </w:rPr>
        <w:br/>
        <w:t>Josephine Prophet AYE</w:t>
      </w:r>
      <w:r>
        <w:rPr>
          <w:b/>
          <w:bCs/>
          <w:sz w:val="24"/>
          <w:szCs w:val="24"/>
        </w:rPr>
        <w:br/>
        <w:t>Will Butler AYE</w:t>
      </w:r>
    </w:p>
    <w:p w:rsidR="00C20459" w:rsidRPr="00C20459" w:rsidRDefault="00C20459" w:rsidP="00C20459">
      <w:pPr>
        <w:pStyle w:val="ListParagraph"/>
        <w:spacing w:after="0" w:line="240" w:lineRule="auto"/>
        <w:ind w:left="1080"/>
        <w:rPr>
          <w:b/>
          <w:bCs/>
          <w:sz w:val="24"/>
          <w:szCs w:val="24"/>
        </w:rPr>
      </w:pPr>
    </w:p>
    <w:p w:rsidR="005A36DA" w:rsidRDefault="007510DE" w:rsidP="005A36DA">
      <w:pPr>
        <w:pStyle w:val="ListParagraph"/>
        <w:numPr>
          <w:ilvl w:val="0"/>
          <w:numId w:val="4"/>
        </w:numPr>
        <w:spacing w:after="0" w:line="240" w:lineRule="auto"/>
        <w:rPr>
          <w:b/>
          <w:bCs/>
          <w:sz w:val="24"/>
          <w:szCs w:val="24"/>
        </w:rPr>
      </w:pPr>
      <w:r w:rsidRPr="007510DE">
        <w:rPr>
          <w:sz w:val="24"/>
          <w:szCs w:val="24"/>
        </w:rPr>
        <w:t>A</w:t>
      </w:r>
      <w:r>
        <w:rPr>
          <w:sz w:val="24"/>
          <w:szCs w:val="24"/>
        </w:rPr>
        <w:t xml:space="preserve">pprove </w:t>
      </w:r>
      <w:r w:rsidRPr="007510DE">
        <w:rPr>
          <w:sz w:val="24"/>
          <w:szCs w:val="24"/>
        </w:rPr>
        <w:t xml:space="preserve">the Transportation Plan Grant to update our existing </w:t>
      </w:r>
      <w:r>
        <w:rPr>
          <w:sz w:val="24"/>
          <w:szCs w:val="24"/>
        </w:rPr>
        <w:t>Transportation</w:t>
      </w:r>
      <w:r w:rsidRPr="007510DE">
        <w:rPr>
          <w:sz w:val="24"/>
          <w:szCs w:val="24"/>
        </w:rPr>
        <w:t xml:space="preserve"> </w:t>
      </w:r>
      <w:r w:rsidR="003B3EA1">
        <w:rPr>
          <w:sz w:val="24"/>
          <w:szCs w:val="24"/>
        </w:rPr>
        <w:t>Plan -</w:t>
      </w:r>
      <w:r w:rsidR="003B3EA1" w:rsidRPr="007510DE">
        <w:rPr>
          <w:b/>
          <w:bCs/>
          <w:sz w:val="24"/>
          <w:szCs w:val="24"/>
        </w:rPr>
        <w:t>ACTION</w:t>
      </w:r>
    </w:p>
    <w:p w:rsidR="00C20459" w:rsidRDefault="00C20459" w:rsidP="00C20459">
      <w:pPr>
        <w:pStyle w:val="ListParagraph"/>
        <w:spacing w:after="0" w:line="240" w:lineRule="auto"/>
        <w:ind w:left="1080"/>
        <w:rPr>
          <w:b/>
          <w:bCs/>
          <w:sz w:val="24"/>
          <w:szCs w:val="24"/>
        </w:rPr>
      </w:pPr>
      <w:r>
        <w:rPr>
          <w:b/>
          <w:bCs/>
          <w:sz w:val="24"/>
          <w:szCs w:val="24"/>
        </w:rPr>
        <w:t xml:space="preserve">Will Butler made a motion to </w:t>
      </w:r>
      <w:r w:rsidRPr="00C20459">
        <w:rPr>
          <w:b/>
          <w:bCs/>
          <w:sz w:val="24"/>
          <w:szCs w:val="24"/>
        </w:rPr>
        <w:t>Approve the Transportation Plan Grant to update our existing Transportation Plan</w:t>
      </w:r>
    </w:p>
    <w:p w:rsidR="00C20459" w:rsidRDefault="00C20459" w:rsidP="00C20459">
      <w:pPr>
        <w:pStyle w:val="ListParagraph"/>
        <w:spacing w:after="0" w:line="240" w:lineRule="auto"/>
        <w:ind w:left="1080"/>
        <w:rPr>
          <w:b/>
          <w:bCs/>
          <w:sz w:val="24"/>
          <w:szCs w:val="24"/>
        </w:rPr>
      </w:pPr>
      <w:r>
        <w:rPr>
          <w:b/>
          <w:bCs/>
          <w:sz w:val="24"/>
          <w:szCs w:val="24"/>
        </w:rPr>
        <w:t>Joe Cornell seconded</w:t>
      </w:r>
    </w:p>
    <w:p w:rsidR="00C20459" w:rsidRDefault="00C20459" w:rsidP="00C20459">
      <w:pPr>
        <w:spacing w:after="0" w:line="240" w:lineRule="auto"/>
        <w:ind w:left="720" w:firstLine="360"/>
        <w:rPr>
          <w:b/>
          <w:bCs/>
          <w:sz w:val="24"/>
          <w:szCs w:val="24"/>
        </w:rPr>
      </w:pPr>
      <w:r>
        <w:rPr>
          <w:b/>
          <w:bCs/>
          <w:sz w:val="24"/>
          <w:szCs w:val="24"/>
        </w:rPr>
        <w:t>Debbie Lockhart AYE</w:t>
      </w:r>
    </w:p>
    <w:p w:rsidR="00C20459" w:rsidRDefault="00C20459" w:rsidP="00C20459">
      <w:pPr>
        <w:spacing w:after="0" w:line="240" w:lineRule="auto"/>
        <w:ind w:left="720" w:firstLine="360"/>
        <w:rPr>
          <w:b/>
          <w:bCs/>
          <w:sz w:val="24"/>
          <w:szCs w:val="24"/>
        </w:rPr>
      </w:pPr>
      <w:r>
        <w:rPr>
          <w:b/>
          <w:bCs/>
          <w:sz w:val="24"/>
          <w:szCs w:val="24"/>
        </w:rPr>
        <w:t>Charlie Shutt AYE</w:t>
      </w:r>
    </w:p>
    <w:p w:rsidR="00C20459" w:rsidRDefault="00C20459" w:rsidP="00C20459">
      <w:pPr>
        <w:spacing w:after="0" w:line="240" w:lineRule="auto"/>
        <w:ind w:left="720" w:firstLine="360"/>
        <w:rPr>
          <w:b/>
          <w:bCs/>
          <w:sz w:val="24"/>
          <w:szCs w:val="24"/>
        </w:rPr>
      </w:pPr>
      <w:r>
        <w:rPr>
          <w:b/>
          <w:bCs/>
          <w:sz w:val="24"/>
          <w:szCs w:val="24"/>
        </w:rPr>
        <w:t>John Gray AYE</w:t>
      </w:r>
    </w:p>
    <w:p w:rsidR="00C20459" w:rsidRDefault="00C20459" w:rsidP="00C20459">
      <w:pPr>
        <w:spacing w:after="0" w:line="240" w:lineRule="auto"/>
        <w:ind w:left="1080"/>
        <w:rPr>
          <w:sz w:val="24"/>
          <w:szCs w:val="24"/>
        </w:rPr>
      </w:pPr>
      <w:r>
        <w:rPr>
          <w:b/>
          <w:bCs/>
          <w:sz w:val="24"/>
          <w:szCs w:val="24"/>
        </w:rPr>
        <w:t>Joe Cornell AYE</w:t>
      </w:r>
      <w:r>
        <w:rPr>
          <w:b/>
          <w:bCs/>
          <w:sz w:val="24"/>
          <w:szCs w:val="24"/>
        </w:rPr>
        <w:br/>
        <w:t>Josephine Prophet AYE</w:t>
      </w:r>
      <w:r>
        <w:rPr>
          <w:b/>
          <w:bCs/>
          <w:sz w:val="24"/>
          <w:szCs w:val="24"/>
        </w:rPr>
        <w:br/>
        <w:t>Will Butler AYE</w:t>
      </w:r>
    </w:p>
    <w:p w:rsidR="00C20459" w:rsidRPr="00C20459" w:rsidRDefault="00C20459" w:rsidP="00C20459">
      <w:pPr>
        <w:pStyle w:val="ListParagraph"/>
        <w:spacing w:after="0" w:line="240" w:lineRule="auto"/>
        <w:ind w:left="1080"/>
        <w:rPr>
          <w:b/>
          <w:bCs/>
          <w:sz w:val="24"/>
          <w:szCs w:val="24"/>
        </w:rPr>
      </w:pPr>
    </w:p>
    <w:p w:rsidR="007510DE" w:rsidRDefault="007510DE" w:rsidP="005A36DA">
      <w:pPr>
        <w:pStyle w:val="ListParagraph"/>
        <w:numPr>
          <w:ilvl w:val="0"/>
          <w:numId w:val="4"/>
        </w:numPr>
        <w:spacing w:after="0" w:line="240" w:lineRule="auto"/>
        <w:rPr>
          <w:b/>
          <w:bCs/>
          <w:sz w:val="24"/>
          <w:szCs w:val="24"/>
        </w:rPr>
      </w:pPr>
      <w:r w:rsidRPr="007510DE">
        <w:rPr>
          <w:sz w:val="24"/>
          <w:szCs w:val="24"/>
        </w:rPr>
        <w:t xml:space="preserve">Approve </w:t>
      </w:r>
      <w:r w:rsidR="000A5BD8">
        <w:rPr>
          <w:sz w:val="24"/>
          <w:szCs w:val="24"/>
        </w:rPr>
        <w:t>the Drinking Water Emerging Contaminants Application</w:t>
      </w:r>
      <w:r w:rsidR="000A5BD8" w:rsidRPr="007510DE">
        <w:rPr>
          <w:sz w:val="24"/>
          <w:szCs w:val="24"/>
        </w:rPr>
        <w:t xml:space="preserve"> </w:t>
      </w:r>
      <w:r w:rsidRPr="007510DE">
        <w:rPr>
          <w:sz w:val="24"/>
          <w:szCs w:val="24"/>
        </w:rPr>
        <w:t>-</w:t>
      </w:r>
      <w:r>
        <w:rPr>
          <w:b/>
          <w:bCs/>
          <w:sz w:val="24"/>
          <w:szCs w:val="24"/>
        </w:rPr>
        <w:t>ACTION</w:t>
      </w:r>
    </w:p>
    <w:p w:rsidR="00C20459" w:rsidRDefault="00C20459" w:rsidP="00C20459">
      <w:pPr>
        <w:pStyle w:val="ListParagraph"/>
        <w:spacing w:after="0" w:line="240" w:lineRule="auto"/>
        <w:ind w:left="1080"/>
        <w:rPr>
          <w:b/>
          <w:bCs/>
          <w:sz w:val="24"/>
          <w:szCs w:val="24"/>
        </w:rPr>
      </w:pPr>
      <w:r>
        <w:rPr>
          <w:b/>
          <w:bCs/>
          <w:sz w:val="24"/>
          <w:szCs w:val="24"/>
        </w:rPr>
        <w:t xml:space="preserve">Joe Cornell made a motion to approve </w:t>
      </w:r>
      <w:r w:rsidRPr="00C20459">
        <w:rPr>
          <w:b/>
          <w:bCs/>
          <w:sz w:val="24"/>
          <w:szCs w:val="24"/>
        </w:rPr>
        <w:t>the Drinking Water Emerging Contaminants Application</w:t>
      </w:r>
    </w:p>
    <w:p w:rsidR="00C20459" w:rsidRDefault="00C20459" w:rsidP="00C20459">
      <w:pPr>
        <w:pStyle w:val="ListParagraph"/>
        <w:spacing w:after="0" w:line="240" w:lineRule="auto"/>
        <w:ind w:left="1080"/>
        <w:rPr>
          <w:b/>
          <w:bCs/>
          <w:sz w:val="24"/>
          <w:szCs w:val="24"/>
        </w:rPr>
      </w:pPr>
      <w:r>
        <w:rPr>
          <w:b/>
          <w:bCs/>
          <w:sz w:val="24"/>
          <w:szCs w:val="24"/>
        </w:rPr>
        <w:t>John Gray seconded</w:t>
      </w:r>
    </w:p>
    <w:p w:rsidR="00C20459" w:rsidRDefault="00C20459" w:rsidP="00C20459">
      <w:pPr>
        <w:spacing w:after="0" w:line="240" w:lineRule="auto"/>
        <w:ind w:left="720" w:firstLine="360"/>
        <w:rPr>
          <w:b/>
          <w:bCs/>
          <w:sz w:val="24"/>
          <w:szCs w:val="24"/>
        </w:rPr>
      </w:pPr>
      <w:r>
        <w:rPr>
          <w:b/>
          <w:bCs/>
          <w:sz w:val="24"/>
          <w:szCs w:val="24"/>
        </w:rPr>
        <w:t>Debbie Lockhart AYE</w:t>
      </w:r>
    </w:p>
    <w:p w:rsidR="00C20459" w:rsidRDefault="00C20459" w:rsidP="00C20459">
      <w:pPr>
        <w:spacing w:after="0" w:line="240" w:lineRule="auto"/>
        <w:ind w:left="720" w:firstLine="360"/>
        <w:rPr>
          <w:b/>
          <w:bCs/>
          <w:sz w:val="24"/>
          <w:szCs w:val="24"/>
        </w:rPr>
      </w:pPr>
      <w:r>
        <w:rPr>
          <w:b/>
          <w:bCs/>
          <w:sz w:val="24"/>
          <w:szCs w:val="24"/>
        </w:rPr>
        <w:lastRenderedPageBreak/>
        <w:t>Charlie Shutt AYE</w:t>
      </w:r>
    </w:p>
    <w:p w:rsidR="00C20459" w:rsidRDefault="00C20459" w:rsidP="00C20459">
      <w:pPr>
        <w:spacing w:after="0" w:line="240" w:lineRule="auto"/>
        <w:ind w:left="720" w:firstLine="360"/>
        <w:rPr>
          <w:b/>
          <w:bCs/>
          <w:sz w:val="24"/>
          <w:szCs w:val="24"/>
        </w:rPr>
      </w:pPr>
      <w:r>
        <w:rPr>
          <w:b/>
          <w:bCs/>
          <w:sz w:val="24"/>
          <w:szCs w:val="24"/>
        </w:rPr>
        <w:t>John Gray AYE</w:t>
      </w:r>
    </w:p>
    <w:p w:rsidR="00C20459" w:rsidRPr="006553F6" w:rsidRDefault="00C20459" w:rsidP="006553F6">
      <w:pPr>
        <w:spacing w:after="0" w:line="240" w:lineRule="auto"/>
        <w:ind w:left="1080"/>
        <w:rPr>
          <w:sz w:val="24"/>
          <w:szCs w:val="24"/>
        </w:rPr>
      </w:pPr>
      <w:r>
        <w:rPr>
          <w:b/>
          <w:bCs/>
          <w:sz w:val="24"/>
          <w:szCs w:val="24"/>
        </w:rPr>
        <w:t>Joe Cornell AYE</w:t>
      </w:r>
      <w:r>
        <w:rPr>
          <w:b/>
          <w:bCs/>
          <w:sz w:val="24"/>
          <w:szCs w:val="24"/>
        </w:rPr>
        <w:br/>
        <w:t>Josephine Prophet AYE</w:t>
      </w:r>
      <w:r>
        <w:rPr>
          <w:b/>
          <w:bCs/>
          <w:sz w:val="24"/>
          <w:szCs w:val="24"/>
        </w:rPr>
        <w:br/>
        <w:t>Will Butler AYE</w:t>
      </w:r>
    </w:p>
    <w:p w:rsidR="00C20459" w:rsidRDefault="00C20459" w:rsidP="00C20459">
      <w:pPr>
        <w:pStyle w:val="ListParagraph"/>
        <w:spacing w:after="0" w:line="240" w:lineRule="auto"/>
        <w:ind w:left="1080"/>
        <w:rPr>
          <w:b/>
          <w:bCs/>
          <w:sz w:val="24"/>
          <w:szCs w:val="24"/>
        </w:rPr>
      </w:pPr>
    </w:p>
    <w:p w:rsidR="00C20459" w:rsidRPr="00C20459" w:rsidRDefault="00C20459" w:rsidP="00C20459">
      <w:pPr>
        <w:pStyle w:val="ListParagraph"/>
        <w:spacing w:after="0" w:line="240" w:lineRule="auto"/>
        <w:ind w:left="1080"/>
        <w:rPr>
          <w:b/>
          <w:bCs/>
          <w:sz w:val="24"/>
          <w:szCs w:val="24"/>
        </w:rPr>
      </w:pPr>
    </w:p>
    <w:p w:rsidR="006B345C" w:rsidRPr="00114A84" w:rsidRDefault="00EB5EF6" w:rsidP="006B345C">
      <w:pPr>
        <w:spacing w:after="0" w:line="240" w:lineRule="auto"/>
        <w:rPr>
          <w:b/>
          <w:bCs/>
          <w:sz w:val="24"/>
          <w:szCs w:val="24"/>
        </w:rPr>
      </w:pPr>
      <w:r>
        <w:rPr>
          <w:b/>
          <w:bCs/>
          <w:sz w:val="24"/>
          <w:szCs w:val="24"/>
        </w:rPr>
        <w:t>7</w:t>
      </w:r>
      <w:r w:rsidR="006B345C" w:rsidRPr="00114A84">
        <w:rPr>
          <w:b/>
          <w:bCs/>
          <w:sz w:val="24"/>
          <w:szCs w:val="24"/>
        </w:rPr>
        <w:t>. REPORTS</w:t>
      </w:r>
    </w:p>
    <w:p w:rsidR="006B345C" w:rsidRDefault="006B345C" w:rsidP="006B345C">
      <w:pPr>
        <w:spacing w:after="0" w:line="240" w:lineRule="auto"/>
        <w:ind w:firstLine="720"/>
        <w:rPr>
          <w:sz w:val="24"/>
          <w:szCs w:val="24"/>
        </w:rPr>
      </w:pPr>
      <w:r w:rsidRPr="00114A84">
        <w:rPr>
          <w:sz w:val="24"/>
          <w:szCs w:val="24"/>
        </w:rPr>
        <w:t xml:space="preserve"> A. Mayor</w:t>
      </w:r>
    </w:p>
    <w:p w:rsidR="006553F6" w:rsidRDefault="006553F6" w:rsidP="006553F6">
      <w:pPr>
        <w:spacing w:after="0" w:line="240" w:lineRule="auto"/>
        <w:ind w:firstLine="720"/>
        <w:rPr>
          <w:sz w:val="24"/>
          <w:szCs w:val="24"/>
        </w:rPr>
      </w:pPr>
      <w:r>
        <w:rPr>
          <w:sz w:val="24"/>
          <w:szCs w:val="24"/>
        </w:rPr>
        <w:t xml:space="preserve">Wanda Irish reported that Clean Up Day will be held April 26 </w:t>
      </w:r>
      <w:r>
        <w:rPr>
          <w:sz w:val="24"/>
          <w:szCs w:val="24"/>
        </w:rPr>
        <w:t xml:space="preserve">with plans to work at the Cemetery. She also reported that there will be a HMH tomorrow, April 25 at 1:30 PM at Harrison City Hall and Jesse will be going over all the grants the city has received. </w:t>
      </w:r>
    </w:p>
    <w:p w:rsidR="006B345C" w:rsidRDefault="006B345C" w:rsidP="006B345C">
      <w:pPr>
        <w:spacing w:after="0" w:line="240" w:lineRule="auto"/>
        <w:ind w:left="720" w:firstLine="720"/>
        <w:rPr>
          <w:sz w:val="24"/>
          <w:szCs w:val="24"/>
        </w:rPr>
      </w:pPr>
      <w:r>
        <w:rPr>
          <w:sz w:val="24"/>
          <w:szCs w:val="24"/>
        </w:rPr>
        <w:t>I.</w:t>
      </w:r>
      <w:r w:rsidRPr="006B345C">
        <w:rPr>
          <w:sz w:val="24"/>
          <w:szCs w:val="24"/>
        </w:rPr>
        <w:t xml:space="preserve">HMH Engineering- </w:t>
      </w:r>
      <w:r w:rsidR="00EB5EF6">
        <w:rPr>
          <w:sz w:val="24"/>
          <w:szCs w:val="24"/>
        </w:rPr>
        <w:t>Jesse Herndon</w:t>
      </w:r>
      <w:r w:rsidR="00C20459">
        <w:rPr>
          <w:sz w:val="24"/>
          <w:szCs w:val="24"/>
        </w:rPr>
        <w:t xml:space="preserve"> </w:t>
      </w:r>
    </w:p>
    <w:p w:rsidR="00C20459" w:rsidRPr="006B345C" w:rsidRDefault="00C20459" w:rsidP="006B345C">
      <w:pPr>
        <w:spacing w:after="0" w:line="240" w:lineRule="auto"/>
        <w:ind w:left="720" w:firstLine="720"/>
        <w:rPr>
          <w:sz w:val="24"/>
          <w:szCs w:val="24"/>
        </w:rPr>
      </w:pPr>
      <w:r>
        <w:rPr>
          <w:sz w:val="24"/>
          <w:szCs w:val="24"/>
        </w:rPr>
        <w:t>HMH meeting is scheduled for April 24</w:t>
      </w:r>
      <w:r w:rsidRPr="00C20459">
        <w:rPr>
          <w:sz w:val="24"/>
          <w:szCs w:val="24"/>
          <w:vertAlign w:val="superscript"/>
        </w:rPr>
        <w:t>th</w:t>
      </w:r>
      <w:r>
        <w:rPr>
          <w:sz w:val="24"/>
          <w:szCs w:val="24"/>
        </w:rPr>
        <w:t xml:space="preserve"> at 1:30 PM </w:t>
      </w:r>
    </w:p>
    <w:p w:rsidR="006B345C" w:rsidRDefault="006B345C" w:rsidP="006B345C">
      <w:pPr>
        <w:spacing w:after="0" w:line="240" w:lineRule="auto"/>
        <w:ind w:left="1440"/>
        <w:rPr>
          <w:sz w:val="24"/>
          <w:szCs w:val="24"/>
        </w:rPr>
      </w:pPr>
      <w:r w:rsidRPr="006B345C">
        <w:rPr>
          <w:sz w:val="24"/>
          <w:szCs w:val="24"/>
        </w:rPr>
        <w:t>II. City Attorney- Susan Weeks</w:t>
      </w:r>
    </w:p>
    <w:p w:rsidR="00C20459" w:rsidRPr="006B345C" w:rsidRDefault="00C20459" w:rsidP="006B345C">
      <w:pPr>
        <w:spacing w:after="0" w:line="240" w:lineRule="auto"/>
        <w:ind w:left="1440"/>
        <w:rPr>
          <w:sz w:val="24"/>
          <w:szCs w:val="24"/>
        </w:rPr>
      </w:pPr>
      <w:r>
        <w:rPr>
          <w:sz w:val="24"/>
          <w:szCs w:val="24"/>
        </w:rPr>
        <w:t>N/A</w:t>
      </w:r>
    </w:p>
    <w:p w:rsidR="006B345C" w:rsidRDefault="006B345C" w:rsidP="006B345C">
      <w:pPr>
        <w:spacing w:after="0" w:line="240" w:lineRule="auto"/>
        <w:ind w:left="720" w:firstLine="720"/>
        <w:rPr>
          <w:sz w:val="24"/>
          <w:szCs w:val="24"/>
        </w:rPr>
      </w:pPr>
      <w:r w:rsidRPr="00114A84">
        <w:rPr>
          <w:sz w:val="24"/>
          <w:szCs w:val="24"/>
        </w:rPr>
        <w:t xml:space="preserve">III. Public Works- Josh Burg </w:t>
      </w:r>
    </w:p>
    <w:p w:rsidR="00C20459" w:rsidRPr="00114A84" w:rsidRDefault="00C20459" w:rsidP="006B345C">
      <w:pPr>
        <w:spacing w:after="0" w:line="240" w:lineRule="auto"/>
        <w:ind w:left="720" w:firstLine="720"/>
        <w:rPr>
          <w:sz w:val="24"/>
          <w:szCs w:val="24"/>
        </w:rPr>
      </w:pPr>
      <w:r>
        <w:rPr>
          <w:sz w:val="24"/>
          <w:szCs w:val="24"/>
        </w:rPr>
        <w:t>N/A</w:t>
      </w:r>
    </w:p>
    <w:p w:rsidR="006B345C" w:rsidRDefault="006B345C" w:rsidP="006B345C">
      <w:pPr>
        <w:spacing w:after="0" w:line="240" w:lineRule="auto"/>
        <w:ind w:left="720" w:firstLine="720"/>
        <w:rPr>
          <w:sz w:val="24"/>
          <w:szCs w:val="24"/>
        </w:rPr>
      </w:pPr>
      <w:r w:rsidRPr="00114A84">
        <w:rPr>
          <w:sz w:val="24"/>
          <w:szCs w:val="24"/>
        </w:rPr>
        <w:t xml:space="preserve">IV. City Clerk-Miriah Pfeiffer </w:t>
      </w:r>
      <w:r w:rsidRPr="005438F3">
        <w:rPr>
          <w:sz w:val="24"/>
          <w:szCs w:val="24"/>
        </w:rPr>
        <w:t xml:space="preserve"> </w:t>
      </w:r>
    </w:p>
    <w:p w:rsidR="00C20459" w:rsidRPr="005438F3" w:rsidRDefault="00C20459" w:rsidP="006B345C">
      <w:pPr>
        <w:spacing w:after="0" w:line="240" w:lineRule="auto"/>
        <w:ind w:left="720" w:firstLine="720"/>
        <w:rPr>
          <w:sz w:val="24"/>
          <w:szCs w:val="24"/>
        </w:rPr>
      </w:pPr>
      <w:r>
        <w:rPr>
          <w:sz w:val="24"/>
          <w:szCs w:val="24"/>
        </w:rPr>
        <w:t>N/A</w:t>
      </w:r>
    </w:p>
    <w:p w:rsidR="006B345C" w:rsidRDefault="006B345C" w:rsidP="006B345C">
      <w:pPr>
        <w:spacing w:after="0" w:line="240" w:lineRule="auto"/>
        <w:rPr>
          <w:sz w:val="24"/>
          <w:szCs w:val="24"/>
        </w:rPr>
      </w:pPr>
      <w:r w:rsidRPr="00114A84">
        <w:rPr>
          <w:sz w:val="24"/>
          <w:szCs w:val="24"/>
        </w:rPr>
        <w:tab/>
      </w:r>
      <w:r w:rsidRPr="00114A84">
        <w:rPr>
          <w:sz w:val="24"/>
          <w:szCs w:val="24"/>
        </w:rPr>
        <w:tab/>
        <w:t xml:space="preserve">V. Treasurer- </w:t>
      </w:r>
      <w:r>
        <w:rPr>
          <w:sz w:val="24"/>
          <w:szCs w:val="24"/>
        </w:rPr>
        <w:t xml:space="preserve">Mary Riberich </w:t>
      </w:r>
    </w:p>
    <w:p w:rsidR="00C20459" w:rsidRPr="00114A84" w:rsidRDefault="00C20459" w:rsidP="00C20459">
      <w:pPr>
        <w:spacing w:after="0" w:line="240" w:lineRule="auto"/>
        <w:ind w:left="720" w:firstLine="720"/>
        <w:rPr>
          <w:sz w:val="24"/>
          <w:szCs w:val="24"/>
        </w:rPr>
      </w:pPr>
      <w:r>
        <w:rPr>
          <w:sz w:val="24"/>
          <w:szCs w:val="24"/>
        </w:rPr>
        <w:t>N/A</w:t>
      </w:r>
    </w:p>
    <w:p w:rsidR="006B345C" w:rsidRPr="00114A84" w:rsidRDefault="006B345C" w:rsidP="006B345C">
      <w:pPr>
        <w:spacing w:after="0" w:line="240" w:lineRule="auto"/>
        <w:ind w:firstLine="720"/>
        <w:rPr>
          <w:sz w:val="24"/>
          <w:szCs w:val="24"/>
        </w:rPr>
      </w:pPr>
      <w:r w:rsidRPr="00114A84">
        <w:rPr>
          <w:sz w:val="24"/>
          <w:szCs w:val="24"/>
        </w:rPr>
        <w:t>B. Committees</w:t>
      </w:r>
    </w:p>
    <w:p w:rsidR="006B345C" w:rsidRPr="00114A84" w:rsidRDefault="006B345C" w:rsidP="006B345C">
      <w:pPr>
        <w:spacing w:after="0" w:line="240" w:lineRule="auto"/>
        <w:ind w:left="720" w:firstLine="720"/>
        <w:rPr>
          <w:sz w:val="24"/>
          <w:szCs w:val="24"/>
        </w:rPr>
      </w:pPr>
      <w:r w:rsidRPr="00114A84">
        <w:rPr>
          <w:sz w:val="24"/>
          <w:szCs w:val="24"/>
        </w:rPr>
        <w:t xml:space="preserve"> I. Administration Committee</w:t>
      </w:r>
      <w:r>
        <w:rPr>
          <w:sz w:val="24"/>
          <w:szCs w:val="24"/>
        </w:rPr>
        <w:t>:</w:t>
      </w:r>
      <w:r w:rsidR="00C20459">
        <w:rPr>
          <w:sz w:val="24"/>
          <w:szCs w:val="24"/>
        </w:rPr>
        <w:t xml:space="preserve"> Administration meeting will be April 30, 2025</w:t>
      </w:r>
    </w:p>
    <w:p w:rsidR="006B345C" w:rsidRPr="00114A84" w:rsidRDefault="006B345C" w:rsidP="006B345C">
      <w:pPr>
        <w:spacing w:after="0" w:line="240" w:lineRule="auto"/>
        <w:ind w:left="720" w:firstLine="720"/>
        <w:rPr>
          <w:sz w:val="24"/>
          <w:szCs w:val="24"/>
        </w:rPr>
      </w:pPr>
      <w:r w:rsidRPr="00114A84">
        <w:rPr>
          <w:sz w:val="24"/>
          <w:szCs w:val="24"/>
        </w:rPr>
        <w:t xml:space="preserve">II. Public Works Committee: </w:t>
      </w:r>
      <w:r w:rsidR="00C20459">
        <w:rPr>
          <w:sz w:val="24"/>
          <w:szCs w:val="24"/>
        </w:rPr>
        <w:t>Public Works meeting will be held April 28, 2025</w:t>
      </w:r>
    </w:p>
    <w:p w:rsidR="005A36DA" w:rsidRDefault="006B345C" w:rsidP="00E744A4">
      <w:pPr>
        <w:spacing w:after="0" w:line="240" w:lineRule="auto"/>
        <w:ind w:left="720" w:firstLine="720"/>
        <w:rPr>
          <w:sz w:val="24"/>
          <w:szCs w:val="24"/>
        </w:rPr>
      </w:pPr>
      <w:r w:rsidRPr="00114A84">
        <w:rPr>
          <w:sz w:val="24"/>
          <w:szCs w:val="24"/>
        </w:rPr>
        <w:t>III. Economic Development Committee:</w:t>
      </w:r>
      <w:r w:rsidR="006553F6">
        <w:rPr>
          <w:sz w:val="24"/>
          <w:szCs w:val="24"/>
        </w:rPr>
        <w:t xml:space="preserve"> N/A </w:t>
      </w:r>
    </w:p>
    <w:p w:rsidR="00EB5EF6" w:rsidRDefault="00EB5EF6" w:rsidP="00E744A4">
      <w:pPr>
        <w:spacing w:after="0" w:line="240" w:lineRule="auto"/>
        <w:ind w:left="720" w:firstLine="720"/>
        <w:rPr>
          <w:sz w:val="24"/>
          <w:szCs w:val="24"/>
        </w:rPr>
      </w:pPr>
    </w:p>
    <w:p w:rsidR="00E744A4" w:rsidRPr="00E744A4" w:rsidRDefault="00E744A4" w:rsidP="00E744A4">
      <w:pPr>
        <w:spacing w:after="0" w:line="240" w:lineRule="auto"/>
        <w:ind w:left="720" w:firstLine="720"/>
        <w:rPr>
          <w:sz w:val="24"/>
          <w:szCs w:val="24"/>
        </w:rPr>
      </w:pPr>
    </w:p>
    <w:p w:rsidR="00E744A4" w:rsidRPr="00E744A4" w:rsidRDefault="00EB5EF6" w:rsidP="006B345C">
      <w:pPr>
        <w:pStyle w:val="Footer"/>
        <w:rPr>
          <w:b/>
          <w:bCs/>
          <w:sz w:val="24"/>
          <w:szCs w:val="24"/>
        </w:rPr>
      </w:pPr>
      <w:r>
        <w:rPr>
          <w:b/>
          <w:bCs/>
          <w:sz w:val="24"/>
          <w:szCs w:val="24"/>
        </w:rPr>
        <w:t>8</w:t>
      </w:r>
      <w:r w:rsidR="006B345C" w:rsidRPr="00114A84">
        <w:rPr>
          <w:b/>
          <w:bCs/>
          <w:sz w:val="24"/>
          <w:szCs w:val="24"/>
        </w:rPr>
        <w:t xml:space="preserve">. </w:t>
      </w:r>
      <w:r w:rsidR="006B345C">
        <w:rPr>
          <w:b/>
          <w:bCs/>
          <w:sz w:val="24"/>
          <w:szCs w:val="24"/>
        </w:rPr>
        <w:t xml:space="preserve">EXECUTIVE SESSION: </w:t>
      </w:r>
      <w:r w:rsidR="005A36DA" w:rsidRPr="005A36DA">
        <w:rPr>
          <w:b/>
          <w:bCs/>
          <w:sz w:val="24"/>
          <w:szCs w:val="24"/>
        </w:rPr>
        <w:t xml:space="preserve">A. </w:t>
      </w:r>
      <w:r w:rsidR="005A36DA" w:rsidRPr="005A36DA">
        <w:rPr>
          <w:sz w:val="24"/>
          <w:szCs w:val="24"/>
        </w:rPr>
        <w:t>Executive Session pursuant to Idaho Code 74-206(1)(f) To communicate with legal counsel for the public agency to discuss the legal ramifications of and legal options for pending litigation, or controversies not yet being litigated but imminently likely to be litigated. The mere presence of legal counsel at an executive session does not satisfy this requirement.</w:t>
      </w:r>
      <w:r w:rsidR="005A36DA">
        <w:rPr>
          <w:b/>
          <w:bCs/>
          <w:sz w:val="24"/>
          <w:szCs w:val="24"/>
        </w:rPr>
        <w:t xml:space="preserve"> </w:t>
      </w:r>
    </w:p>
    <w:sectPr w:rsidR="00E744A4" w:rsidRPr="00E744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45C" w:rsidRDefault="006B345C" w:rsidP="006B345C">
      <w:pPr>
        <w:spacing w:after="0" w:line="240" w:lineRule="auto"/>
      </w:pPr>
      <w:r>
        <w:separator/>
      </w:r>
    </w:p>
  </w:endnote>
  <w:endnote w:type="continuationSeparator" w:id="0">
    <w:p w:rsidR="006B345C" w:rsidRDefault="006B345C" w:rsidP="006B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45C" w:rsidRDefault="006B345C" w:rsidP="006B345C">
      <w:pPr>
        <w:spacing w:after="0" w:line="240" w:lineRule="auto"/>
      </w:pPr>
      <w:r>
        <w:separator/>
      </w:r>
    </w:p>
  </w:footnote>
  <w:footnote w:type="continuationSeparator" w:id="0">
    <w:p w:rsidR="006B345C" w:rsidRDefault="006B345C" w:rsidP="006B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C" w:rsidRPr="009C2B1D" w:rsidRDefault="00E01214" w:rsidP="006B345C">
    <w:pPr>
      <w:pStyle w:val="Header"/>
      <w:jc w:val="center"/>
      <w:rPr>
        <w:b/>
        <w:bCs/>
        <w:sz w:val="24"/>
        <w:szCs w:val="24"/>
      </w:rPr>
    </w:pPr>
    <w:r>
      <w:rPr>
        <w:b/>
        <w:bCs/>
        <w:sz w:val="24"/>
        <w:szCs w:val="24"/>
      </w:rPr>
      <w:t xml:space="preserve">MINUTES </w:t>
    </w:r>
    <w:r w:rsidR="006B345C" w:rsidRPr="009C2B1D">
      <w:rPr>
        <w:b/>
        <w:bCs/>
        <w:sz w:val="24"/>
        <w:szCs w:val="24"/>
      </w:rPr>
      <w:t>FOR THE REGULAR MEETING</w:t>
    </w:r>
  </w:p>
  <w:p w:rsidR="006B345C" w:rsidRPr="009C2B1D" w:rsidRDefault="006B345C" w:rsidP="006B345C">
    <w:pPr>
      <w:pStyle w:val="Header"/>
      <w:jc w:val="center"/>
      <w:rPr>
        <w:b/>
        <w:bCs/>
        <w:sz w:val="24"/>
        <w:szCs w:val="24"/>
      </w:rPr>
    </w:pPr>
    <w:r w:rsidRPr="009C2B1D">
      <w:rPr>
        <w:b/>
        <w:bCs/>
        <w:sz w:val="24"/>
        <w:szCs w:val="24"/>
      </w:rPr>
      <w:t>HARRISON CITY COUNCIL</w:t>
    </w:r>
  </w:p>
  <w:p w:rsidR="006B345C" w:rsidRPr="009C2B1D" w:rsidRDefault="006B345C" w:rsidP="006B345C">
    <w:pPr>
      <w:pStyle w:val="Header"/>
      <w:jc w:val="center"/>
      <w:rPr>
        <w:b/>
        <w:bCs/>
        <w:sz w:val="24"/>
        <w:szCs w:val="24"/>
      </w:rPr>
    </w:pPr>
    <w:r>
      <w:rPr>
        <w:b/>
        <w:bCs/>
        <w:sz w:val="24"/>
        <w:szCs w:val="24"/>
      </w:rPr>
      <w:t>April 9, 2025</w:t>
    </w:r>
    <w:r w:rsidRPr="009C2B1D">
      <w:rPr>
        <w:b/>
        <w:bCs/>
        <w:sz w:val="24"/>
        <w:szCs w:val="24"/>
      </w:rPr>
      <w:t>- 6:00 PM</w:t>
    </w:r>
  </w:p>
  <w:p w:rsidR="006B345C" w:rsidRDefault="00FC5B54" w:rsidP="00FC5B54">
    <w:pPr>
      <w:pStyle w:val="Header"/>
      <w:jc w:val="center"/>
    </w:pPr>
    <w:r w:rsidRPr="00FC5B54">
      <w:rPr>
        <w:b/>
        <w:bCs/>
        <w:sz w:val="24"/>
        <w:szCs w:val="24"/>
        <w:highlight w:val="yellow"/>
      </w:rPr>
      <w:t>HARRISON SENIOR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7FE8"/>
    <w:multiLevelType w:val="hybridMultilevel"/>
    <w:tmpl w:val="ED56A02E"/>
    <w:lvl w:ilvl="0" w:tplc="B2701E0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173DC7"/>
    <w:multiLevelType w:val="hybridMultilevel"/>
    <w:tmpl w:val="73760F58"/>
    <w:lvl w:ilvl="0" w:tplc="96A4AE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0796D"/>
    <w:multiLevelType w:val="hybridMultilevel"/>
    <w:tmpl w:val="E7BEECCE"/>
    <w:lvl w:ilvl="0" w:tplc="C67C3D4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684FE4"/>
    <w:multiLevelType w:val="hybridMultilevel"/>
    <w:tmpl w:val="D0C46944"/>
    <w:lvl w:ilvl="0" w:tplc="D0DAF4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131811">
    <w:abstractNumId w:val="2"/>
  </w:num>
  <w:num w:numId="2" w16cid:durableId="1664045416">
    <w:abstractNumId w:val="1"/>
  </w:num>
  <w:num w:numId="3" w16cid:durableId="1756046360">
    <w:abstractNumId w:val="3"/>
  </w:num>
  <w:num w:numId="4" w16cid:durableId="63251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5C"/>
    <w:rsid w:val="000A5BD8"/>
    <w:rsid w:val="00166038"/>
    <w:rsid w:val="00224D34"/>
    <w:rsid w:val="002D6145"/>
    <w:rsid w:val="003962B9"/>
    <w:rsid w:val="003B3EA1"/>
    <w:rsid w:val="0055186C"/>
    <w:rsid w:val="005A36DA"/>
    <w:rsid w:val="005B2794"/>
    <w:rsid w:val="005B3C07"/>
    <w:rsid w:val="005E1980"/>
    <w:rsid w:val="006553F6"/>
    <w:rsid w:val="006B345C"/>
    <w:rsid w:val="007510DE"/>
    <w:rsid w:val="00812D7E"/>
    <w:rsid w:val="0083313C"/>
    <w:rsid w:val="008F76DF"/>
    <w:rsid w:val="00921647"/>
    <w:rsid w:val="00A335A9"/>
    <w:rsid w:val="00A76907"/>
    <w:rsid w:val="00A853CA"/>
    <w:rsid w:val="00AE39C5"/>
    <w:rsid w:val="00C20459"/>
    <w:rsid w:val="00CE6E80"/>
    <w:rsid w:val="00E01214"/>
    <w:rsid w:val="00E1654C"/>
    <w:rsid w:val="00E744A4"/>
    <w:rsid w:val="00EB5EF6"/>
    <w:rsid w:val="00FC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0DA5"/>
  <w15:chartTrackingRefBased/>
  <w15:docId w15:val="{D401768C-E590-4CF6-95F3-F7C0A164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59"/>
  </w:style>
  <w:style w:type="paragraph" w:styleId="Heading1">
    <w:name w:val="heading 1"/>
    <w:basedOn w:val="Normal"/>
    <w:next w:val="Normal"/>
    <w:link w:val="Heading1Char"/>
    <w:uiPriority w:val="9"/>
    <w:qFormat/>
    <w:rsid w:val="00812D7E"/>
    <w:pPr>
      <w:keepNext/>
      <w:spacing w:after="0" w:line="240" w:lineRule="auto"/>
      <w:outlineLvl w:val="0"/>
    </w:pPr>
    <w:rPr>
      <w:rFonts w:ascii="Arial" w:hAnsi="Arial" w:cs="Arial"/>
      <w:b/>
    </w:rPr>
  </w:style>
  <w:style w:type="paragraph" w:styleId="Heading2">
    <w:name w:val="heading 2"/>
    <w:basedOn w:val="Normal"/>
    <w:next w:val="Normal"/>
    <w:link w:val="Heading2Char"/>
    <w:uiPriority w:val="9"/>
    <w:semiHidden/>
    <w:unhideWhenUsed/>
    <w:qFormat/>
    <w:rsid w:val="00812D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34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34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34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3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D7E"/>
    <w:rPr>
      <w:rFonts w:ascii="Arial" w:hAnsi="Arial" w:cs="Arial"/>
      <w:b/>
    </w:rPr>
  </w:style>
  <w:style w:type="character" w:customStyle="1" w:styleId="Heading2Char">
    <w:name w:val="Heading 2 Char"/>
    <w:basedOn w:val="DefaultParagraphFont"/>
    <w:link w:val="Heading2"/>
    <w:uiPriority w:val="9"/>
    <w:semiHidden/>
    <w:rsid w:val="00812D7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12D7E"/>
    <w:pPr>
      <w:spacing w:after="0" w:line="240" w:lineRule="auto"/>
    </w:pPr>
  </w:style>
  <w:style w:type="paragraph" w:styleId="ListParagraph">
    <w:name w:val="List Paragraph"/>
    <w:basedOn w:val="Normal"/>
    <w:uiPriority w:val="34"/>
    <w:qFormat/>
    <w:rsid w:val="00812D7E"/>
    <w:pPr>
      <w:ind w:left="720"/>
      <w:contextualSpacing/>
    </w:pPr>
  </w:style>
  <w:style w:type="paragraph" w:styleId="Title">
    <w:name w:val="Title"/>
    <w:basedOn w:val="Normal"/>
    <w:next w:val="Normal"/>
    <w:link w:val="TitleChar"/>
    <w:uiPriority w:val="10"/>
    <w:qFormat/>
    <w:rsid w:val="00812D7E"/>
    <w:pPr>
      <w:spacing w:line="240" w:lineRule="auto"/>
      <w:jc w:val="center"/>
    </w:pPr>
    <w:rPr>
      <w:b/>
      <w:sz w:val="24"/>
      <w:szCs w:val="24"/>
    </w:rPr>
  </w:style>
  <w:style w:type="character" w:customStyle="1" w:styleId="TitleChar">
    <w:name w:val="Title Char"/>
    <w:basedOn w:val="DefaultParagraphFont"/>
    <w:link w:val="Title"/>
    <w:uiPriority w:val="10"/>
    <w:rsid w:val="00812D7E"/>
    <w:rPr>
      <w:b/>
      <w:sz w:val="24"/>
      <w:szCs w:val="24"/>
    </w:rPr>
  </w:style>
  <w:style w:type="character" w:customStyle="1" w:styleId="Heading3Char">
    <w:name w:val="Heading 3 Char"/>
    <w:basedOn w:val="DefaultParagraphFont"/>
    <w:link w:val="Heading3"/>
    <w:uiPriority w:val="9"/>
    <w:semiHidden/>
    <w:rsid w:val="006B34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34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34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3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45C"/>
    <w:rPr>
      <w:rFonts w:eastAsiaTheme="majorEastAsia" w:cstheme="majorBidi"/>
      <w:color w:val="272727" w:themeColor="text1" w:themeTint="D8"/>
    </w:rPr>
  </w:style>
  <w:style w:type="paragraph" w:styleId="Subtitle">
    <w:name w:val="Subtitle"/>
    <w:basedOn w:val="Normal"/>
    <w:next w:val="Normal"/>
    <w:link w:val="SubtitleChar"/>
    <w:uiPriority w:val="11"/>
    <w:qFormat/>
    <w:rsid w:val="006B3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45C"/>
    <w:rPr>
      <w:i/>
      <w:iCs/>
      <w:color w:val="404040" w:themeColor="text1" w:themeTint="BF"/>
    </w:rPr>
  </w:style>
  <w:style w:type="character" w:styleId="IntenseEmphasis">
    <w:name w:val="Intense Emphasis"/>
    <w:basedOn w:val="DefaultParagraphFont"/>
    <w:uiPriority w:val="21"/>
    <w:qFormat/>
    <w:rsid w:val="006B345C"/>
    <w:rPr>
      <w:i/>
      <w:iCs/>
      <w:color w:val="365F91" w:themeColor="accent1" w:themeShade="BF"/>
    </w:rPr>
  </w:style>
  <w:style w:type="paragraph" w:styleId="IntenseQuote">
    <w:name w:val="Intense Quote"/>
    <w:basedOn w:val="Normal"/>
    <w:next w:val="Normal"/>
    <w:link w:val="IntenseQuoteChar"/>
    <w:uiPriority w:val="30"/>
    <w:qFormat/>
    <w:rsid w:val="006B34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345C"/>
    <w:rPr>
      <w:i/>
      <w:iCs/>
      <w:color w:val="365F91" w:themeColor="accent1" w:themeShade="BF"/>
    </w:rPr>
  </w:style>
  <w:style w:type="character" w:styleId="IntenseReference">
    <w:name w:val="Intense Reference"/>
    <w:basedOn w:val="DefaultParagraphFont"/>
    <w:uiPriority w:val="32"/>
    <w:qFormat/>
    <w:rsid w:val="006B345C"/>
    <w:rPr>
      <w:b/>
      <w:bCs/>
      <w:smallCaps/>
      <w:color w:val="365F91" w:themeColor="accent1" w:themeShade="BF"/>
      <w:spacing w:val="5"/>
    </w:rPr>
  </w:style>
  <w:style w:type="paragraph" w:styleId="Header">
    <w:name w:val="header"/>
    <w:basedOn w:val="Normal"/>
    <w:link w:val="HeaderChar"/>
    <w:uiPriority w:val="99"/>
    <w:unhideWhenUsed/>
    <w:rsid w:val="006B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5C"/>
  </w:style>
  <w:style w:type="paragraph" w:styleId="Footer">
    <w:name w:val="footer"/>
    <w:basedOn w:val="Normal"/>
    <w:link w:val="FooterChar"/>
    <w:uiPriority w:val="99"/>
    <w:unhideWhenUsed/>
    <w:rsid w:val="006B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2025-04-04T16:57:00Z</cp:lastPrinted>
  <dcterms:created xsi:type="dcterms:W3CDTF">2025-04-01T17:18:00Z</dcterms:created>
  <dcterms:modified xsi:type="dcterms:W3CDTF">2025-05-06T15:59:00Z</dcterms:modified>
</cp:coreProperties>
</file>