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B26933" w:rsidRDefault="00E90A96" w:rsidP="003518DD">
      <w:pPr>
        <w:jc w:val="center"/>
      </w:pPr>
      <w:bookmarkStart w:id="0" w:name="_GoBack"/>
      <w:bookmarkEnd w:id="0"/>
      <w:r w:rsidRPr="00B26933">
        <w:t>East -Central Alabama Chapter</w:t>
      </w:r>
      <w:r w:rsidR="00904306" w:rsidRPr="00B26933">
        <w:t>, MOAA</w:t>
      </w:r>
    </w:p>
    <w:p w14:paraId="604CD62B" w14:textId="77777777" w:rsidR="00904306" w:rsidRPr="00B26933" w:rsidRDefault="00904306" w:rsidP="003518DD">
      <w:pPr>
        <w:jc w:val="center"/>
      </w:pPr>
      <w:r w:rsidRPr="00B26933">
        <w:t>MINUTES OF EXECUTIVE BOARD MEETING</w:t>
      </w:r>
    </w:p>
    <w:p w14:paraId="7EC11CB7" w14:textId="48E63624" w:rsidR="00904306" w:rsidRPr="00B26933" w:rsidRDefault="006115B9" w:rsidP="003518DD">
      <w:pPr>
        <w:jc w:val="center"/>
      </w:pPr>
      <w:r>
        <w:t>January</w:t>
      </w:r>
      <w:r w:rsidR="00755F95" w:rsidRPr="00B26933">
        <w:t xml:space="preserve"> </w:t>
      </w:r>
      <w:r>
        <w:t>7</w:t>
      </w:r>
      <w:r w:rsidR="0079584C" w:rsidRPr="00B26933">
        <w:t>, 20</w:t>
      </w:r>
      <w:r>
        <w:t>20</w:t>
      </w:r>
    </w:p>
    <w:p w14:paraId="5177844D" w14:textId="77777777" w:rsidR="00904306" w:rsidRPr="00B26933" w:rsidRDefault="00904306" w:rsidP="00B26933"/>
    <w:p w14:paraId="711B667F" w14:textId="2A5853AC" w:rsidR="00904306" w:rsidRPr="00B26933" w:rsidRDefault="00904306" w:rsidP="00B26933">
      <w:r w:rsidRPr="00B26933">
        <w:t xml:space="preserve">The meeting was held at the </w:t>
      </w:r>
      <w:r w:rsidR="006608CF" w:rsidRPr="00B26933">
        <w:t xml:space="preserve">American Red Cross Building Conference Room, 206 26th St., Opelika, AL </w:t>
      </w:r>
      <w:r w:rsidR="00ED3349" w:rsidRPr="00B26933">
        <w:t>36801, and</w:t>
      </w:r>
      <w:r w:rsidRPr="00B26933">
        <w:t xml:space="preserve"> </w:t>
      </w:r>
      <w:r w:rsidR="00492808" w:rsidRPr="00B26933">
        <w:t xml:space="preserve">called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651489">
        <w:t>03</w:t>
      </w:r>
      <w:r w:rsidR="003D4B4E" w:rsidRPr="003D4173">
        <w:t xml:space="preserve"> P.M</w:t>
      </w:r>
      <w:r w:rsidRPr="00B26933">
        <w:t xml:space="preserve">. by President </w:t>
      </w:r>
      <w:r w:rsidR="006608CF" w:rsidRPr="00B26933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0CA5F2AB" w:rsidR="00AB0757" w:rsidRPr="00B26933" w:rsidRDefault="0006543F" w:rsidP="00B26933">
      <w:r>
        <w:t>Mike Horsefield, Earl Digman</w:t>
      </w:r>
      <w:r w:rsidR="000D67DB" w:rsidRPr="00B26933">
        <w:t xml:space="preserve">, Bill Broome, </w:t>
      </w:r>
      <w:r>
        <w:t xml:space="preserve">Mike Golden, Marilyn Horsefield, Cathy Golden, Judy Bohler, </w:t>
      </w:r>
      <w:r w:rsidR="00651489">
        <w:t xml:space="preserve">Marilyn Horsefield, </w:t>
      </w:r>
      <w:r>
        <w:t>&amp; Charlie Block.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437FB20A" w:rsidR="00E0519B" w:rsidRPr="00B26933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651489">
        <w:t>Jeff Bohler.</w:t>
      </w:r>
    </w:p>
    <w:p w14:paraId="7E07C877" w14:textId="77777777" w:rsidR="004F13E4" w:rsidRPr="00B26933" w:rsidRDefault="004F13E4" w:rsidP="00B26933"/>
    <w:p w14:paraId="0BA27BDD" w14:textId="77777777" w:rsidR="00904306" w:rsidRPr="00B26933" w:rsidRDefault="00904306" w:rsidP="00B26933">
      <w:r w:rsidRPr="00B26933">
        <w:t xml:space="preserve">A Quorum </w:t>
      </w:r>
      <w:r w:rsidR="00E0519B" w:rsidRPr="00B26933">
        <w:t>was</w:t>
      </w:r>
      <w:r w:rsidR="000105B4" w:rsidRPr="00B26933">
        <w:t xml:space="preserve"> </w:t>
      </w:r>
      <w:r w:rsidRPr="00B26933">
        <w:t>present to conduct official business for the meeting.</w:t>
      </w:r>
    </w:p>
    <w:p w14:paraId="73767FDC" w14:textId="77777777" w:rsidR="00904306" w:rsidRPr="00B26933" w:rsidRDefault="00904306" w:rsidP="00B26933"/>
    <w:p w14:paraId="24140C11" w14:textId="77777777" w:rsidR="00904306" w:rsidRPr="00B26933" w:rsidRDefault="00904306" w:rsidP="00B26933">
      <w:r w:rsidRPr="00B26933">
        <w:t xml:space="preserve">Announcements:  </w:t>
      </w:r>
    </w:p>
    <w:p w14:paraId="301FA671" w14:textId="77777777" w:rsidR="0019666A" w:rsidRPr="00B26933" w:rsidRDefault="0019666A" w:rsidP="00B26933"/>
    <w:p w14:paraId="2824D9AC" w14:textId="2B6531AD" w:rsidR="0006543F" w:rsidRDefault="0006543F" w:rsidP="00B26933">
      <w:r>
        <w:t>Mike Horsefield started the meeting with the Pledge</w:t>
      </w:r>
      <w:r w:rsidR="00CF3EAB">
        <w:t xml:space="preserve"> and </w:t>
      </w:r>
      <w:r>
        <w:t>welcomed everyone to the meeting.</w:t>
      </w:r>
      <w:r w:rsidRPr="00B26933">
        <w:t xml:space="preserve">  </w:t>
      </w:r>
    </w:p>
    <w:p w14:paraId="5307CE34" w14:textId="77777777" w:rsidR="0006543F" w:rsidRDefault="0006543F" w:rsidP="00B26933"/>
    <w:p w14:paraId="570E0931" w14:textId="6544CCA1" w:rsidR="0006543F" w:rsidRDefault="0006543F" w:rsidP="009C1DBB">
      <w:pPr>
        <w:ind w:left="360" w:hanging="360"/>
      </w:pPr>
      <w:r>
        <w:t xml:space="preserve">1.  </w:t>
      </w:r>
      <w:r w:rsidRPr="00B26933">
        <w:t>Vice President</w:t>
      </w:r>
      <w:r>
        <w:t xml:space="preserve"> Report</w:t>
      </w:r>
      <w:r w:rsidRPr="00B26933">
        <w:t xml:space="preserve"> – Jeff Bohler: </w:t>
      </w:r>
      <w:r w:rsidRPr="00B26933">
        <w:br/>
        <w:t xml:space="preserve">a.  </w:t>
      </w:r>
      <w:r w:rsidR="00F00077">
        <w:t xml:space="preserve">Since Jeff was not present, Bill Broome read his report.  </w:t>
      </w:r>
    </w:p>
    <w:p w14:paraId="43426E66" w14:textId="4750F44D" w:rsidR="00F00077" w:rsidRDefault="00F00077" w:rsidP="00725E5F">
      <w:pPr>
        <w:ind w:left="360" w:hanging="360"/>
      </w:pPr>
      <w:r>
        <w:tab/>
      </w:r>
      <w:r>
        <w:tab/>
        <w:t>1.  Working on scheduling audit.</w:t>
      </w:r>
    </w:p>
    <w:p w14:paraId="5EC38FBE" w14:textId="77777777" w:rsidR="0006543F" w:rsidRDefault="0006543F" w:rsidP="00B26933"/>
    <w:p w14:paraId="58FB73D3" w14:textId="16716C9B" w:rsidR="0006543F" w:rsidRDefault="0006543F" w:rsidP="009C1DBB">
      <w:pPr>
        <w:ind w:left="360" w:hanging="360"/>
      </w:pPr>
      <w:r>
        <w:t xml:space="preserve">2.  </w:t>
      </w:r>
      <w:r w:rsidRPr="00B26933">
        <w:t xml:space="preserve">Treasurer – Earl Digman: </w:t>
      </w:r>
      <w:r w:rsidRPr="00B26933">
        <w:br/>
        <w:t xml:space="preserve">a.  </w:t>
      </w:r>
      <w:r>
        <w:t>Earl stated that the current bank balance was $</w:t>
      </w:r>
      <w:r w:rsidRPr="00F00077">
        <w:t>3</w:t>
      </w:r>
      <w:r w:rsidR="00CF3EAB" w:rsidRPr="00F00077">
        <w:t>447.56</w:t>
      </w:r>
      <w:r w:rsidRPr="00F00077">
        <w:t>.</w:t>
      </w:r>
    </w:p>
    <w:p w14:paraId="18602D4F" w14:textId="2F55A1C3" w:rsidR="00F00077" w:rsidRDefault="00F00077" w:rsidP="009C1DBB">
      <w:pPr>
        <w:ind w:left="360" w:hanging="360"/>
      </w:pPr>
      <w:r>
        <w:tab/>
        <w:t>b.  The Post Office Box renewal was brought up.  At the cost of $95 a year</w:t>
      </w:r>
      <w:r w:rsidR="00EC7ECC">
        <w:t>, was there an option?  Mike Horsefield offered up a PO Box that he has.  Mike Golden made a motion to not renew the PO Box.  It was seconded by Charlie Block and approved by vote.</w:t>
      </w:r>
    </w:p>
    <w:p w14:paraId="6DF5F8FB" w14:textId="77777777" w:rsidR="0006543F" w:rsidRDefault="0006543F" w:rsidP="00B26933"/>
    <w:p w14:paraId="3A56E40B" w14:textId="055D294D" w:rsidR="000D1E04" w:rsidRDefault="0006543F" w:rsidP="009C1DBB">
      <w:pPr>
        <w:ind w:left="360" w:hanging="360"/>
      </w:pPr>
      <w:r>
        <w:t xml:space="preserve">3.  </w:t>
      </w:r>
      <w:r w:rsidRPr="00B26933">
        <w:t xml:space="preserve">Secretary – Bill Broome: </w:t>
      </w:r>
      <w:r w:rsidRPr="00B26933">
        <w:br/>
        <w:t xml:space="preserve">a.  </w:t>
      </w:r>
      <w:r w:rsidR="00CF3EAB">
        <w:t>8</w:t>
      </w:r>
      <w:r w:rsidR="00EC7ECC">
        <w:t>9</w:t>
      </w:r>
      <w:r w:rsidR="00CF3EAB">
        <w:t xml:space="preserve"> Members.  7</w:t>
      </w:r>
      <w:r w:rsidR="00EC7ECC">
        <w:t>8</w:t>
      </w:r>
      <w:r w:rsidR="00CF3EAB">
        <w:t xml:space="preserve"> Regular, 9 Surviving Spouse, &amp; 2 Associate.</w:t>
      </w:r>
    </w:p>
    <w:p w14:paraId="2BD90C8E" w14:textId="7215AFBF" w:rsidR="003B69DC" w:rsidRDefault="009C1DBB" w:rsidP="009C1DBB">
      <w:pPr>
        <w:ind w:left="360" w:hanging="360"/>
      </w:pPr>
      <w:r>
        <w:tab/>
      </w:r>
      <w:r w:rsidR="003B69DC">
        <w:t xml:space="preserve">b.  Motion was made to accept the </w:t>
      </w:r>
      <w:r w:rsidR="007E5915">
        <w:t>November</w:t>
      </w:r>
      <w:r w:rsidR="003B69DC">
        <w:t xml:space="preserve"> minutes.</w:t>
      </w:r>
      <w:r w:rsidR="00EC7ECC">
        <w:t xml:space="preserve">  Discussion indicated that on page 3, New Business, paragraph (h), second sentence, that Jeff Bohler be substituted for Mike Horsefield.  Motion was made again by Bill Broome and </w:t>
      </w:r>
      <w:r w:rsidR="00A205C2">
        <w:t>seconded with the amendment, by Charlie Block, and approved by vote.</w:t>
      </w:r>
    </w:p>
    <w:p w14:paraId="4E34ACCE" w14:textId="77777777" w:rsidR="003B69DC" w:rsidRDefault="003B69DC" w:rsidP="00B26933"/>
    <w:p w14:paraId="1DE50E51" w14:textId="26CCC310" w:rsidR="003B69DC" w:rsidRDefault="003B69DC" w:rsidP="00B26933">
      <w:r>
        <w:t>4.  Past President – Mike Golden:</w:t>
      </w:r>
    </w:p>
    <w:p w14:paraId="18640904" w14:textId="23498933" w:rsidR="003B69DC" w:rsidRDefault="009C1DBB" w:rsidP="009C1DBB">
      <w:pPr>
        <w:ind w:left="360" w:hanging="360"/>
      </w:pPr>
      <w:r>
        <w:tab/>
      </w:r>
      <w:r w:rsidR="003B69DC">
        <w:t xml:space="preserve">a.  </w:t>
      </w:r>
      <w:r w:rsidR="001B479A">
        <w:t>50</w:t>
      </w:r>
      <w:r w:rsidR="001B479A" w:rsidRPr="001B479A">
        <w:rPr>
          <w:vertAlign w:val="superscript"/>
        </w:rPr>
        <w:t>th</w:t>
      </w:r>
      <w:r w:rsidR="001B479A">
        <w:t xml:space="preserve"> Anniversary – Mike stated that he had contacted MOAA to get on the General’s schedule.  MOAA wanted 3 dates.  Motion was made by Charlie Block to provide the September, October, &amp; November dinner meeting dates to MOAA.  It was seconded by Mike Horsefield and approved by vote.</w:t>
      </w:r>
    </w:p>
    <w:p w14:paraId="6B49A60C" w14:textId="0373FDA5" w:rsidR="003B69DC" w:rsidRDefault="003B69DC" w:rsidP="00B26933"/>
    <w:p w14:paraId="33CA9B47" w14:textId="77777777" w:rsidR="001B479A" w:rsidRDefault="001B479A" w:rsidP="003B69DC"/>
    <w:p w14:paraId="51F4FD93" w14:textId="77777777" w:rsidR="001B479A" w:rsidRDefault="001B479A" w:rsidP="003B69DC"/>
    <w:p w14:paraId="301D07B5" w14:textId="7EB3C762" w:rsidR="003B69DC" w:rsidRPr="00C379FA" w:rsidRDefault="00A84E33" w:rsidP="003B69DC">
      <w:r>
        <w:t>5</w:t>
      </w:r>
      <w:r w:rsidR="003B69DC">
        <w:t xml:space="preserve">.  </w:t>
      </w:r>
      <w:r w:rsidR="003B69DC" w:rsidRPr="00C379FA">
        <w:t>Director, Chapter Affairs</w:t>
      </w:r>
      <w:r w:rsidR="003B69DC">
        <w:t xml:space="preserve"> </w:t>
      </w:r>
      <w:r w:rsidR="00BB12AD">
        <w:t>–</w:t>
      </w:r>
      <w:r w:rsidR="003B69DC">
        <w:t xml:space="preserve"> </w:t>
      </w:r>
      <w:r w:rsidR="003B69DC" w:rsidRPr="00C379FA">
        <w:t>M</w:t>
      </w:r>
      <w:r w:rsidR="00BB12AD">
        <w:t>ike Horsefield for</w:t>
      </w:r>
      <w:r w:rsidR="003B69DC" w:rsidRPr="00C379FA">
        <w:t xml:space="preserve"> Marilyn Horsefield</w:t>
      </w:r>
    </w:p>
    <w:p w14:paraId="64BD856A" w14:textId="3211CF22" w:rsidR="003B69DC" w:rsidRPr="00C379F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Surviving Spouse Liaison: Marilyn Horsefield</w:t>
      </w:r>
      <w:r w:rsidR="003B69DC">
        <w:t>.  Nothing to Report.</w:t>
      </w:r>
    </w:p>
    <w:p w14:paraId="55B42B78" w14:textId="3B10FB1A" w:rsidR="003B69DC" w:rsidRPr="00C379FA" w:rsidRDefault="009C1DBB" w:rsidP="009C1DBB">
      <w:pPr>
        <w:ind w:left="360" w:hanging="360"/>
      </w:pPr>
      <w:r>
        <w:lastRenderedPageBreak/>
        <w:tab/>
      </w:r>
      <w:r w:rsidR="003B69DC">
        <w:t xml:space="preserve">b.  </w:t>
      </w:r>
      <w:r w:rsidR="003B69DC" w:rsidRPr="00C379FA">
        <w:t>TOPS: Mike Horsefield</w:t>
      </w:r>
      <w:r w:rsidR="003B69DC">
        <w:t>.  Nothing to Report.</w:t>
      </w:r>
    </w:p>
    <w:p w14:paraId="04E2C3A1" w14:textId="241E9E8E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>
        <w:t xml:space="preserve">c.  </w:t>
      </w:r>
      <w:r w:rsidR="003B69DC" w:rsidRPr="00C379FA">
        <w:t xml:space="preserve">Membership Chair: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1B479A">
        <w:t>2</w:t>
      </w:r>
      <w:r w:rsidR="00BB12AD">
        <w:t xml:space="preserve"> new members</w:t>
      </w:r>
      <w:r w:rsidR="001B479A">
        <w:t xml:space="preserve"> joined in December</w:t>
      </w:r>
      <w:r w:rsidR="00BB12AD">
        <w:t>.</w:t>
      </w:r>
      <w:r w:rsidR="001B479A">
        <w:t xml:space="preserve">  2019 in summary was 21 new members; 6 deceased; 3 moved; and 2 dual-member couples.</w:t>
      </w:r>
    </w:p>
    <w:p w14:paraId="31726906" w14:textId="2DB8A921" w:rsidR="00A84E33" w:rsidRDefault="009C1DBB" w:rsidP="001B479A">
      <w:pPr>
        <w:ind w:left="360" w:hanging="360"/>
      </w:pPr>
      <w:r>
        <w:tab/>
      </w:r>
      <w:r w:rsidR="003B69DC">
        <w:t xml:space="preserve">d.  </w:t>
      </w:r>
      <w:r w:rsidR="003B69DC" w:rsidRPr="00C379FA">
        <w:t xml:space="preserve">Personal Affairs: </w:t>
      </w:r>
      <w:r w:rsidR="00BB12AD">
        <w:t xml:space="preserve"> </w:t>
      </w:r>
      <w:r w:rsidR="003B69DC" w:rsidRPr="00C379FA">
        <w:t>Marilyn Horsefield</w:t>
      </w:r>
      <w:r w:rsidR="003B69DC">
        <w:t>.  Nothing to Report.</w:t>
      </w:r>
    </w:p>
    <w:p w14:paraId="53BF2B10" w14:textId="77777777" w:rsidR="003B69DC" w:rsidRDefault="003B69DC" w:rsidP="003B69DC"/>
    <w:p w14:paraId="074FF7EE" w14:textId="07242A74" w:rsidR="003B69DC" w:rsidRDefault="00A84E33" w:rsidP="003B69DC">
      <w:r>
        <w:t>6</w:t>
      </w:r>
      <w:r w:rsidR="003B69DC">
        <w:t xml:space="preserve">.  </w:t>
      </w:r>
      <w:r w:rsidR="003B69DC" w:rsidRPr="00C379FA">
        <w:t>Director, Communications:  Cathy Golden</w:t>
      </w:r>
    </w:p>
    <w:p w14:paraId="21E715A4" w14:textId="5D5FF1A7" w:rsidR="003B69DC" w:rsidRDefault="009C1DBB" w:rsidP="009C1DBB">
      <w:pPr>
        <w:ind w:left="360" w:hanging="360"/>
      </w:pPr>
      <w:r>
        <w:tab/>
      </w:r>
      <w:r w:rsidR="003B69DC">
        <w:t>a.  Newsletter</w:t>
      </w:r>
      <w:r w:rsidR="003B69DC" w:rsidRPr="00C379FA">
        <w:t>:  Cathy Golden</w:t>
      </w:r>
      <w:r w:rsidR="003B69DC">
        <w:t xml:space="preserve">.  </w:t>
      </w:r>
      <w:r w:rsidR="00C17C5E">
        <w:t xml:space="preserve">The </w:t>
      </w:r>
      <w:r w:rsidR="001B479A">
        <w:t>January</w:t>
      </w:r>
      <w:r w:rsidR="00C17C5E">
        <w:t xml:space="preserve"> newsletter has been sent out.</w:t>
      </w:r>
      <w:r w:rsidR="00161EDE">
        <w:t xml:space="preserve">  Mike Horsefield made motion to give a free dinner to members who sell a sponsorship ad in the newsletter.  It was seconded by Mike Golden and approved by vote.</w:t>
      </w:r>
    </w:p>
    <w:p w14:paraId="3936068D" w14:textId="04CCE311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Webmaster: Bill Broome</w:t>
      </w:r>
      <w:r w:rsidR="003B69DC">
        <w:t>.  Website up and running, no problems.</w:t>
      </w:r>
    </w:p>
    <w:p w14:paraId="68A61E1F" w14:textId="33F6E70E" w:rsidR="003B69DC" w:rsidRPr="00C379FA" w:rsidRDefault="009C1DBB" w:rsidP="009C1DBB">
      <w:pPr>
        <w:ind w:left="360" w:hanging="360"/>
      </w:pPr>
      <w:r>
        <w:tab/>
      </w:r>
      <w:r w:rsidR="003B69DC">
        <w:t xml:space="preserve">c.  </w:t>
      </w:r>
      <w:r w:rsidR="003B69DC" w:rsidRPr="00C379FA">
        <w:t>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1B479A">
        <w:t>Nothing to report.</w:t>
      </w:r>
    </w:p>
    <w:p w14:paraId="47DE6F5E" w14:textId="20FC3944" w:rsidR="003B69DC" w:rsidRDefault="009C1DBB" w:rsidP="009C1DBB">
      <w:pPr>
        <w:ind w:left="360" w:hanging="360"/>
      </w:pPr>
      <w:r>
        <w:tab/>
      </w:r>
      <w:r w:rsidR="003B69DC">
        <w:t>d.  News Releases</w:t>
      </w:r>
      <w:r w:rsidR="003B69DC" w:rsidRPr="00C379FA">
        <w:t>: Bill Broome</w:t>
      </w:r>
      <w:r w:rsidR="003B69DC">
        <w:t xml:space="preserve">.  </w:t>
      </w:r>
      <w:r w:rsidR="001B479A">
        <w:t>Nothing to report.</w:t>
      </w:r>
    </w:p>
    <w:p w14:paraId="241E1DAE" w14:textId="77777777" w:rsidR="003B69DC" w:rsidRPr="00C379FA" w:rsidRDefault="003B69DC" w:rsidP="003B69DC"/>
    <w:p w14:paraId="3B633666" w14:textId="0E77E983" w:rsidR="003B69DC" w:rsidRDefault="00A84E33" w:rsidP="003B69DC">
      <w:r>
        <w:t>7</w:t>
      </w:r>
      <w:r w:rsidR="003B69DC">
        <w:t xml:space="preserve">.  </w:t>
      </w:r>
      <w:r w:rsidR="003B69DC" w:rsidRPr="00C379FA">
        <w:t>Director, Program &amp; Banquet:  Mike Golden</w:t>
      </w:r>
    </w:p>
    <w:p w14:paraId="682ACB4E" w14:textId="64FD9102" w:rsidR="003B69DC" w:rsidRPr="00C379F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ROTC/JROTC Awards: Mike Golden</w:t>
      </w:r>
      <w:r w:rsidR="003B69DC">
        <w:t xml:space="preserve">.  </w:t>
      </w:r>
      <w:r w:rsidR="007465EA">
        <w:t>Mike stated that he was going to start notifying the J/ROTC units about the medal program and banquet.</w:t>
      </w:r>
    </w:p>
    <w:p w14:paraId="4CC670E3" w14:textId="25E575A4" w:rsidR="003B69DC" w:rsidRDefault="009C1DBB" w:rsidP="009C1DBB">
      <w:pPr>
        <w:ind w:left="360" w:hanging="360"/>
      </w:pPr>
      <w:r>
        <w:tab/>
      </w:r>
      <w:r w:rsidR="003B69DC">
        <w:t>b.  Monthly Meeting Coordinator:  Mike Golden</w:t>
      </w:r>
      <w:r w:rsidR="007465EA">
        <w:t xml:space="preserve"> presented a signed contract with MMCC for our meeting dates in 2020.</w:t>
      </w:r>
      <w:r w:rsidR="003B69DC">
        <w:t xml:space="preserve">  </w:t>
      </w:r>
    </w:p>
    <w:p w14:paraId="68FD246B" w14:textId="7AA7E045" w:rsidR="00725E5F" w:rsidRDefault="009C1DBB" w:rsidP="00725E5F">
      <w:pPr>
        <w:ind w:left="360" w:hanging="360"/>
      </w:pPr>
      <w:r>
        <w:tab/>
      </w:r>
      <w:r w:rsidR="003B69DC">
        <w:t xml:space="preserve">c.  Guest Speakers:  </w:t>
      </w:r>
      <w:r w:rsidR="007465EA">
        <w:t>By email, Jeff reported that the</w:t>
      </w:r>
      <w:r w:rsidR="00725E5F">
        <w:t xml:space="preserve"> January speaker, Robert Kane, is confirmed.</w:t>
      </w:r>
      <w:r w:rsidR="007465EA">
        <w:t xml:space="preserve">  He is working on the </w:t>
      </w:r>
      <w:r w:rsidR="00725E5F">
        <w:t>February &amp; March speakers.</w:t>
      </w:r>
    </w:p>
    <w:p w14:paraId="73E59079" w14:textId="07B90857" w:rsidR="003B69DC" w:rsidRDefault="003B69DC" w:rsidP="00725E5F">
      <w:pPr>
        <w:ind w:left="360" w:hanging="360"/>
      </w:pPr>
    </w:p>
    <w:p w14:paraId="48E47442" w14:textId="51701841" w:rsidR="003B69DC" w:rsidRPr="00C379FA" w:rsidRDefault="00A84E33" w:rsidP="003B69DC">
      <w:r>
        <w:t xml:space="preserve">8.  </w:t>
      </w:r>
      <w:r w:rsidR="003B69DC" w:rsidRPr="00C379FA">
        <w:t>Director, Legislative Affairs:  Charlie Block</w:t>
      </w:r>
    </w:p>
    <w:p w14:paraId="7F4CDD04" w14:textId="37229C19" w:rsidR="003B69DC" w:rsidRDefault="009C1DBB" w:rsidP="009C1DBB">
      <w:pPr>
        <w:ind w:left="360" w:hanging="360"/>
      </w:pPr>
      <w:r>
        <w:tab/>
      </w:r>
      <w:r w:rsidR="00405002">
        <w:t xml:space="preserve">a.  </w:t>
      </w:r>
      <w:r w:rsidR="003B69DC">
        <w:t>Bylaws:  Charlie Block</w:t>
      </w:r>
      <w:r w:rsidR="00A84E33">
        <w:t>.  Nothing to Report.</w:t>
      </w:r>
    </w:p>
    <w:p w14:paraId="42C7E8E0" w14:textId="45CB4F30" w:rsidR="003B69DC" w:rsidRDefault="009C1DBB" w:rsidP="009C1DBB">
      <w:pPr>
        <w:ind w:left="360" w:hanging="360"/>
      </w:pPr>
      <w:r>
        <w:tab/>
      </w:r>
      <w:r w:rsidR="00405002">
        <w:t xml:space="preserve">b.  </w:t>
      </w:r>
      <w:r w:rsidR="003B69DC">
        <w:t>State Council:  Charlie Block</w:t>
      </w:r>
      <w:r w:rsidR="00A84E33">
        <w:t>.  Nothing to Report.</w:t>
      </w:r>
    </w:p>
    <w:p w14:paraId="0A3DAE1F" w14:textId="0BA3D07B" w:rsidR="003B69DC" w:rsidRDefault="009C1DBB" w:rsidP="009C1DBB">
      <w:pPr>
        <w:ind w:left="360" w:hanging="360"/>
      </w:pPr>
      <w:r>
        <w:tab/>
      </w:r>
      <w:r w:rsidR="00405002">
        <w:t xml:space="preserve">c.  </w:t>
      </w:r>
      <w:r w:rsidR="003B69DC">
        <w:t>Legislative Updates:  Charlie Block</w:t>
      </w:r>
      <w:r w:rsidR="00A84E33">
        <w:t xml:space="preserve">.  </w:t>
      </w:r>
      <w:r w:rsidR="007E5915">
        <w:t>Nothing to Report.</w:t>
      </w:r>
    </w:p>
    <w:p w14:paraId="59AA928D" w14:textId="40129131" w:rsidR="00405002" w:rsidRDefault="009C1DBB" w:rsidP="009C1DBB">
      <w:pPr>
        <w:ind w:left="360" w:hanging="360"/>
      </w:pPr>
      <w:r>
        <w:tab/>
      </w:r>
      <w:r w:rsidR="00405002">
        <w:t xml:space="preserve">d.  </w:t>
      </w:r>
      <w:r w:rsidR="003B69DC">
        <w:t>Monthly MOAA Update:  Charlie Block</w:t>
      </w:r>
      <w:r w:rsidR="00A84E33">
        <w:t>.  Nothing to Report.</w:t>
      </w:r>
    </w:p>
    <w:p w14:paraId="13D649FB" w14:textId="65DB7B7B" w:rsidR="003B69DC" w:rsidRDefault="003B69DC" w:rsidP="00B26933"/>
    <w:p w14:paraId="71F7DB0F" w14:textId="77777777" w:rsidR="00904306" w:rsidRPr="00B26933" w:rsidRDefault="00904306" w:rsidP="00B26933">
      <w:r w:rsidRPr="00B26933">
        <w:t>Old Business:</w:t>
      </w:r>
    </w:p>
    <w:p w14:paraId="4C9BB82C" w14:textId="77777777" w:rsidR="0019666A" w:rsidRPr="00B26933" w:rsidRDefault="0019666A" w:rsidP="00B26933"/>
    <w:p w14:paraId="6ADD238A" w14:textId="4BD590A2" w:rsidR="00575314" w:rsidRDefault="009C1DBB" w:rsidP="009C1DBB">
      <w:pPr>
        <w:ind w:left="360" w:hanging="360"/>
      </w:pPr>
      <w:r>
        <w:tab/>
      </w:r>
      <w:r w:rsidR="00405002">
        <w:t xml:space="preserve">a.  Mike Horsefield discussed the sponsorships for the newsletter. </w:t>
      </w:r>
      <w:r w:rsidR="00695A8A">
        <w:t>Complete.  See 6(a).</w:t>
      </w:r>
      <w:r w:rsidR="00405002">
        <w:t xml:space="preserve"> </w:t>
      </w:r>
    </w:p>
    <w:p w14:paraId="39493702" w14:textId="5814CF8E" w:rsidR="007E5915" w:rsidRDefault="007E5915" w:rsidP="009C1DBB">
      <w:pPr>
        <w:ind w:left="360" w:hanging="360"/>
      </w:pPr>
      <w:r>
        <w:tab/>
        <w:t>b.  ALCOC Eubanks Award.  Mike Golden to work with Council on award and if we are to present, a program to do so.</w:t>
      </w:r>
      <w:r w:rsidR="00695A8A">
        <w:t xml:space="preserve">  In progress.  Charlie Block recommended that we do not couple the meeting with a Council meeting.</w:t>
      </w:r>
    </w:p>
    <w:p w14:paraId="28B1838B" w14:textId="5A08E100" w:rsidR="00E86731" w:rsidRDefault="00E86731" w:rsidP="009C1DBB">
      <w:pPr>
        <w:ind w:left="360" w:hanging="360"/>
      </w:pPr>
      <w:r>
        <w:tab/>
        <w:t>c.  Based on the venue contract, we will need to firm up the 2020 meeting dates.</w:t>
      </w:r>
      <w:r w:rsidR="00695A8A">
        <w:t xml:space="preserve">  Complete.  See 7(b).</w:t>
      </w:r>
    </w:p>
    <w:p w14:paraId="73B5BCBB" w14:textId="04558211" w:rsidR="00196A5E" w:rsidRDefault="00196A5E" w:rsidP="009C1DBB">
      <w:pPr>
        <w:ind w:left="360" w:hanging="360"/>
      </w:pPr>
      <w:r>
        <w:tab/>
        <w:t xml:space="preserve">d.  Handbook status:  </w:t>
      </w:r>
      <w:r w:rsidR="00695A8A">
        <w:t xml:space="preserve">Bill Broome provided a copy of the handbook.  Motion was made by Mike Golden to use this as a </w:t>
      </w:r>
      <w:r w:rsidR="00CD353F">
        <w:t>living document</w:t>
      </w:r>
      <w:r w:rsidR="00695A8A">
        <w:t xml:space="preserve"> for the BOD use.  It was seconded by Charlie Block and approved by vote.</w:t>
      </w:r>
    </w:p>
    <w:p w14:paraId="452A320C" w14:textId="4A47D4D9" w:rsidR="00F27CB7" w:rsidRDefault="00F27CB7" w:rsidP="009C1DBB">
      <w:pPr>
        <w:ind w:left="360" w:hanging="360"/>
      </w:pPr>
      <w:r>
        <w:tab/>
        <w:t>e.  The financial audit remains; Jeff Bohler has the lead.</w:t>
      </w:r>
    </w:p>
    <w:p w14:paraId="62C52629" w14:textId="77777777" w:rsidR="007E5915" w:rsidRPr="00B26933" w:rsidRDefault="007E5915" w:rsidP="009C1DBB">
      <w:pPr>
        <w:ind w:left="360" w:hanging="360"/>
      </w:pPr>
    </w:p>
    <w:p w14:paraId="40A9590C" w14:textId="77777777" w:rsidR="00904306" w:rsidRPr="00B26933" w:rsidRDefault="00B532EB" w:rsidP="00B26933">
      <w:r w:rsidRPr="00B26933">
        <w:t>New Business:</w:t>
      </w:r>
    </w:p>
    <w:p w14:paraId="3BC9FB33" w14:textId="77777777" w:rsidR="0019666A" w:rsidRPr="00B26933" w:rsidRDefault="0019666A" w:rsidP="00B26933"/>
    <w:p w14:paraId="521386D2" w14:textId="63243021" w:rsidR="00EA0A2B" w:rsidRDefault="009C1DBB" w:rsidP="009C1DBB">
      <w:pPr>
        <w:ind w:left="360" w:hanging="360"/>
      </w:pPr>
      <w:r>
        <w:tab/>
      </w:r>
      <w:r w:rsidR="00EA0A2B">
        <w:t xml:space="preserve">a.  Bill Broome </w:t>
      </w:r>
      <w:r w:rsidR="007E5915">
        <w:t xml:space="preserve">stated that </w:t>
      </w:r>
      <w:r w:rsidR="00EA0A2B">
        <w:t xml:space="preserve">Wreaths Across America </w:t>
      </w:r>
      <w:r w:rsidR="007E5915">
        <w:t xml:space="preserve">sold 23 wreaths for a total of $115 </w:t>
      </w:r>
      <w:r w:rsidR="00E86731">
        <w:t>in revenue.</w:t>
      </w:r>
      <w:r w:rsidR="00C34441">
        <w:t xml:space="preserve">  He presented Earl Digman with a $25 check from WAA.  Another $80 is still forthcoming.</w:t>
      </w:r>
    </w:p>
    <w:p w14:paraId="17BAD422" w14:textId="6705B89E" w:rsidR="00196A5E" w:rsidRDefault="00E86731" w:rsidP="00F27CB7">
      <w:pPr>
        <w:ind w:left="360" w:hanging="360"/>
      </w:pPr>
      <w:r>
        <w:lastRenderedPageBreak/>
        <w:tab/>
      </w:r>
      <w:r w:rsidR="00C34441">
        <w:t>b.  Earl Digman gave Bill Broome a check for $37.00 to give to the Council for annual chapter dues.</w:t>
      </w:r>
    </w:p>
    <w:p w14:paraId="78ADB916" w14:textId="21F208E8" w:rsidR="00514C0C" w:rsidRDefault="00196A5E" w:rsidP="009C1DBB">
      <w:pPr>
        <w:ind w:left="360" w:hanging="360"/>
      </w:pPr>
      <w:r>
        <w:tab/>
      </w:r>
      <w:r w:rsidR="00F27CB7">
        <w:t>c</w:t>
      </w:r>
      <w:r>
        <w:t xml:space="preserve">.  Bill Broome stated that he </w:t>
      </w:r>
      <w:r w:rsidR="00E30E7C">
        <w:t xml:space="preserve">and Mike Golden met with LCDR Ben Smith, USN (ret) at </w:t>
      </w:r>
      <w:r>
        <w:t xml:space="preserve">Benjamin Russell HS in Alexander City about being in our MOAA Medal Program.  He </w:t>
      </w:r>
      <w:r w:rsidR="00E30E7C">
        <w:t>is excited to be in the program.</w:t>
      </w:r>
    </w:p>
    <w:p w14:paraId="5D4C824C" w14:textId="6A598C66" w:rsidR="00F27CB7" w:rsidRDefault="00F27CB7" w:rsidP="009C1DBB">
      <w:pPr>
        <w:ind w:left="360" w:hanging="360"/>
      </w:pPr>
      <w:r>
        <w:tab/>
        <w:t>d.  The Harris Communication Award was discussed.  Bill Broome is ready to apply for the website.  Cathy Golden will review the 2019 newsletters for submission.  The deadline is February 1</w:t>
      </w:r>
      <w:r w:rsidRPr="00F27CB7">
        <w:rPr>
          <w:vertAlign w:val="superscript"/>
        </w:rPr>
        <w:t>st</w:t>
      </w:r>
      <w:r>
        <w:t>.</w:t>
      </w:r>
    </w:p>
    <w:p w14:paraId="3F50DBD1" w14:textId="07DC8B35" w:rsidR="00F27CB7" w:rsidRDefault="00F27CB7" w:rsidP="009C1DBB">
      <w:pPr>
        <w:ind w:left="360" w:hanging="360"/>
      </w:pPr>
      <w:r>
        <w:tab/>
        <w:t>e.  Mercer Advertising:  Bill Broome stated that he had applied for the $100 from Mercer Insurance as we did last year.  We can expect payment in 30-45 days.</w:t>
      </w:r>
    </w:p>
    <w:p w14:paraId="32D52AB3" w14:textId="5934C85E" w:rsidR="00F27CB7" w:rsidRDefault="00F27CB7" w:rsidP="009C1DBB">
      <w:pPr>
        <w:ind w:left="360" w:hanging="360"/>
      </w:pPr>
      <w:r>
        <w:tab/>
        <w:t>f.  USAA Sponsorship:  Mike Golden stated that he has already applied for the $300 sponsorship money.</w:t>
      </w:r>
    </w:p>
    <w:p w14:paraId="58F7A77F" w14:textId="7B1CA25D" w:rsidR="00F27CB7" w:rsidRDefault="00F27CB7" w:rsidP="009C1DBB">
      <w:pPr>
        <w:ind w:left="360" w:hanging="360"/>
      </w:pPr>
      <w:r>
        <w:tab/>
        <w:t>g.  Mike Horsefield introduced a flyer that can be personalized and handed to prospective members.</w:t>
      </w:r>
    </w:p>
    <w:p w14:paraId="148DB0AA" w14:textId="7FB3EF96" w:rsidR="00831E59" w:rsidRDefault="00831E59" w:rsidP="009C1DBB">
      <w:pPr>
        <w:ind w:left="360" w:hanging="360"/>
      </w:pPr>
      <w:r>
        <w:tab/>
        <w:t xml:space="preserve">h.  </w:t>
      </w:r>
      <w:r w:rsidR="00CD353F">
        <w:t>A f</w:t>
      </w:r>
      <w:r>
        <w:t>uture BOD meeting</w:t>
      </w:r>
      <w:r w:rsidR="00CD353F">
        <w:t xml:space="preserve"> was</w:t>
      </w:r>
      <w:r>
        <w:t xml:space="preserve"> scheduled for Tuesday, March 3, 2020 at 1PM.</w:t>
      </w:r>
    </w:p>
    <w:p w14:paraId="2691D967" w14:textId="77777777" w:rsidR="00E30E7C" w:rsidRDefault="00E30E7C" w:rsidP="009C1DBB">
      <w:pPr>
        <w:ind w:left="360" w:hanging="360"/>
      </w:pPr>
    </w:p>
    <w:p w14:paraId="183AF5B1" w14:textId="39E77667" w:rsidR="008B7BFB" w:rsidRDefault="008B7BFB" w:rsidP="009C1DBB">
      <w:pPr>
        <w:ind w:left="360" w:hanging="360"/>
      </w:pPr>
      <w:r>
        <w:t>Next meeting: Tuesday</w:t>
      </w:r>
      <w:r w:rsidR="005763E9">
        <w:t>,</w:t>
      </w:r>
      <w:r>
        <w:t xml:space="preserve"> </w:t>
      </w:r>
      <w:r w:rsidR="00E30E7C">
        <w:t>February</w:t>
      </w:r>
      <w:r>
        <w:t xml:space="preserve"> </w:t>
      </w:r>
      <w:r w:rsidR="00E30E7C">
        <w:t>4</w:t>
      </w:r>
      <w:r w:rsidR="00E86731">
        <w:t>th</w:t>
      </w:r>
      <w:r>
        <w:t xml:space="preserve"> at 1 PM at the American Red Cross.</w:t>
      </w:r>
    </w:p>
    <w:p w14:paraId="22BE1975" w14:textId="77777777" w:rsidR="008B7BFB" w:rsidRDefault="008B7BFB" w:rsidP="009C1DBB">
      <w:pPr>
        <w:ind w:left="360" w:hanging="360"/>
      </w:pPr>
    </w:p>
    <w:p w14:paraId="5790FF63" w14:textId="72FD054C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C62C1B" w:rsidRPr="00F27CB7">
        <w:t>2</w:t>
      </w:r>
      <w:r w:rsidR="0019666A" w:rsidRPr="00F27CB7">
        <w:t>:</w:t>
      </w:r>
      <w:r w:rsidR="00F27CB7">
        <w:t>3</w:t>
      </w:r>
      <w:r w:rsidR="00E86731" w:rsidRPr="00F27CB7">
        <w:t>7</w:t>
      </w:r>
      <w:r w:rsidRPr="00B26933">
        <w:t xml:space="preserve"> p.m.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77777777" w:rsidR="00E838E7" w:rsidRDefault="00E838E7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5799DF6F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Michael Horsefield</w:t>
      </w:r>
    </w:p>
    <w:p w14:paraId="11EE43AC" w14:textId="270BECEE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  <w:t>CAPT, USN (Ret.)</w:t>
      </w:r>
    </w:p>
    <w:p w14:paraId="7CA6D8E6" w14:textId="69B14D0A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30D89AE8" w:rsidR="00E838E7" w:rsidRDefault="00CD353F">
      <w:r>
        <w:t xml:space="preserve">Approved:  </w:t>
      </w:r>
      <w:r w:rsidR="00F27CB7">
        <w:t>February 4</w:t>
      </w:r>
      <w:r w:rsidR="00E838E7">
        <w:t>, 20</w:t>
      </w:r>
      <w:r w:rsidR="00E30E7C">
        <w:t>20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B93B2" w14:textId="77777777" w:rsidR="00FE72B1" w:rsidRDefault="00FE72B1" w:rsidP="008A67ED">
      <w:r>
        <w:separator/>
      </w:r>
    </w:p>
  </w:endnote>
  <w:endnote w:type="continuationSeparator" w:id="0">
    <w:p w14:paraId="268882F5" w14:textId="77777777" w:rsidR="00FE72B1" w:rsidRDefault="00FE72B1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400035FE" w:rsidR="00A62DE5" w:rsidRDefault="00E838E7" w:rsidP="00E838E7">
    <w:pPr>
      <w:pStyle w:val="Footer"/>
      <w:ind w:right="360"/>
    </w:pPr>
    <w:r>
      <w:t>1/</w:t>
    </w:r>
    <w:r w:rsidR="00F27CB7">
      <w:t>7</w:t>
    </w:r>
    <w:r w:rsidR="00BB5263">
      <w:t>/</w:t>
    </w:r>
    <w:r>
      <w:t>20</w:t>
    </w:r>
    <w:r w:rsidR="00F27CB7">
      <w:t>20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1140" w14:textId="77777777" w:rsidR="00126F44" w:rsidRDefault="00126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B88F" w14:textId="77777777" w:rsidR="00FE72B1" w:rsidRDefault="00FE72B1" w:rsidP="008A67ED">
      <w:r>
        <w:separator/>
      </w:r>
    </w:p>
  </w:footnote>
  <w:footnote w:type="continuationSeparator" w:id="0">
    <w:p w14:paraId="4EE796EA" w14:textId="77777777" w:rsidR="00FE72B1" w:rsidRDefault="00FE72B1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A944" w14:textId="76F14E1F" w:rsidR="005D55FD" w:rsidRDefault="005D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7466" w14:textId="224EEDAE" w:rsidR="005D55FD" w:rsidRDefault="005D55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8472" w14:textId="3BE5B8DA" w:rsidR="005D55FD" w:rsidRDefault="005D5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23116"/>
    <w:rsid w:val="00027FA6"/>
    <w:rsid w:val="000309DF"/>
    <w:rsid w:val="000312BB"/>
    <w:rsid w:val="00051FFE"/>
    <w:rsid w:val="00056700"/>
    <w:rsid w:val="00057BAE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6291"/>
    <w:rsid w:val="001154C9"/>
    <w:rsid w:val="00126F44"/>
    <w:rsid w:val="00153051"/>
    <w:rsid w:val="0016172F"/>
    <w:rsid w:val="00161EDE"/>
    <w:rsid w:val="0016274A"/>
    <w:rsid w:val="00163A1D"/>
    <w:rsid w:val="00165628"/>
    <w:rsid w:val="00176151"/>
    <w:rsid w:val="00181DC3"/>
    <w:rsid w:val="00185F33"/>
    <w:rsid w:val="0019666A"/>
    <w:rsid w:val="00196A5E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10648"/>
    <w:rsid w:val="002112DB"/>
    <w:rsid w:val="00211E5D"/>
    <w:rsid w:val="002120B8"/>
    <w:rsid w:val="00215E02"/>
    <w:rsid w:val="00225ACC"/>
    <w:rsid w:val="0023690F"/>
    <w:rsid w:val="00237181"/>
    <w:rsid w:val="00240A20"/>
    <w:rsid w:val="00246210"/>
    <w:rsid w:val="00247B30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15C1"/>
    <w:rsid w:val="002A415E"/>
    <w:rsid w:val="002A50DE"/>
    <w:rsid w:val="002B11E0"/>
    <w:rsid w:val="002B66C8"/>
    <w:rsid w:val="002C30B6"/>
    <w:rsid w:val="002F26E1"/>
    <w:rsid w:val="002F3DDC"/>
    <w:rsid w:val="002F58EA"/>
    <w:rsid w:val="002F7452"/>
    <w:rsid w:val="003016DA"/>
    <w:rsid w:val="00303E1C"/>
    <w:rsid w:val="00306006"/>
    <w:rsid w:val="0031140C"/>
    <w:rsid w:val="00316D7F"/>
    <w:rsid w:val="00320108"/>
    <w:rsid w:val="00320FF7"/>
    <w:rsid w:val="003260BC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DA3"/>
    <w:rsid w:val="003B0AE7"/>
    <w:rsid w:val="003B69DC"/>
    <w:rsid w:val="003C211E"/>
    <w:rsid w:val="003C4A64"/>
    <w:rsid w:val="003D07F4"/>
    <w:rsid w:val="003D4173"/>
    <w:rsid w:val="003D4746"/>
    <w:rsid w:val="003D4B4E"/>
    <w:rsid w:val="00405002"/>
    <w:rsid w:val="00414FA7"/>
    <w:rsid w:val="00421302"/>
    <w:rsid w:val="00423722"/>
    <w:rsid w:val="0043163B"/>
    <w:rsid w:val="004328C7"/>
    <w:rsid w:val="0043337E"/>
    <w:rsid w:val="00452C04"/>
    <w:rsid w:val="00453E68"/>
    <w:rsid w:val="004646B4"/>
    <w:rsid w:val="00470DC5"/>
    <w:rsid w:val="00476D65"/>
    <w:rsid w:val="00477D4A"/>
    <w:rsid w:val="0048343F"/>
    <w:rsid w:val="00486718"/>
    <w:rsid w:val="00486F54"/>
    <w:rsid w:val="00492808"/>
    <w:rsid w:val="00495ADC"/>
    <w:rsid w:val="004A43C7"/>
    <w:rsid w:val="004A7B71"/>
    <w:rsid w:val="004C6FC2"/>
    <w:rsid w:val="004D3585"/>
    <w:rsid w:val="004E716E"/>
    <w:rsid w:val="004F0271"/>
    <w:rsid w:val="004F13E4"/>
    <w:rsid w:val="004F1512"/>
    <w:rsid w:val="004F3D5A"/>
    <w:rsid w:val="004F57FE"/>
    <w:rsid w:val="005043FF"/>
    <w:rsid w:val="005079E6"/>
    <w:rsid w:val="005106B2"/>
    <w:rsid w:val="00511844"/>
    <w:rsid w:val="00512CAD"/>
    <w:rsid w:val="005149E0"/>
    <w:rsid w:val="00514C0C"/>
    <w:rsid w:val="005239A6"/>
    <w:rsid w:val="00524A90"/>
    <w:rsid w:val="00525216"/>
    <w:rsid w:val="00535D9A"/>
    <w:rsid w:val="00542EC9"/>
    <w:rsid w:val="005715A7"/>
    <w:rsid w:val="00575314"/>
    <w:rsid w:val="005753AB"/>
    <w:rsid w:val="00575BEA"/>
    <w:rsid w:val="00576303"/>
    <w:rsid w:val="005763E9"/>
    <w:rsid w:val="0058502A"/>
    <w:rsid w:val="0058644E"/>
    <w:rsid w:val="0059279A"/>
    <w:rsid w:val="005A4090"/>
    <w:rsid w:val="005B6ACC"/>
    <w:rsid w:val="005C3399"/>
    <w:rsid w:val="005D2910"/>
    <w:rsid w:val="005D55FD"/>
    <w:rsid w:val="005D5C15"/>
    <w:rsid w:val="005D5E03"/>
    <w:rsid w:val="005E5860"/>
    <w:rsid w:val="006001F8"/>
    <w:rsid w:val="00603631"/>
    <w:rsid w:val="00605DB7"/>
    <w:rsid w:val="006110CF"/>
    <w:rsid w:val="006115B9"/>
    <w:rsid w:val="00612A7A"/>
    <w:rsid w:val="00612BD9"/>
    <w:rsid w:val="0062124E"/>
    <w:rsid w:val="00651489"/>
    <w:rsid w:val="006608CF"/>
    <w:rsid w:val="00687A93"/>
    <w:rsid w:val="00695A8A"/>
    <w:rsid w:val="006969DE"/>
    <w:rsid w:val="006A1E57"/>
    <w:rsid w:val="006A44EF"/>
    <w:rsid w:val="006A4AEF"/>
    <w:rsid w:val="006B392D"/>
    <w:rsid w:val="006B4751"/>
    <w:rsid w:val="006B7EDC"/>
    <w:rsid w:val="006C1D66"/>
    <w:rsid w:val="006C3553"/>
    <w:rsid w:val="006C48CA"/>
    <w:rsid w:val="006C6DFD"/>
    <w:rsid w:val="006D098E"/>
    <w:rsid w:val="006D42A0"/>
    <w:rsid w:val="00701B72"/>
    <w:rsid w:val="00703CA5"/>
    <w:rsid w:val="007134CD"/>
    <w:rsid w:val="007154B3"/>
    <w:rsid w:val="00716DE5"/>
    <w:rsid w:val="0072148E"/>
    <w:rsid w:val="00725E5F"/>
    <w:rsid w:val="00734384"/>
    <w:rsid w:val="007465EA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D19D0"/>
    <w:rsid w:val="007D1A98"/>
    <w:rsid w:val="007D2715"/>
    <w:rsid w:val="007E0B37"/>
    <w:rsid w:val="007E5915"/>
    <w:rsid w:val="0080040A"/>
    <w:rsid w:val="00806035"/>
    <w:rsid w:val="008106D3"/>
    <w:rsid w:val="0081089E"/>
    <w:rsid w:val="00812231"/>
    <w:rsid w:val="00812CD4"/>
    <w:rsid w:val="0082321C"/>
    <w:rsid w:val="00831B6F"/>
    <w:rsid w:val="00831E59"/>
    <w:rsid w:val="00833ECE"/>
    <w:rsid w:val="00841D36"/>
    <w:rsid w:val="008426DC"/>
    <w:rsid w:val="0084341D"/>
    <w:rsid w:val="008575EC"/>
    <w:rsid w:val="00860C79"/>
    <w:rsid w:val="0086222D"/>
    <w:rsid w:val="008726CD"/>
    <w:rsid w:val="008861E6"/>
    <w:rsid w:val="00887784"/>
    <w:rsid w:val="00887A6D"/>
    <w:rsid w:val="00896258"/>
    <w:rsid w:val="00896BAB"/>
    <w:rsid w:val="008A2AC1"/>
    <w:rsid w:val="008A56DE"/>
    <w:rsid w:val="008A67ED"/>
    <w:rsid w:val="008B187B"/>
    <w:rsid w:val="008B1D40"/>
    <w:rsid w:val="008B7BFB"/>
    <w:rsid w:val="008C2DA9"/>
    <w:rsid w:val="008C3D43"/>
    <w:rsid w:val="008C7A4F"/>
    <w:rsid w:val="008D2F4C"/>
    <w:rsid w:val="008D4E5F"/>
    <w:rsid w:val="008E6852"/>
    <w:rsid w:val="008E6A6C"/>
    <w:rsid w:val="008F185C"/>
    <w:rsid w:val="009036AB"/>
    <w:rsid w:val="00904306"/>
    <w:rsid w:val="00913F03"/>
    <w:rsid w:val="00926C0A"/>
    <w:rsid w:val="00933577"/>
    <w:rsid w:val="0093731B"/>
    <w:rsid w:val="00953529"/>
    <w:rsid w:val="00961D03"/>
    <w:rsid w:val="009842FB"/>
    <w:rsid w:val="009947B1"/>
    <w:rsid w:val="009973A8"/>
    <w:rsid w:val="009C06A9"/>
    <w:rsid w:val="009C1DBB"/>
    <w:rsid w:val="009C39AD"/>
    <w:rsid w:val="009D1D72"/>
    <w:rsid w:val="009D3EE0"/>
    <w:rsid w:val="009D6A04"/>
    <w:rsid w:val="00A05206"/>
    <w:rsid w:val="00A205C2"/>
    <w:rsid w:val="00A20720"/>
    <w:rsid w:val="00A23CA5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757"/>
    <w:rsid w:val="00AC3225"/>
    <w:rsid w:val="00AC5C42"/>
    <w:rsid w:val="00AC6EDE"/>
    <w:rsid w:val="00AE30BA"/>
    <w:rsid w:val="00AE6C9C"/>
    <w:rsid w:val="00AE7AAB"/>
    <w:rsid w:val="00AE7F96"/>
    <w:rsid w:val="00AF2F7E"/>
    <w:rsid w:val="00B03FE8"/>
    <w:rsid w:val="00B13B57"/>
    <w:rsid w:val="00B164BE"/>
    <w:rsid w:val="00B26933"/>
    <w:rsid w:val="00B27AF7"/>
    <w:rsid w:val="00B30AA5"/>
    <w:rsid w:val="00B44B1B"/>
    <w:rsid w:val="00B532EB"/>
    <w:rsid w:val="00B55338"/>
    <w:rsid w:val="00B60945"/>
    <w:rsid w:val="00B6178E"/>
    <w:rsid w:val="00B728FD"/>
    <w:rsid w:val="00B7731C"/>
    <w:rsid w:val="00B77F80"/>
    <w:rsid w:val="00B952F1"/>
    <w:rsid w:val="00BA1B7E"/>
    <w:rsid w:val="00BB008F"/>
    <w:rsid w:val="00BB12AD"/>
    <w:rsid w:val="00BB1F26"/>
    <w:rsid w:val="00BB40A9"/>
    <w:rsid w:val="00BB5263"/>
    <w:rsid w:val="00BC6639"/>
    <w:rsid w:val="00BF0583"/>
    <w:rsid w:val="00BF13AD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D353F"/>
    <w:rsid w:val="00CF0CB3"/>
    <w:rsid w:val="00CF3EAB"/>
    <w:rsid w:val="00CF4288"/>
    <w:rsid w:val="00CF6844"/>
    <w:rsid w:val="00CF7019"/>
    <w:rsid w:val="00D05B1B"/>
    <w:rsid w:val="00D12A06"/>
    <w:rsid w:val="00D15030"/>
    <w:rsid w:val="00D34245"/>
    <w:rsid w:val="00D36F5F"/>
    <w:rsid w:val="00D43253"/>
    <w:rsid w:val="00D44528"/>
    <w:rsid w:val="00D4574E"/>
    <w:rsid w:val="00D51D4B"/>
    <w:rsid w:val="00D66292"/>
    <w:rsid w:val="00D72F5F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F0F73"/>
    <w:rsid w:val="00E0519B"/>
    <w:rsid w:val="00E07006"/>
    <w:rsid w:val="00E07CC0"/>
    <w:rsid w:val="00E125EC"/>
    <w:rsid w:val="00E12EC2"/>
    <w:rsid w:val="00E13201"/>
    <w:rsid w:val="00E20D08"/>
    <w:rsid w:val="00E22741"/>
    <w:rsid w:val="00E30E7C"/>
    <w:rsid w:val="00E33543"/>
    <w:rsid w:val="00E433BC"/>
    <w:rsid w:val="00E537A2"/>
    <w:rsid w:val="00E5674D"/>
    <w:rsid w:val="00E67F17"/>
    <w:rsid w:val="00E72F76"/>
    <w:rsid w:val="00E833D6"/>
    <w:rsid w:val="00E838E7"/>
    <w:rsid w:val="00E86731"/>
    <w:rsid w:val="00E90A96"/>
    <w:rsid w:val="00E93280"/>
    <w:rsid w:val="00E9473C"/>
    <w:rsid w:val="00E949C6"/>
    <w:rsid w:val="00E97711"/>
    <w:rsid w:val="00E97A0B"/>
    <w:rsid w:val="00EA0A2B"/>
    <w:rsid w:val="00EA36F3"/>
    <w:rsid w:val="00EA52C6"/>
    <w:rsid w:val="00EB712B"/>
    <w:rsid w:val="00EC14DD"/>
    <w:rsid w:val="00EC7ECC"/>
    <w:rsid w:val="00ED08F0"/>
    <w:rsid w:val="00ED2311"/>
    <w:rsid w:val="00ED3349"/>
    <w:rsid w:val="00ED5252"/>
    <w:rsid w:val="00EF2902"/>
    <w:rsid w:val="00EF4888"/>
    <w:rsid w:val="00EF577B"/>
    <w:rsid w:val="00F00077"/>
    <w:rsid w:val="00F004A3"/>
    <w:rsid w:val="00F02112"/>
    <w:rsid w:val="00F11058"/>
    <w:rsid w:val="00F13ECA"/>
    <w:rsid w:val="00F22C9F"/>
    <w:rsid w:val="00F26DBB"/>
    <w:rsid w:val="00F27CB7"/>
    <w:rsid w:val="00F36C2A"/>
    <w:rsid w:val="00F4634C"/>
    <w:rsid w:val="00F47BF8"/>
    <w:rsid w:val="00F7404D"/>
    <w:rsid w:val="00F80C8F"/>
    <w:rsid w:val="00F8285C"/>
    <w:rsid w:val="00F836CA"/>
    <w:rsid w:val="00F86472"/>
    <w:rsid w:val="00FB007D"/>
    <w:rsid w:val="00FB1C1D"/>
    <w:rsid w:val="00FB4194"/>
    <w:rsid w:val="00FB43B8"/>
    <w:rsid w:val="00FC2F01"/>
    <w:rsid w:val="00FC52F1"/>
    <w:rsid w:val="00FE72B1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13</cp:revision>
  <cp:lastPrinted>2013-06-10T12:47:00Z</cp:lastPrinted>
  <dcterms:created xsi:type="dcterms:W3CDTF">2020-01-01T15:00:00Z</dcterms:created>
  <dcterms:modified xsi:type="dcterms:W3CDTF">2020-01-20T15:42:00Z</dcterms:modified>
</cp:coreProperties>
</file>