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Step-by-Step Food Safety Guide for the Back of House (BOH)</w:t>
      </w:r>
    </w:p>
    <w:p>
      <w:pPr>
        <w:pStyle w:val="Heading1"/>
      </w:pPr>
      <w:r>
        <w:t>Step 1: Personal Hygiene</w:t>
      </w:r>
    </w:p>
    <w:p>
      <w:pPr>
        <w:pStyle w:val="ListBullet"/>
      </w:pPr>
      <w:r>
        <w:t>Hand Washing Protocol: Wash hands with soap and warm water for at least 20 seconds before starting work, after using the restroom, after touching raw food, and whenever hands become contaminated.</w:t>
      </w:r>
    </w:p>
    <w:p>
      <w:pPr>
        <w:pStyle w:val="ListBullet"/>
      </w:pPr>
      <w:r>
        <w:t>Proper Glove Use: Always wear gloves when handling ready-to-eat foods. Change gloves between tasks, especially after handling raw meat, poultry, or seafood.</w:t>
      </w:r>
    </w:p>
    <w:p>
      <w:pPr>
        <w:pStyle w:val="ListBullet"/>
      </w:pPr>
      <w:r>
        <w:t>Maintain Clean Uniforms: Wear clean clothing, aprons, and hair restraints (e.g., hats, hairnets). Avoid wearing jewelry that can fall into food.</w:t>
      </w:r>
    </w:p>
    <w:p>
      <w:pPr>
        <w:pStyle w:val="ListBullet"/>
      </w:pPr>
      <w:r>
        <w:t>No Touching Face or Hair: Avoid touching your face, hair, or body during food preparation. Wash hands immediately if you do.</w:t>
      </w:r>
    </w:p>
    <w:p>
      <w:pPr>
        <w:pStyle w:val="ListBullet"/>
      </w:pPr>
      <w:r>
        <w:t>Report Illness: If you experience symptoms of illness (vomiting, diarrhea, fever), report it to your supervisor and do not handle food.</w:t>
      </w:r>
    </w:p>
    <w:p>
      <w:pPr>
        <w:pStyle w:val="Heading1"/>
      </w:pPr>
      <w:r>
        <w:t>Step 2: Proper Food Storage</w:t>
      </w:r>
    </w:p>
    <w:p>
      <w:pPr>
        <w:pStyle w:val="ListBullet"/>
      </w:pPr>
      <w:r>
        <w:t>FIFO Method: Follow the 'First In, First Out' (FIFO) method to rotate stock. Use older products first to minimize waste and reduce the risk of expired items.</w:t>
      </w:r>
    </w:p>
    <w:p>
      <w:pPr>
        <w:pStyle w:val="ListBullet"/>
      </w:pPr>
      <w:r>
        <w:t>Temperature Control: Store perishable items at the correct temperatures—refrigerated items at 40°F (4°C) or below, and frozen items at 0°F (-18°C) or below.</w:t>
      </w:r>
    </w:p>
    <w:p>
      <w:pPr>
        <w:pStyle w:val="ListBullet"/>
      </w:pPr>
      <w:r>
        <w:t>Label and Date Items: Clearly label and date all stored food items with the date they were received and the expiration date.</w:t>
      </w:r>
    </w:p>
    <w:p>
      <w:pPr>
        <w:pStyle w:val="ListBullet"/>
      </w:pPr>
      <w:r>
        <w:t>Separate Storage Areas: Store raw meats, poultry, and seafood on the lowest shelves to prevent cross-contamination with ready-to-eat foods.</w:t>
      </w:r>
    </w:p>
    <w:p>
      <w:pPr>
        <w:pStyle w:val="ListBullet"/>
      </w:pPr>
      <w:r>
        <w:t>Keep Dry Storage Clean and Organized: Store dry goods in a cool, dry area away from the floor and walls. Keep the area clean and free from pests.</w:t>
      </w:r>
    </w:p>
    <w:p>
      <w:pPr>
        <w:pStyle w:val="Heading1"/>
      </w:pPr>
      <w:r>
        <w:t>Step 3: Food Preparation</w:t>
      </w:r>
    </w:p>
    <w:p>
      <w:pPr>
        <w:pStyle w:val="ListBullet"/>
      </w:pPr>
      <w:r>
        <w:t>Avoid Cross-Contamination: Use separate cutting boards, knives, and utensils for raw and ready-to-eat foods. Clean and sanitize equipment between uses.</w:t>
      </w:r>
    </w:p>
    <w:p>
      <w:pPr>
        <w:pStyle w:val="ListBullet"/>
      </w:pPr>
      <w:r>
        <w:t>Thawing Safely: Thaw frozen foods in the refrigerator, under cold running water, or in the microwave, never at room temperature.</w:t>
      </w:r>
    </w:p>
    <w:p>
      <w:pPr>
        <w:pStyle w:val="ListBullet"/>
      </w:pPr>
      <w:r>
        <w:t>Marinate in the Fridge: Marinate foods in the refrigerator, not on the counter, and discard used marinades.</w:t>
      </w:r>
    </w:p>
    <w:p>
      <w:pPr>
        <w:pStyle w:val="ListBullet"/>
      </w:pPr>
      <w:r>
        <w:t>Cook to Safe Temperatures: Use a food thermometer to ensure foods are cooked to safe internal temperatures:</w:t>
        <w:br/>
        <w:t xml:space="preserve"> - Poultry: 165°F (74°C)</w:t>
        <w:br/>
        <w:t xml:space="preserve"> - Ground meats: 160°F (71°C)</w:t>
        <w:br/>
        <w:t xml:space="preserve"> - Seafood: 145°F (63°C)</w:t>
        <w:br/>
        <w:t xml:space="preserve"> - Beef, pork, lamb, and veal (steaks, chops, roasts): 145°F (63°C) and allow a 3-minute rest time</w:t>
      </w:r>
    </w:p>
    <w:p>
      <w:pPr>
        <w:pStyle w:val="ListBullet"/>
      </w:pPr>
      <w:r>
        <w:t>Proper Cooling: Cool hot foods quickly by placing them in shallow containers and refrigerating promptly. Use an ice bath or stir foods to speed up the cooling process.</w:t>
      </w:r>
    </w:p>
    <w:p>
      <w:pPr>
        <w:pStyle w:val="Heading1"/>
      </w:pPr>
      <w:r>
        <w:t>Step 4: Cleaning and Sanitizing</w:t>
      </w:r>
    </w:p>
    <w:p>
      <w:pPr>
        <w:pStyle w:val="ListBullet"/>
      </w:pPr>
      <w:r>
        <w:t>Clean as You Go: Keep workstations clean by regularly wiping down surfaces with a sanitizing solution. Clean spills immediately to avoid contamination.</w:t>
      </w:r>
    </w:p>
    <w:p>
      <w:pPr>
        <w:pStyle w:val="ListBullet"/>
      </w:pPr>
      <w:r>
        <w:t>Sanitize Equipment and Utensils: After cleaning, sanitize all utensils, cutting boards, and equipment that comes into contact with food using approved sanitizers.</w:t>
      </w:r>
    </w:p>
    <w:p>
      <w:pPr>
        <w:pStyle w:val="ListBullet"/>
      </w:pPr>
      <w:r>
        <w:t>Dishwashing Protocol: Follow proper dishwashing procedures—wash, rinse, and sanitize dishes, pots, pans, and utensils. Ensure dishwashers reach the required sanitizing temperatures.</w:t>
      </w:r>
    </w:p>
    <w:p>
      <w:pPr>
        <w:pStyle w:val="ListBullet"/>
      </w:pPr>
      <w:r>
        <w:t>Floor and Drain Cleaning: Regularly clean floors and drains to prevent the buildup of food debris and to minimize the risk of pests.</w:t>
      </w:r>
    </w:p>
    <w:p>
      <w:pPr>
        <w:pStyle w:val="Heading1"/>
      </w:pPr>
      <w:r>
        <w:t>Step 5: Receiving and Inspecting Deliveries</w:t>
      </w:r>
    </w:p>
    <w:p>
      <w:pPr>
        <w:pStyle w:val="ListBullet"/>
      </w:pPr>
      <w:r>
        <w:t>Inspect Deliveries Upon Arrival: Check for any signs of damage, spoilage, or contamination. Ensure that frozen and refrigerated goods are at the correct temperatures when they arrive.</w:t>
      </w:r>
    </w:p>
    <w:p>
      <w:pPr>
        <w:pStyle w:val="ListBullet"/>
      </w:pPr>
      <w:r>
        <w:t>Reject Compromised Products: If any food items do not meet quality or safety standards, reject them and document the issue.</w:t>
      </w:r>
    </w:p>
    <w:p>
      <w:pPr>
        <w:pStyle w:val="ListBullet"/>
      </w:pPr>
      <w:r>
        <w:t>Proper Storage of Received Goods: Immediately store perishable items at the correct temperatures and dry goods in appropriate storage areas.</w:t>
      </w:r>
    </w:p>
    <w:p>
      <w:pPr>
        <w:pStyle w:val="Heading1"/>
      </w:pPr>
      <w:r>
        <w:t>Step 6: Pest Control</w:t>
      </w:r>
    </w:p>
    <w:p>
      <w:pPr>
        <w:pStyle w:val="ListBullet"/>
      </w:pPr>
      <w:r>
        <w:t>Maintain Cleanliness: Keep all areas clean and free of food debris to reduce the risk of attracting pests.</w:t>
      </w:r>
    </w:p>
    <w:p>
      <w:pPr>
        <w:pStyle w:val="ListBullet"/>
      </w:pPr>
      <w:r>
        <w:t>Seal Entry Points: Ensure that all doors, windows, and other potential entry points are sealed to prevent pests from entering.</w:t>
      </w:r>
    </w:p>
    <w:p>
      <w:pPr>
        <w:pStyle w:val="ListBullet"/>
      </w:pPr>
      <w:r>
        <w:t>Use Pest Control Measures: Implement appropriate pest control measures, such as traps and regular professional inspections.</w:t>
      </w:r>
    </w:p>
    <w:p>
      <w:pPr>
        <w:pStyle w:val="Heading1"/>
      </w:pPr>
      <w:r>
        <w:t>Step 7: Managing Food Allergies</w:t>
      </w:r>
    </w:p>
    <w:p>
      <w:pPr>
        <w:pStyle w:val="ListBullet"/>
      </w:pPr>
      <w:r>
        <w:t>Know Common Allergens: Familiarize yourself with common food allergens (e.g., nuts, dairy, gluten, shellfish) and where they are used in the kitchen.</w:t>
      </w:r>
    </w:p>
    <w:p>
      <w:pPr>
        <w:pStyle w:val="ListBullet"/>
      </w:pPr>
      <w:r>
        <w:t>Prevent Cross-Contact: Use separate utensils, equipment, and storage areas for allergen-free foods. Clean and sanitize work surfaces thoroughly before preparing allergen-free dishes.</w:t>
      </w:r>
    </w:p>
    <w:p>
      <w:pPr>
        <w:pStyle w:val="ListBullet"/>
      </w:pPr>
      <w:r>
        <w:t>Clear Communication: Clearly label allergen-containing foods and communicate effectively with front-of-house staff to ensure they can inform guests accurately.</w:t>
      </w:r>
    </w:p>
    <w:p>
      <w:pPr>
        <w:pStyle w:val="Heading1"/>
      </w:pPr>
      <w:r>
        <w:t>Step 8: Documentation and Record-Keeping</w:t>
      </w:r>
    </w:p>
    <w:p>
      <w:pPr>
        <w:pStyle w:val="ListBullet"/>
      </w:pPr>
      <w:r>
        <w:t>Temperature Logs: Maintain logs for refrigeration, freezer, and cooked food temperatures. Check and record temperatures regularly.</w:t>
      </w:r>
    </w:p>
    <w:p>
      <w:pPr>
        <w:pStyle w:val="ListBullet"/>
      </w:pPr>
      <w:r>
        <w:t>Cleaning Schedules: Keep a cleaning and sanitizing schedule that details when and how areas and equipment are cleaned.</w:t>
      </w:r>
    </w:p>
    <w:p>
      <w:pPr>
        <w:pStyle w:val="ListBullet"/>
      </w:pPr>
      <w:r>
        <w:t>Training Records: Document staff training on food safety practices to ensure everyone is up-to-date on procedures.</w:t>
      </w:r>
    </w:p>
    <w:p>
      <w:pPr>
        <w:pStyle w:val="BodyText"/>
      </w:pPr>
      <w:r>
        <w:t>Final Note: Maintaining food safety is critical to the health of your customers and the reputation of your restaurant. By following these steps, the Back of House team plays a key role in ensuring the safe preparation, storage, and handling of food. Stay vigilant, follow protocols, and always prioritize safety in your daily operations.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