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AE88" w14:textId="77777777" w:rsidR="005402B1" w:rsidRPr="003C3DC3" w:rsidRDefault="00F70BFE" w:rsidP="00FF22E8">
      <w:pPr>
        <w:pStyle w:val="NoSpacing"/>
        <w:jc w:val="center"/>
        <w:rPr>
          <w:b/>
          <w:sz w:val="24"/>
          <w:szCs w:val="24"/>
        </w:rPr>
      </w:pPr>
      <w:r w:rsidRPr="003C3DC3">
        <w:rPr>
          <w:b/>
          <w:sz w:val="24"/>
          <w:szCs w:val="24"/>
        </w:rPr>
        <w:t>Florence Overlook Homeowners Association</w:t>
      </w:r>
      <w:r w:rsidR="00C7385F" w:rsidRPr="003C3DC3">
        <w:rPr>
          <w:b/>
          <w:sz w:val="24"/>
          <w:szCs w:val="24"/>
        </w:rPr>
        <w:t xml:space="preserve"> (FOHOA)</w:t>
      </w:r>
    </w:p>
    <w:p w14:paraId="2FD5758F" w14:textId="76407B00" w:rsidR="00FB21B7" w:rsidRDefault="00F70BFE" w:rsidP="00FF22E8">
      <w:pPr>
        <w:pStyle w:val="NoSpacing"/>
        <w:jc w:val="center"/>
        <w:rPr>
          <w:b/>
          <w:sz w:val="24"/>
          <w:szCs w:val="24"/>
        </w:rPr>
      </w:pPr>
      <w:r w:rsidRPr="003C3DC3">
        <w:rPr>
          <w:b/>
          <w:sz w:val="24"/>
          <w:szCs w:val="24"/>
        </w:rPr>
        <w:t xml:space="preserve">Minutes of Board </w:t>
      </w:r>
      <w:r w:rsidR="00465A31" w:rsidRPr="003C3DC3">
        <w:rPr>
          <w:b/>
          <w:sz w:val="24"/>
          <w:szCs w:val="24"/>
        </w:rPr>
        <w:t xml:space="preserve">of Directors </w:t>
      </w:r>
      <w:r w:rsidR="00FF22E8" w:rsidRPr="003C3DC3">
        <w:rPr>
          <w:b/>
          <w:sz w:val="24"/>
          <w:szCs w:val="24"/>
        </w:rPr>
        <w:t>Meeting 20</w:t>
      </w:r>
      <w:r w:rsidR="002417B5" w:rsidRPr="003C3DC3">
        <w:rPr>
          <w:b/>
          <w:sz w:val="24"/>
          <w:szCs w:val="24"/>
        </w:rPr>
        <w:t>2</w:t>
      </w:r>
      <w:r w:rsidR="0055738F">
        <w:rPr>
          <w:b/>
          <w:sz w:val="24"/>
          <w:szCs w:val="24"/>
        </w:rPr>
        <w:t>4/3</w:t>
      </w:r>
    </w:p>
    <w:p w14:paraId="1340DFC9" w14:textId="43A1CB1F" w:rsidR="00FF22E8" w:rsidRPr="003C3DC3" w:rsidRDefault="0055738F" w:rsidP="00FF22E8">
      <w:pPr>
        <w:pStyle w:val="NoSpacing"/>
        <w:jc w:val="center"/>
        <w:rPr>
          <w:b/>
          <w:sz w:val="24"/>
          <w:szCs w:val="24"/>
        </w:rPr>
      </w:pPr>
      <w:r>
        <w:rPr>
          <w:b/>
          <w:sz w:val="24"/>
          <w:szCs w:val="24"/>
        </w:rPr>
        <w:t>May</w:t>
      </w:r>
      <w:r w:rsidR="00830581">
        <w:rPr>
          <w:b/>
          <w:sz w:val="24"/>
          <w:szCs w:val="24"/>
        </w:rPr>
        <w:t xml:space="preserve"> 2</w:t>
      </w:r>
      <w:r>
        <w:rPr>
          <w:b/>
          <w:sz w:val="24"/>
          <w:szCs w:val="24"/>
        </w:rPr>
        <w:t>7</w:t>
      </w:r>
      <w:r w:rsidR="00FB21B7">
        <w:rPr>
          <w:b/>
          <w:sz w:val="24"/>
          <w:szCs w:val="24"/>
        </w:rPr>
        <w:t>, 2024</w:t>
      </w:r>
    </w:p>
    <w:p w14:paraId="3AD5E5C1" w14:textId="1026F85C" w:rsidR="00FF22E8" w:rsidRPr="003C3DC3" w:rsidRDefault="0055738F" w:rsidP="00FF22E8">
      <w:pPr>
        <w:pStyle w:val="NoSpacing"/>
        <w:jc w:val="center"/>
        <w:rPr>
          <w:b/>
          <w:sz w:val="24"/>
          <w:szCs w:val="24"/>
        </w:rPr>
      </w:pPr>
      <w:r>
        <w:rPr>
          <w:b/>
          <w:sz w:val="24"/>
          <w:szCs w:val="24"/>
        </w:rPr>
        <w:t>7</w:t>
      </w:r>
      <w:r w:rsidR="00E5746C">
        <w:rPr>
          <w:b/>
          <w:sz w:val="24"/>
          <w:szCs w:val="24"/>
        </w:rPr>
        <w:t>:</w:t>
      </w:r>
      <w:r>
        <w:rPr>
          <w:b/>
          <w:sz w:val="24"/>
          <w:szCs w:val="24"/>
        </w:rPr>
        <w:t>0</w:t>
      </w:r>
      <w:r w:rsidR="00E5746C">
        <w:rPr>
          <w:b/>
          <w:sz w:val="24"/>
          <w:szCs w:val="24"/>
        </w:rPr>
        <w:t>0</w:t>
      </w:r>
      <w:r w:rsidR="00FF22E8" w:rsidRPr="003C3DC3">
        <w:rPr>
          <w:b/>
          <w:sz w:val="24"/>
          <w:szCs w:val="24"/>
        </w:rPr>
        <w:t xml:space="preserve"> PM</w:t>
      </w:r>
    </w:p>
    <w:p w14:paraId="3ADBFEBF" w14:textId="7100DA3F" w:rsidR="00FF22E8" w:rsidRDefault="00FB21B7" w:rsidP="00FF22E8">
      <w:pPr>
        <w:pStyle w:val="NoSpacing"/>
        <w:jc w:val="center"/>
        <w:rPr>
          <w:b/>
          <w:sz w:val="24"/>
          <w:szCs w:val="24"/>
        </w:rPr>
      </w:pPr>
      <w:r>
        <w:rPr>
          <w:b/>
          <w:sz w:val="24"/>
          <w:szCs w:val="24"/>
        </w:rPr>
        <w:t>Joyce</w:t>
      </w:r>
      <w:r w:rsidR="00FF22E8" w:rsidRPr="003C3DC3">
        <w:rPr>
          <w:b/>
          <w:sz w:val="24"/>
          <w:szCs w:val="24"/>
        </w:rPr>
        <w:t xml:space="preserve"> Residence, </w:t>
      </w:r>
      <w:r w:rsidR="007F400D">
        <w:rPr>
          <w:b/>
          <w:sz w:val="24"/>
          <w:szCs w:val="24"/>
        </w:rPr>
        <w:t>61</w:t>
      </w:r>
      <w:r>
        <w:rPr>
          <w:b/>
          <w:sz w:val="24"/>
          <w:szCs w:val="24"/>
        </w:rPr>
        <w:t>37</w:t>
      </w:r>
      <w:r w:rsidR="007F400D">
        <w:rPr>
          <w:b/>
          <w:sz w:val="24"/>
          <w:szCs w:val="24"/>
        </w:rPr>
        <w:t xml:space="preserve"> </w:t>
      </w:r>
      <w:proofErr w:type="spellStart"/>
      <w:r w:rsidR="007F400D">
        <w:rPr>
          <w:b/>
          <w:sz w:val="24"/>
          <w:szCs w:val="24"/>
        </w:rPr>
        <w:t>Stegen</w:t>
      </w:r>
      <w:proofErr w:type="spellEnd"/>
      <w:r w:rsidR="007F400D">
        <w:rPr>
          <w:b/>
          <w:sz w:val="24"/>
          <w:szCs w:val="24"/>
        </w:rPr>
        <w:t xml:space="preserve"> Drive</w:t>
      </w:r>
    </w:p>
    <w:p w14:paraId="6AB313C7" w14:textId="18E4958B" w:rsidR="00FC2D0C" w:rsidRPr="003C3DC3" w:rsidRDefault="00FC2D0C" w:rsidP="00FF22E8">
      <w:pPr>
        <w:pStyle w:val="NoSpacing"/>
        <w:jc w:val="center"/>
        <w:rPr>
          <w:b/>
          <w:sz w:val="24"/>
          <w:szCs w:val="24"/>
        </w:rPr>
      </w:pPr>
      <w:r>
        <w:rPr>
          <w:b/>
          <w:sz w:val="24"/>
          <w:szCs w:val="24"/>
        </w:rPr>
        <w:t xml:space="preserve">Website: FOHOA.net </w:t>
      </w:r>
    </w:p>
    <w:p w14:paraId="62E5459B" w14:textId="77777777" w:rsidR="00A9456B" w:rsidRDefault="00A9456B" w:rsidP="005D6E7A">
      <w:pPr>
        <w:rPr>
          <w:b/>
        </w:rPr>
      </w:pPr>
    </w:p>
    <w:p w14:paraId="42829B15" w14:textId="11DA824F" w:rsidR="005D6E7A" w:rsidRPr="001D7F6F" w:rsidRDefault="005D6E7A" w:rsidP="005D6E7A">
      <w:pPr>
        <w:rPr>
          <w:rFonts w:ascii="Times New Roman" w:hAnsi="Times New Roman" w:cs="Times New Roman"/>
          <w:b/>
        </w:rPr>
      </w:pPr>
      <w:r w:rsidRPr="001D7F6F">
        <w:rPr>
          <w:rFonts w:ascii="Times New Roman" w:hAnsi="Times New Roman" w:cs="Times New Roman"/>
          <w:b/>
        </w:rPr>
        <w:t xml:space="preserve">Called to </w:t>
      </w:r>
      <w:r w:rsidR="00D16179" w:rsidRPr="001D7F6F">
        <w:rPr>
          <w:rFonts w:ascii="Times New Roman" w:hAnsi="Times New Roman" w:cs="Times New Roman"/>
          <w:b/>
        </w:rPr>
        <w:t>O</w:t>
      </w:r>
      <w:r w:rsidRPr="001D7F6F">
        <w:rPr>
          <w:rFonts w:ascii="Times New Roman" w:hAnsi="Times New Roman" w:cs="Times New Roman"/>
          <w:b/>
        </w:rPr>
        <w:t>rder:</w:t>
      </w:r>
      <w:r w:rsidR="009704B5" w:rsidRPr="001D7F6F">
        <w:rPr>
          <w:rFonts w:ascii="Times New Roman" w:hAnsi="Times New Roman" w:cs="Times New Roman"/>
          <w:b/>
        </w:rPr>
        <w:t xml:space="preserve">  </w:t>
      </w:r>
      <w:r w:rsidR="005750D5" w:rsidRPr="001D7F6F">
        <w:rPr>
          <w:rFonts w:ascii="Times New Roman" w:hAnsi="Times New Roman" w:cs="Times New Roman"/>
        </w:rPr>
        <w:t>Th</w:t>
      </w:r>
      <w:r w:rsidR="0030613B" w:rsidRPr="001D7F6F">
        <w:rPr>
          <w:rFonts w:ascii="Times New Roman" w:hAnsi="Times New Roman" w:cs="Times New Roman"/>
        </w:rPr>
        <w:t xml:space="preserve">is </w:t>
      </w:r>
      <w:proofErr w:type="spellStart"/>
      <w:r w:rsidR="007C35D3" w:rsidRPr="001D7F6F">
        <w:rPr>
          <w:rFonts w:ascii="Times New Roman" w:hAnsi="Times New Roman" w:cs="Times New Roman"/>
        </w:rPr>
        <w:t>BoD</w:t>
      </w:r>
      <w:proofErr w:type="spellEnd"/>
      <w:r w:rsidR="007C35D3" w:rsidRPr="001D7F6F">
        <w:rPr>
          <w:rFonts w:ascii="Times New Roman" w:hAnsi="Times New Roman" w:cs="Times New Roman"/>
        </w:rPr>
        <w:t xml:space="preserve"> </w:t>
      </w:r>
      <w:r w:rsidR="0030613B" w:rsidRPr="001D7F6F">
        <w:rPr>
          <w:rFonts w:ascii="Times New Roman" w:hAnsi="Times New Roman" w:cs="Times New Roman"/>
        </w:rPr>
        <w:t xml:space="preserve">Meeting </w:t>
      </w:r>
      <w:r w:rsidR="005750D5" w:rsidRPr="001D7F6F">
        <w:rPr>
          <w:rFonts w:ascii="Times New Roman" w:hAnsi="Times New Roman" w:cs="Times New Roman"/>
        </w:rPr>
        <w:t xml:space="preserve">began </w:t>
      </w:r>
      <w:r w:rsidRPr="001D7F6F">
        <w:rPr>
          <w:rFonts w:ascii="Times New Roman" w:hAnsi="Times New Roman" w:cs="Times New Roman"/>
        </w:rPr>
        <w:t xml:space="preserve">at </w:t>
      </w:r>
      <w:r w:rsidR="0055738F">
        <w:rPr>
          <w:rFonts w:ascii="Times New Roman" w:hAnsi="Times New Roman" w:cs="Times New Roman"/>
        </w:rPr>
        <w:t>7:08</w:t>
      </w:r>
      <w:r w:rsidRPr="001D7F6F">
        <w:rPr>
          <w:rFonts w:ascii="Times New Roman" w:hAnsi="Times New Roman" w:cs="Times New Roman"/>
        </w:rPr>
        <w:t xml:space="preserve">PM. </w:t>
      </w:r>
    </w:p>
    <w:p w14:paraId="27844375" w14:textId="00E6B5E3" w:rsidR="005D6E7A" w:rsidRPr="001D7F6F" w:rsidRDefault="005D6E7A" w:rsidP="005D6E7A">
      <w:pPr>
        <w:rPr>
          <w:rFonts w:ascii="Times New Roman" w:hAnsi="Times New Roman" w:cs="Times New Roman"/>
        </w:rPr>
      </w:pPr>
      <w:r w:rsidRPr="001D7F6F">
        <w:rPr>
          <w:rFonts w:ascii="Times New Roman" w:hAnsi="Times New Roman" w:cs="Times New Roman"/>
          <w:b/>
        </w:rPr>
        <w:t xml:space="preserve">In </w:t>
      </w:r>
      <w:r w:rsidR="00D16179" w:rsidRPr="001D7F6F">
        <w:rPr>
          <w:rFonts w:ascii="Times New Roman" w:hAnsi="Times New Roman" w:cs="Times New Roman"/>
          <w:b/>
        </w:rPr>
        <w:t>A</w:t>
      </w:r>
      <w:r w:rsidRPr="001D7F6F">
        <w:rPr>
          <w:rFonts w:ascii="Times New Roman" w:hAnsi="Times New Roman" w:cs="Times New Roman"/>
          <w:b/>
        </w:rPr>
        <w:t xml:space="preserve">ttendance: </w:t>
      </w:r>
      <w:r w:rsidR="00830581">
        <w:rPr>
          <w:rFonts w:ascii="Times New Roman" w:hAnsi="Times New Roman" w:cs="Times New Roman"/>
        </w:rPr>
        <w:t>Carol Joyce</w:t>
      </w:r>
      <w:r w:rsidR="002417B5" w:rsidRPr="001D7F6F">
        <w:rPr>
          <w:rFonts w:ascii="Times New Roman" w:hAnsi="Times New Roman" w:cs="Times New Roman"/>
        </w:rPr>
        <w:t xml:space="preserve"> (President), Daniel Elder (Vice-President), </w:t>
      </w:r>
      <w:r w:rsidR="00830581">
        <w:rPr>
          <w:rFonts w:ascii="Times New Roman" w:hAnsi="Times New Roman" w:cs="Times New Roman"/>
        </w:rPr>
        <w:t>Aaron Willey</w:t>
      </w:r>
      <w:r w:rsidR="00703E15" w:rsidRPr="001D7F6F">
        <w:rPr>
          <w:rFonts w:ascii="Times New Roman" w:hAnsi="Times New Roman" w:cs="Times New Roman"/>
        </w:rPr>
        <w:t xml:space="preserve"> (</w:t>
      </w:r>
      <w:r w:rsidR="002417B5" w:rsidRPr="001D7F6F">
        <w:rPr>
          <w:rFonts w:ascii="Times New Roman" w:hAnsi="Times New Roman" w:cs="Times New Roman"/>
        </w:rPr>
        <w:t>Secretary/Treasurer)</w:t>
      </w:r>
      <w:r w:rsidR="009F7FBB" w:rsidRPr="001D7F6F">
        <w:rPr>
          <w:rFonts w:ascii="Times New Roman" w:hAnsi="Times New Roman" w:cs="Times New Roman"/>
        </w:rPr>
        <w:t>,</w:t>
      </w:r>
      <w:r w:rsidR="00764DD6" w:rsidRPr="001D7F6F">
        <w:rPr>
          <w:rFonts w:ascii="Times New Roman" w:hAnsi="Times New Roman" w:cs="Times New Roman"/>
        </w:rPr>
        <w:t xml:space="preserve"> </w:t>
      </w:r>
      <w:r w:rsidR="00E5746C" w:rsidRPr="001D7F6F">
        <w:rPr>
          <w:rFonts w:ascii="Times New Roman" w:hAnsi="Times New Roman" w:cs="Times New Roman"/>
        </w:rPr>
        <w:t xml:space="preserve">and </w:t>
      </w:r>
      <w:r w:rsidR="0055738F">
        <w:rPr>
          <w:rFonts w:ascii="Times New Roman" w:hAnsi="Times New Roman" w:cs="Times New Roman"/>
        </w:rPr>
        <w:t>Susanna Kavanaugh</w:t>
      </w:r>
      <w:r w:rsidR="00830581">
        <w:rPr>
          <w:rFonts w:ascii="Times New Roman" w:hAnsi="Times New Roman" w:cs="Times New Roman"/>
        </w:rPr>
        <w:t xml:space="preserve"> </w:t>
      </w:r>
      <w:r w:rsidR="009F7FBB" w:rsidRPr="001D7F6F">
        <w:rPr>
          <w:rFonts w:ascii="Times New Roman" w:hAnsi="Times New Roman" w:cs="Times New Roman"/>
        </w:rPr>
        <w:t xml:space="preserve">(ARB </w:t>
      </w:r>
      <w:r w:rsidR="0055738F">
        <w:rPr>
          <w:rFonts w:ascii="Times New Roman" w:hAnsi="Times New Roman" w:cs="Times New Roman"/>
        </w:rPr>
        <w:t>Chair</w:t>
      </w:r>
      <w:r w:rsidR="009F7FBB" w:rsidRPr="001D7F6F">
        <w:rPr>
          <w:rFonts w:ascii="Times New Roman" w:hAnsi="Times New Roman" w:cs="Times New Roman"/>
        </w:rPr>
        <w:t>)</w:t>
      </w:r>
      <w:r w:rsidR="00764DD6" w:rsidRPr="001D7F6F">
        <w:rPr>
          <w:rFonts w:ascii="Times New Roman" w:hAnsi="Times New Roman" w:cs="Times New Roman"/>
        </w:rPr>
        <w:t xml:space="preserve"> </w:t>
      </w:r>
      <w:r w:rsidR="00967D72" w:rsidRPr="001D7F6F">
        <w:rPr>
          <w:rFonts w:ascii="Times New Roman" w:hAnsi="Times New Roman" w:cs="Times New Roman"/>
        </w:rPr>
        <w:t>attended.</w:t>
      </w:r>
    </w:p>
    <w:p w14:paraId="181C9647" w14:textId="6DD08839" w:rsidR="00FF22E8" w:rsidRPr="001D7F6F" w:rsidRDefault="00FF22E8" w:rsidP="005D6E7A">
      <w:pPr>
        <w:rPr>
          <w:rFonts w:ascii="Times New Roman" w:hAnsi="Times New Roman" w:cs="Times New Roman"/>
        </w:rPr>
      </w:pPr>
      <w:r w:rsidRPr="001D7F6F">
        <w:rPr>
          <w:rFonts w:ascii="Times New Roman" w:hAnsi="Times New Roman" w:cs="Times New Roman"/>
          <w:b/>
        </w:rPr>
        <w:t xml:space="preserve">Agenda Approval: </w:t>
      </w:r>
      <w:r w:rsidRPr="001D7F6F">
        <w:rPr>
          <w:rFonts w:ascii="Times New Roman" w:hAnsi="Times New Roman" w:cs="Times New Roman"/>
        </w:rPr>
        <w:t xml:space="preserve">The </w:t>
      </w:r>
      <w:r w:rsidR="002417B5" w:rsidRPr="001D7F6F">
        <w:rPr>
          <w:rFonts w:ascii="Times New Roman" w:hAnsi="Times New Roman" w:cs="Times New Roman"/>
        </w:rPr>
        <w:t xml:space="preserve">meeting </w:t>
      </w:r>
      <w:r w:rsidR="007F5AA8" w:rsidRPr="001D7F6F">
        <w:rPr>
          <w:rFonts w:ascii="Times New Roman" w:hAnsi="Times New Roman" w:cs="Times New Roman"/>
        </w:rPr>
        <w:t xml:space="preserve">agenda </w:t>
      </w:r>
      <w:r w:rsidR="002417B5" w:rsidRPr="001D7F6F">
        <w:rPr>
          <w:rFonts w:ascii="Times New Roman" w:hAnsi="Times New Roman" w:cs="Times New Roman"/>
        </w:rPr>
        <w:t xml:space="preserve">was approved by </w:t>
      </w:r>
      <w:r w:rsidR="007F5AA8" w:rsidRPr="001D7F6F">
        <w:rPr>
          <w:rFonts w:ascii="Times New Roman" w:hAnsi="Times New Roman" w:cs="Times New Roman"/>
        </w:rPr>
        <w:t>the Board</w:t>
      </w:r>
      <w:r w:rsidR="00815C52" w:rsidRPr="001D7F6F">
        <w:rPr>
          <w:rFonts w:ascii="Times New Roman" w:hAnsi="Times New Roman" w:cs="Times New Roman"/>
        </w:rPr>
        <w:t>.</w:t>
      </w:r>
    </w:p>
    <w:p w14:paraId="5B4C6394" w14:textId="44BAA5B6" w:rsidR="004955F0" w:rsidRPr="001D7F6F" w:rsidRDefault="005D6E7A" w:rsidP="004955F0">
      <w:pPr>
        <w:rPr>
          <w:rFonts w:ascii="Times New Roman" w:hAnsi="Times New Roman" w:cs="Times New Roman"/>
        </w:rPr>
      </w:pPr>
      <w:r w:rsidRPr="001D7F6F">
        <w:rPr>
          <w:rFonts w:ascii="Times New Roman" w:hAnsi="Times New Roman" w:cs="Times New Roman"/>
          <w:b/>
        </w:rPr>
        <w:t>Minutes Approval:</w:t>
      </w:r>
      <w:r w:rsidRPr="001D7F6F">
        <w:rPr>
          <w:rFonts w:ascii="Times New Roman" w:hAnsi="Times New Roman" w:cs="Times New Roman"/>
        </w:rPr>
        <w:t xml:space="preserve"> </w:t>
      </w:r>
      <w:r w:rsidR="007F5AA8" w:rsidRPr="001D7F6F">
        <w:rPr>
          <w:rFonts w:ascii="Times New Roman" w:hAnsi="Times New Roman" w:cs="Times New Roman"/>
        </w:rPr>
        <w:t xml:space="preserve">The </w:t>
      </w:r>
      <w:r w:rsidR="002A504F" w:rsidRPr="001D7F6F">
        <w:rPr>
          <w:rFonts w:ascii="Times New Roman" w:hAnsi="Times New Roman" w:cs="Times New Roman"/>
        </w:rPr>
        <w:t xml:space="preserve">Board Meeting </w:t>
      </w:r>
      <w:r w:rsidR="000F568C" w:rsidRPr="001D7F6F">
        <w:rPr>
          <w:rFonts w:ascii="Times New Roman" w:hAnsi="Times New Roman" w:cs="Times New Roman"/>
        </w:rPr>
        <w:t>M</w:t>
      </w:r>
      <w:r w:rsidR="00546BC9" w:rsidRPr="001D7F6F">
        <w:rPr>
          <w:rFonts w:ascii="Times New Roman" w:hAnsi="Times New Roman" w:cs="Times New Roman"/>
        </w:rPr>
        <w:t xml:space="preserve">inutes </w:t>
      </w:r>
      <w:r w:rsidR="006B64C7" w:rsidRPr="001D7F6F">
        <w:rPr>
          <w:rFonts w:ascii="Times New Roman" w:hAnsi="Times New Roman" w:cs="Times New Roman"/>
        </w:rPr>
        <w:t xml:space="preserve">for </w:t>
      </w:r>
      <w:r w:rsidR="0055738F">
        <w:rPr>
          <w:rFonts w:ascii="Times New Roman" w:hAnsi="Times New Roman" w:cs="Times New Roman"/>
        </w:rPr>
        <w:t>25</w:t>
      </w:r>
      <w:r w:rsidR="00830581">
        <w:rPr>
          <w:rFonts w:ascii="Times New Roman" w:hAnsi="Times New Roman" w:cs="Times New Roman"/>
        </w:rPr>
        <w:t xml:space="preserve"> </w:t>
      </w:r>
      <w:r w:rsidR="0055738F">
        <w:rPr>
          <w:rFonts w:ascii="Times New Roman" w:hAnsi="Times New Roman" w:cs="Times New Roman"/>
        </w:rPr>
        <w:t>March 202</w:t>
      </w:r>
      <w:r w:rsidR="00830581">
        <w:rPr>
          <w:rFonts w:ascii="Times New Roman" w:hAnsi="Times New Roman" w:cs="Times New Roman"/>
        </w:rPr>
        <w:t>4</w:t>
      </w:r>
      <w:r w:rsidR="006B64C7" w:rsidRPr="001D7F6F">
        <w:rPr>
          <w:rFonts w:ascii="Times New Roman" w:hAnsi="Times New Roman" w:cs="Times New Roman"/>
        </w:rPr>
        <w:t xml:space="preserve"> prepared by the Secretary </w:t>
      </w:r>
      <w:r w:rsidR="0092157E" w:rsidRPr="001D7F6F">
        <w:rPr>
          <w:rFonts w:ascii="Times New Roman" w:hAnsi="Times New Roman" w:cs="Times New Roman"/>
        </w:rPr>
        <w:t>were</w:t>
      </w:r>
      <w:r w:rsidR="006B64C7" w:rsidRPr="001D7F6F">
        <w:rPr>
          <w:rFonts w:ascii="Times New Roman" w:hAnsi="Times New Roman" w:cs="Times New Roman"/>
        </w:rPr>
        <w:t xml:space="preserve"> approved by the Board.</w:t>
      </w:r>
      <w:r w:rsidR="007F5AA8" w:rsidRPr="001D7F6F">
        <w:rPr>
          <w:rFonts w:ascii="Times New Roman" w:hAnsi="Times New Roman" w:cs="Times New Roman"/>
        </w:rPr>
        <w:t xml:space="preserve"> </w:t>
      </w:r>
      <w:r w:rsidR="004955F0" w:rsidRPr="001D7F6F">
        <w:rPr>
          <w:rFonts w:ascii="Times New Roman" w:hAnsi="Times New Roman" w:cs="Times New Roman"/>
        </w:rPr>
        <w:t xml:space="preserve"> </w:t>
      </w:r>
    </w:p>
    <w:p w14:paraId="3911EDE0" w14:textId="05CC35EC" w:rsidR="009701A8" w:rsidRPr="00830581" w:rsidRDefault="00D5401B" w:rsidP="00830581">
      <w:pPr>
        <w:rPr>
          <w:rFonts w:ascii="Times New Roman" w:hAnsi="Times New Roman" w:cs="Times New Roman"/>
          <w:bCs/>
        </w:rPr>
      </w:pPr>
      <w:r w:rsidRPr="001D7F6F">
        <w:rPr>
          <w:rFonts w:ascii="Times New Roman" w:hAnsi="Times New Roman" w:cs="Times New Roman"/>
          <w:b/>
          <w:bCs/>
          <w:u w:val="single"/>
        </w:rPr>
        <w:t>TREASURER’S REPORT</w:t>
      </w:r>
    </w:p>
    <w:p w14:paraId="4A9ACFBD" w14:textId="5398305D" w:rsidR="00830581" w:rsidRDefault="0055738F" w:rsidP="00830581">
      <w:pPr>
        <w:pStyle w:val="ListParagraph"/>
        <w:numPr>
          <w:ilvl w:val="0"/>
          <w:numId w:val="32"/>
        </w:numPr>
        <w:rPr>
          <w:rFonts w:ascii="Times New Roman" w:hAnsi="Times New Roman" w:cs="Times New Roman"/>
          <w:bCs/>
        </w:rPr>
      </w:pPr>
      <w:r>
        <w:rPr>
          <w:rFonts w:ascii="Times New Roman" w:hAnsi="Times New Roman" w:cs="Times New Roman"/>
          <w:b/>
          <w:u w:val="single"/>
        </w:rPr>
        <w:t>Status of 2024 FOHOA Budget.</w:t>
      </w:r>
      <w:r>
        <w:rPr>
          <w:rFonts w:ascii="Times New Roman" w:hAnsi="Times New Roman" w:cs="Times New Roman"/>
        </w:rPr>
        <w:t xml:space="preserve"> It was decided to hold off on moving the checking balance to savings due to uncertainties regarding the classification of reserve funds</w:t>
      </w:r>
      <w:r w:rsidR="00830581">
        <w:rPr>
          <w:rFonts w:ascii="Times New Roman" w:hAnsi="Times New Roman" w:cs="Times New Roman"/>
          <w:bCs/>
        </w:rPr>
        <w:t>.</w:t>
      </w:r>
      <w:r>
        <w:rPr>
          <w:rFonts w:ascii="Times New Roman" w:hAnsi="Times New Roman" w:cs="Times New Roman"/>
          <w:bCs/>
        </w:rPr>
        <w:t xml:space="preserve"> Apart from needing to confirm the status of a missing refund for the double billing in January, no changes from the budget were reported.</w:t>
      </w:r>
    </w:p>
    <w:p w14:paraId="3BA0F29E" w14:textId="77777777" w:rsidR="008F3D62" w:rsidRDefault="008F3D62" w:rsidP="008F3D62">
      <w:pPr>
        <w:pStyle w:val="ListParagraph"/>
        <w:rPr>
          <w:rFonts w:ascii="Times New Roman" w:hAnsi="Times New Roman" w:cs="Times New Roman"/>
          <w:bCs/>
        </w:rPr>
      </w:pPr>
    </w:p>
    <w:p w14:paraId="5F70B95E" w14:textId="53A6CB11" w:rsidR="008F3D62" w:rsidRPr="007E1E78" w:rsidRDefault="00830581" w:rsidP="007E1E78">
      <w:pPr>
        <w:pStyle w:val="ListParagraph"/>
        <w:numPr>
          <w:ilvl w:val="0"/>
          <w:numId w:val="32"/>
        </w:numPr>
        <w:rPr>
          <w:rFonts w:ascii="Times New Roman" w:hAnsi="Times New Roman" w:cs="Times New Roman"/>
          <w:bCs/>
        </w:rPr>
      </w:pPr>
      <w:r>
        <w:rPr>
          <w:rFonts w:ascii="Times New Roman" w:hAnsi="Times New Roman" w:cs="Times New Roman"/>
          <w:b/>
          <w:u w:val="single"/>
        </w:rPr>
        <w:t>Status of Annual Homeowner Dues.</w:t>
      </w:r>
      <w:r>
        <w:rPr>
          <w:rFonts w:ascii="Times New Roman" w:hAnsi="Times New Roman" w:cs="Times New Roman"/>
          <w:bCs/>
        </w:rPr>
        <w:t xml:space="preserve"> </w:t>
      </w:r>
      <w:r w:rsidR="00AB65B6">
        <w:rPr>
          <w:rFonts w:ascii="Times New Roman" w:hAnsi="Times New Roman" w:cs="Times New Roman"/>
          <w:bCs/>
        </w:rPr>
        <w:t xml:space="preserve">There is currently a late fee automatically charged by Sentry to </w:t>
      </w:r>
      <w:r w:rsidR="0049760B">
        <w:rPr>
          <w:rFonts w:ascii="Times New Roman" w:hAnsi="Times New Roman" w:cs="Times New Roman"/>
          <w:bCs/>
        </w:rPr>
        <w:t>the Sutherland</w:t>
      </w:r>
      <w:r w:rsidR="00EF0CF1">
        <w:rPr>
          <w:rFonts w:ascii="Times New Roman" w:hAnsi="Times New Roman" w:cs="Times New Roman"/>
          <w:bCs/>
        </w:rPr>
        <w:t xml:space="preserve"> </w:t>
      </w:r>
      <w:r w:rsidR="00AB65B6">
        <w:rPr>
          <w:rFonts w:ascii="Times New Roman" w:hAnsi="Times New Roman" w:cs="Times New Roman"/>
          <w:bCs/>
        </w:rPr>
        <w:t xml:space="preserve">residence that should be waived, and the </w:t>
      </w:r>
      <w:r w:rsidR="00EF0CF1">
        <w:rPr>
          <w:rFonts w:ascii="Times New Roman" w:hAnsi="Times New Roman" w:cs="Times New Roman"/>
          <w:bCs/>
        </w:rPr>
        <w:t xml:space="preserve">dues for </w:t>
      </w:r>
      <w:r w:rsidR="0049760B">
        <w:rPr>
          <w:rFonts w:ascii="Times New Roman" w:hAnsi="Times New Roman" w:cs="Times New Roman"/>
          <w:bCs/>
        </w:rPr>
        <w:t>the Ash</w:t>
      </w:r>
      <w:r w:rsidR="00AB65B6">
        <w:rPr>
          <w:rFonts w:ascii="Times New Roman" w:hAnsi="Times New Roman" w:cs="Times New Roman"/>
          <w:bCs/>
        </w:rPr>
        <w:t xml:space="preserve"> residence are still outstanding. The President will follow up on these by email.</w:t>
      </w:r>
    </w:p>
    <w:p w14:paraId="4243E134" w14:textId="77777777" w:rsidR="008F3D62" w:rsidRPr="00830581" w:rsidRDefault="008F3D62" w:rsidP="008F3D62">
      <w:pPr>
        <w:pStyle w:val="ListParagraph"/>
        <w:rPr>
          <w:rFonts w:ascii="Times New Roman" w:hAnsi="Times New Roman" w:cs="Times New Roman"/>
          <w:bCs/>
        </w:rPr>
      </w:pPr>
    </w:p>
    <w:p w14:paraId="7A001FCF" w14:textId="2A6CDE5E" w:rsidR="00F01830" w:rsidRPr="001D7F6F" w:rsidRDefault="00AB65B6" w:rsidP="00F01830">
      <w:pPr>
        <w:pStyle w:val="ListParagraph"/>
        <w:numPr>
          <w:ilvl w:val="0"/>
          <w:numId w:val="32"/>
        </w:numPr>
        <w:rPr>
          <w:rFonts w:ascii="Times New Roman" w:hAnsi="Times New Roman" w:cs="Times New Roman"/>
          <w:b/>
        </w:rPr>
      </w:pPr>
      <w:r>
        <w:rPr>
          <w:rFonts w:ascii="Times New Roman" w:hAnsi="Times New Roman" w:cs="Times New Roman"/>
          <w:b/>
          <w:u w:val="single"/>
        </w:rPr>
        <w:t>Status of Tax Return</w:t>
      </w:r>
      <w:r w:rsidR="00463054">
        <w:rPr>
          <w:rFonts w:ascii="Times New Roman" w:hAnsi="Times New Roman" w:cs="Times New Roman"/>
          <w:b/>
          <w:u w:val="single"/>
        </w:rPr>
        <w:t xml:space="preserve"> (Federal and State)</w:t>
      </w:r>
      <w:r w:rsidR="00F01830" w:rsidRPr="001D7F6F">
        <w:rPr>
          <w:rFonts w:ascii="Times New Roman" w:hAnsi="Times New Roman" w:cs="Times New Roman"/>
          <w:b/>
        </w:rPr>
        <w:t xml:space="preserve">. </w:t>
      </w:r>
      <w:r>
        <w:rPr>
          <w:rFonts w:ascii="Times New Roman" w:hAnsi="Times New Roman" w:cs="Times New Roman"/>
          <w:bCs/>
        </w:rPr>
        <w:t>The Treasurer reports that no 1099s have been received from Sentry and believes that these might be necessary for completing the tax returns. There is also some confusion regarding the due date for our taxes, with some IRS resources suggesting that they are due on either March 15 or April 15, and not July 15 as originally believed. The Treasurer is also uncertain as to whether management fees charged by Sentry can be deducted on taxes to offset the interest income that was earned in 2023.</w:t>
      </w:r>
    </w:p>
    <w:p w14:paraId="65CBE745" w14:textId="3E5CF4FE" w:rsidR="00D5401B" w:rsidRPr="001D7F6F" w:rsidRDefault="00890CB0" w:rsidP="00890CB0">
      <w:pPr>
        <w:rPr>
          <w:rFonts w:ascii="Times New Roman" w:hAnsi="Times New Roman" w:cs="Times New Roman"/>
          <w:b/>
        </w:rPr>
      </w:pPr>
      <w:r w:rsidRPr="001D7F6F">
        <w:rPr>
          <w:rFonts w:ascii="Times New Roman" w:hAnsi="Times New Roman" w:cs="Times New Roman"/>
          <w:b/>
          <w:u w:val="single"/>
        </w:rPr>
        <w:t>OLD BUSINESS</w:t>
      </w:r>
    </w:p>
    <w:p w14:paraId="5B7A6A99" w14:textId="77777777" w:rsidR="00360422" w:rsidRPr="001D7F6F" w:rsidRDefault="009E1FCF" w:rsidP="007E1C30">
      <w:pPr>
        <w:pStyle w:val="ListParagraph"/>
        <w:numPr>
          <w:ilvl w:val="0"/>
          <w:numId w:val="33"/>
        </w:numPr>
        <w:spacing w:after="0"/>
        <w:rPr>
          <w:rFonts w:ascii="Times New Roman" w:hAnsi="Times New Roman" w:cs="Times New Roman"/>
          <w:bCs/>
        </w:rPr>
      </w:pPr>
      <w:r w:rsidRPr="001D7F6F">
        <w:rPr>
          <w:rFonts w:ascii="Times New Roman" w:hAnsi="Times New Roman" w:cs="Times New Roman"/>
          <w:b/>
        </w:rPr>
        <w:t xml:space="preserve">Architectural Review Board (ARB) Report. </w:t>
      </w:r>
    </w:p>
    <w:p w14:paraId="6B6E8E3C" w14:textId="2BAD7793" w:rsidR="00254377" w:rsidRPr="001D7F6F" w:rsidRDefault="0084203B" w:rsidP="00733EE1">
      <w:pPr>
        <w:pStyle w:val="ListParagraph"/>
        <w:numPr>
          <w:ilvl w:val="1"/>
          <w:numId w:val="43"/>
        </w:numPr>
        <w:spacing w:after="0"/>
        <w:ind w:left="900" w:hanging="180"/>
        <w:rPr>
          <w:rFonts w:ascii="Times New Roman" w:hAnsi="Times New Roman" w:cs="Times New Roman"/>
          <w:bCs/>
        </w:rPr>
      </w:pPr>
      <w:r w:rsidRPr="001D7F6F">
        <w:rPr>
          <w:rFonts w:ascii="Times New Roman" w:hAnsi="Times New Roman" w:cs="Times New Roman"/>
          <w:bCs/>
          <w:u w:val="single"/>
        </w:rPr>
        <w:t>ARB Requests</w:t>
      </w:r>
      <w:r w:rsidRPr="001D7F6F">
        <w:rPr>
          <w:rFonts w:ascii="Times New Roman" w:hAnsi="Times New Roman" w:cs="Times New Roman"/>
          <w:bCs/>
        </w:rPr>
        <w:t xml:space="preserve">. </w:t>
      </w:r>
      <w:r w:rsidR="00463054">
        <w:rPr>
          <w:rFonts w:ascii="Times New Roman" w:hAnsi="Times New Roman" w:cs="Times New Roman"/>
          <w:bCs/>
        </w:rPr>
        <w:t>There</w:t>
      </w:r>
      <w:r w:rsidR="00AB65B6">
        <w:rPr>
          <w:rFonts w:ascii="Times New Roman" w:hAnsi="Times New Roman" w:cs="Times New Roman"/>
          <w:bCs/>
        </w:rPr>
        <w:t xml:space="preserve"> was one request for the replacement of a mailbox at 6126 </w:t>
      </w:r>
      <w:proofErr w:type="spellStart"/>
      <w:r w:rsidR="00AB65B6">
        <w:rPr>
          <w:rFonts w:ascii="Times New Roman" w:hAnsi="Times New Roman" w:cs="Times New Roman"/>
          <w:bCs/>
        </w:rPr>
        <w:t>Stegen</w:t>
      </w:r>
      <w:proofErr w:type="spellEnd"/>
      <w:r w:rsidR="00AB65B6">
        <w:rPr>
          <w:rFonts w:ascii="Times New Roman" w:hAnsi="Times New Roman" w:cs="Times New Roman"/>
          <w:bCs/>
        </w:rPr>
        <w:t xml:space="preserve"> Drive, which was approved</w:t>
      </w:r>
      <w:r w:rsidR="00463054">
        <w:rPr>
          <w:rFonts w:ascii="Times New Roman" w:hAnsi="Times New Roman" w:cs="Times New Roman"/>
          <w:bCs/>
        </w:rPr>
        <w:t>. No other known requests have been made.</w:t>
      </w:r>
    </w:p>
    <w:p w14:paraId="27A46710" w14:textId="31C18054" w:rsidR="0015367E" w:rsidRPr="001D7F6F" w:rsidRDefault="00254377" w:rsidP="00733EE1">
      <w:pPr>
        <w:pStyle w:val="ListParagraph"/>
        <w:numPr>
          <w:ilvl w:val="1"/>
          <w:numId w:val="43"/>
        </w:numPr>
        <w:spacing w:after="0"/>
        <w:ind w:left="900" w:hanging="180"/>
        <w:rPr>
          <w:rFonts w:ascii="Times New Roman" w:hAnsi="Times New Roman" w:cs="Times New Roman"/>
          <w:bCs/>
        </w:rPr>
      </w:pPr>
      <w:r w:rsidRPr="001D7F6F">
        <w:rPr>
          <w:rFonts w:ascii="Times New Roman" w:hAnsi="Times New Roman" w:cs="Times New Roman"/>
          <w:bCs/>
          <w:u w:val="single"/>
        </w:rPr>
        <w:t>Formal Appointment of ARB Members</w:t>
      </w:r>
      <w:r w:rsidR="00AB65B6">
        <w:rPr>
          <w:rFonts w:ascii="Times New Roman" w:hAnsi="Times New Roman" w:cs="Times New Roman"/>
          <w:bCs/>
          <w:u w:val="single"/>
        </w:rPr>
        <w:t xml:space="preserve"> and Approval of Guidelines</w:t>
      </w:r>
      <w:r w:rsidRPr="001D7F6F">
        <w:rPr>
          <w:rFonts w:ascii="Times New Roman" w:hAnsi="Times New Roman" w:cs="Times New Roman"/>
          <w:bCs/>
          <w:i/>
          <w:iCs/>
        </w:rPr>
        <w:t xml:space="preserve">. </w:t>
      </w:r>
      <w:r w:rsidR="00AB65B6">
        <w:rPr>
          <w:rFonts w:ascii="Times New Roman" w:hAnsi="Times New Roman" w:cs="Times New Roman"/>
          <w:bCs/>
        </w:rPr>
        <w:t>The President reported that the ARB Chair was provided with copies of both documents, but no further updates were noted.</w:t>
      </w:r>
    </w:p>
    <w:p w14:paraId="004F9ECD" w14:textId="2E74B704" w:rsidR="00034200" w:rsidRPr="00EF0CF1" w:rsidRDefault="00EF0CF1" w:rsidP="00BC67FA">
      <w:pPr>
        <w:pStyle w:val="ListParagraph"/>
        <w:numPr>
          <w:ilvl w:val="1"/>
          <w:numId w:val="43"/>
        </w:numPr>
        <w:spacing w:after="0"/>
        <w:ind w:left="900" w:hanging="180"/>
        <w:rPr>
          <w:rFonts w:ascii="Times New Roman" w:hAnsi="Times New Roman" w:cs="Times New Roman"/>
          <w:bCs/>
          <w:u w:val="single"/>
        </w:rPr>
      </w:pPr>
      <w:r w:rsidRPr="00EF0CF1">
        <w:rPr>
          <w:rFonts w:ascii="Times New Roman" w:hAnsi="Times New Roman" w:cs="Times New Roman"/>
          <w:bCs/>
          <w:u w:val="single"/>
        </w:rPr>
        <w:t>Discussion of Possible Hearing for Resident.</w:t>
      </w:r>
      <w:r w:rsidRPr="00EF0CF1">
        <w:rPr>
          <w:rFonts w:ascii="Times New Roman" w:hAnsi="Times New Roman" w:cs="Times New Roman"/>
          <w:bCs/>
        </w:rPr>
        <w:t xml:space="preserve"> </w:t>
      </w:r>
      <w:r w:rsidR="00337EFB">
        <w:rPr>
          <w:rFonts w:ascii="Times New Roman" w:hAnsi="Times New Roman" w:cs="Times New Roman"/>
          <w:bCs/>
        </w:rPr>
        <w:t xml:space="preserve">The Vice- </w:t>
      </w:r>
      <w:r>
        <w:rPr>
          <w:rFonts w:ascii="Times New Roman" w:hAnsi="Times New Roman" w:cs="Times New Roman"/>
          <w:bCs/>
        </w:rPr>
        <w:t xml:space="preserve">President noted some improvements being made to the house in question. The President shared a draft of a letter for a hearing summons and provided the ARB Chair with a copy to present to the ARB. Concern was </w:t>
      </w:r>
      <w:r>
        <w:rPr>
          <w:rFonts w:ascii="Times New Roman" w:hAnsi="Times New Roman" w:cs="Times New Roman"/>
          <w:bCs/>
        </w:rPr>
        <w:lastRenderedPageBreak/>
        <w:t xml:space="preserve">expressed that the </w:t>
      </w:r>
      <w:r w:rsidR="0049760B">
        <w:rPr>
          <w:rFonts w:ascii="Times New Roman" w:hAnsi="Times New Roman" w:cs="Times New Roman"/>
          <w:bCs/>
        </w:rPr>
        <w:t>ongoing requests to bring the house in line with ARB standards are not being taken seriously.</w:t>
      </w:r>
    </w:p>
    <w:p w14:paraId="4FD34A91" w14:textId="77777777" w:rsidR="009701A8" w:rsidRPr="001D7F6F" w:rsidRDefault="009701A8" w:rsidP="009701A8">
      <w:pPr>
        <w:pStyle w:val="ListParagraph"/>
        <w:spacing w:after="0"/>
        <w:rPr>
          <w:rFonts w:ascii="Times New Roman" w:hAnsi="Times New Roman" w:cs="Times New Roman"/>
          <w:bCs/>
        </w:rPr>
      </w:pPr>
    </w:p>
    <w:p w14:paraId="6818E4A0" w14:textId="4302D800" w:rsidR="007B7C1B" w:rsidRPr="001D7F6F" w:rsidRDefault="007B7C1B" w:rsidP="0073503C">
      <w:pPr>
        <w:pStyle w:val="ListParagraph"/>
        <w:numPr>
          <w:ilvl w:val="0"/>
          <w:numId w:val="33"/>
        </w:numPr>
        <w:spacing w:after="0"/>
        <w:rPr>
          <w:rFonts w:ascii="Times New Roman" w:hAnsi="Times New Roman" w:cs="Times New Roman"/>
          <w:bCs/>
        </w:rPr>
      </w:pPr>
      <w:r w:rsidRPr="001D7F6F">
        <w:rPr>
          <w:rFonts w:ascii="Times New Roman" w:hAnsi="Times New Roman" w:cs="Times New Roman"/>
          <w:b/>
        </w:rPr>
        <w:t>Ongoing Initiatives.</w:t>
      </w:r>
    </w:p>
    <w:p w14:paraId="69B2D8A9" w14:textId="514CB88B" w:rsidR="005C058F" w:rsidRPr="001D7F6F" w:rsidRDefault="009F4467" w:rsidP="001D7F6F">
      <w:pPr>
        <w:pStyle w:val="ListParagraph"/>
        <w:numPr>
          <w:ilvl w:val="2"/>
          <w:numId w:val="33"/>
        </w:numPr>
        <w:spacing w:after="0"/>
        <w:ind w:left="1080"/>
        <w:rPr>
          <w:rFonts w:ascii="Times New Roman" w:hAnsi="Times New Roman" w:cs="Times New Roman"/>
          <w:bCs/>
        </w:rPr>
      </w:pPr>
      <w:r>
        <w:rPr>
          <w:rFonts w:ascii="Times New Roman" w:hAnsi="Times New Roman" w:cs="Times New Roman"/>
          <w:bCs/>
          <w:u w:val="single"/>
        </w:rPr>
        <w:t>Tree Removal Matters Pending to Common Area A</w:t>
      </w:r>
      <w:r w:rsidR="005C058F" w:rsidRPr="001D7F6F">
        <w:rPr>
          <w:rFonts w:ascii="Times New Roman" w:hAnsi="Times New Roman" w:cs="Times New Roman"/>
          <w:bCs/>
        </w:rPr>
        <w:t xml:space="preserve">. </w:t>
      </w:r>
      <w:r w:rsidR="0049760B">
        <w:rPr>
          <w:rFonts w:ascii="Times New Roman" w:hAnsi="Times New Roman" w:cs="Times New Roman"/>
          <w:bCs/>
        </w:rPr>
        <w:t xml:space="preserve">The President reported that there are no updates on utilizing Destiny’s Tree Services for the removal of a dead tree in the rear of the 6134 </w:t>
      </w:r>
      <w:proofErr w:type="spellStart"/>
      <w:r w:rsidR="0049760B">
        <w:rPr>
          <w:rFonts w:ascii="Times New Roman" w:hAnsi="Times New Roman" w:cs="Times New Roman"/>
          <w:bCs/>
        </w:rPr>
        <w:t>Stegen</w:t>
      </w:r>
      <w:proofErr w:type="spellEnd"/>
      <w:r w:rsidR="0049760B">
        <w:rPr>
          <w:rFonts w:ascii="Times New Roman" w:hAnsi="Times New Roman" w:cs="Times New Roman"/>
          <w:bCs/>
        </w:rPr>
        <w:t xml:space="preserve"> Drive property.</w:t>
      </w:r>
    </w:p>
    <w:p w14:paraId="08BE273F" w14:textId="37DF5BAC" w:rsidR="007B7C1B" w:rsidRPr="001D7F6F" w:rsidRDefault="007B7C1B" w:rsidP="001D7F6F">
      <w:pPr>
        <w:pStyle w:val="ListParagraph"/>
        <w:numPr>
          <w:ilvl w:val="2"/>
          <w:numId w:val="33"/>
        </w:numPr>
        <w:spacing w:after="0"/>
        <w:ind w:left="1080"/>
        <w:rPr>
          <w:rFonts w:ascii="Times New Roman" w:hAnsi="Times New Roman" w:cs="Times New Roman"/>
          <w:bCs/>
        </w:rPr>
      </w:pPr>
      <w:r w:rsidRPr="001D7F6F">
        <w:rPr>
          <w:rFonts w:ascii="Times New Roman" w:hAnsi="Times New Roman" w:cs="Times New Roman"/>
          <w:bCs/>
          <w:u w:val="single"/>
        </w:rPr>
        <w:t>Re-Survey and Marking of Common Area A</w:t>
      </w:r>
      <w:r w:rsidRPr="001D7F6F">
        <w:rPr>
          <w:rFonts w:ascii="Times New Roman" w:hAnsi="Times New Roman" w:cs="Times New Roman"/>
          <w:bCs/>
        </w:rPr>
        <w:t xml:space="preserve">. </w:t>
      </w:r>
      <w:r w:rsidR="0049760B">
        <w:rPr>
          <w:rFonts w:ascii="Times New Roman" w:hAnsi="Times New Roman" w:cs="Times New Roman"/>
          <w:bCs/>
        </w:rPr>
        <w:t>The President confirmed that the discount previously offered by LPD has expired, but has no additional updates.</w:t>
      </w:r>
    </w:p>
    <w:p w14:paraId="56A5CD1D" w14:textId="1FD27D64" w:rsidR="005B6F4C" w:rsidRPr="001D7F6F" w:rsidRDefault="007874E4" w:rsidP="001D7F6F">
      <w:pPr>
        <w:pStyle w:val="ListParagraph"/>
        <w:numPr>
          <w:ilvl w:val="2"/>
          <w:numId w:val="33"/>
        </w:numPr>
        <w:spacing w:after="0"/>
        <w:ind w:left="1080"/>
        <w:rPr>
          <w:rFonts w:ascii="Times New Roman" w:hAnsi="Times New Roman" w:cs="Times New Roman"/>
          <w:bCs/>
        </w:rPr>
      </w:pPr>
      <w:r w:rsidRPr="001D7F6F">
        <w:rPr>
          <w:rFonts w:ascii="Times New Roman" w:hAnsi="Times New Roman" w:cs="Times New Roman"/>
          <w:bCs/>
          <w:u w:val="single"/>
        </w:rPr>
        <w:t>Florence Lane Traffic Calming &amp; Speeding Problems</w:t>
      </w:r>
      <w:r w:rsidRPr="001D7F6F">
        <w:rPr>
          <w:rFonts w:ascii="Times New Roman" w:hAnsi="Times New Roman" w:cs="Times New Roman"/>
          <w:bCs/>
        </w:rPr>
        <w:t xml:space="preserve">. </w:t>
      </w:r>
      <w:r w:rsidR="00337EFB">
        <w:rPr>
          <w:rFonts w:ascii="Times New Roman" w:hAnsi="Times New Roman" w:cs="Times New Roman"/>
          <w:bCs/>
        </w:rPr>
        <w:t xml:space="preserve">Johan Van Zyl and Jeff </w:t>
      </w:r>
      <w:proofErr w:type="spellStart"/>
      <w:r w:rsidR="00337EFB">
        <w:rPr>
          <w:rFonts w:ascii="Times New Roman" w:hAnsi="Times New Roman" w:cs="Times New Roman"/>
          <w:bCs/>
        </w:rPr>
        <w:t>Bobich</w:t>
      </w:r>
      <w:proofErr w:type="spellEnd"/>
      <w:r w:rsidR="00337EFB">
        <w:rPr>
          <w:rFonts w:ascii="Times New Roman" w:hAnsi="Times New Roman" w:cs="Times New Roman"/>
          <w:bCs/>
        </w:rPr>
        <w:t xml:space="preserve"> are still on the Task Force. Three potential speed bump locations on Florence Lane were marked for demonstration. </w:t>
      </w:r>
      <w:proofErr w:type="spellStart"/>
      <w:r w:rsidR="00337EFB">
        <w:rPr>
          <w:rFonts w:ascii="Times New Roman" w:hAnsi="Times New Roman" w:cs="Times New Roman"/>
          <w:bCs/>
        </w:rPr>
        <w:t>Arienne</w:t>
      </w:r>
      <w:proofErr w:type="spellEnd"/>
      <w:r w:rsidR="00337EFB">
        <w:rPr>
          <w:rFonts w:ascii="Times New Roman" w:hAnsi="Times New Roman" w:cs="Times New Roman"/>
          <w:bCs/>
        </w:rPr>
        <w:t xml:space="preserve"> Reilly vetoed the placement of a speed hump in front of her property, despite previously expressing concern about speeding vehicles on Florence Lane.</w:t>
      </w:r>
    </w:p>
    <w:p w14:paraId="20573B4D" w14:textId="5AE34F79" w:rsidR="001D0F4F" w:rsidRDefault="007874E4" w:rsidP="008F3D62">
      <w:pPr>
        <w:pStyle w:val="ListParagraph"/>
        <w:numPr>
          <w:ilvl w:val="2"/>
          <w:numId w:val="33"/>
        </w:numPr>
        <w:spacing w:after="0"/>
        <w:ind w:left="1080"/>
        <w:rPr>
          <w:rFonts w:ascii="Times New Roman" w:hAnsi="Times New Roman" w:cs="Times New Roman"/>
          <w:bCs/>
        </w:rPr>
      </w:pPr>
      <w:r w:rsidRPr="001D7F6F">
        <w:rPr>
          <w:rFonts w:ascii="Times New Roman" w:hAnsi="Times New Roman" w:cs="Times New Roman"/>
          <w:bCs/>
          <w:u w:val="single"/>
        </w:rPr>
        <w:t>FOHOA Website.</w:t>
      </w:r>
      <w:r w:rsidRPr="001D7F6F">
        <w:rPr>
          <w:rFonts w:ascii="Times New Roman" w:hAnsi="Times New Roman" w:cs="Times New Roman"/>
          <w:bCs/>
        </w:rPr>
        <w:t xml:space="preserve"> </w:t>
      </w:r>
      <w:r w:rsidR="008F3D62">
        <w:rPr>
          <w:rFonts w:ascii="Times New Roman" w:hAnsi="Times New Roman" w:cs="Times New Roman"/>
          <w:bCs/>
        </w:rPr>
        <w:t xml:space="preserve">The Vice-President </w:t>
      </w:r>
      <w:r w:rsidR="00337EFB">
        <w:rPr>
          <w:rFonts w:ascii="Times New Roman" w:hAnsi="Times New Roman" w:cs="Times New Roman"/>
          <w:bCs/>
        </w:rPr>
        <w:t>asked about any additional content that should be hosted on the new website, such as pictures of events and the neighborhood. The President suggested that contractors/other service providers used and preferred by community members could also be listed on the website.</w:t>
      </w:r>
    </w:p>
    <w:p w14:paraId="265B5BFA" w14:textId="77777777" w:rsidR="008F3D62" w:rsidRPr="008F3D62" w:rsidRDefault="008F3D62" w:rsidP="008F3D62">
      <w:pPr>
        <w:spacing w:after="0"/>
        <w:rPr>
          <w:rFonts w:ascii="Times New Roman" w:hAnsi="Times New Roman" w:cs="Times New Roman"/>
          <w:bCs/>
        </w:rPr>
      </w:pPr>
    </w:p>
    <w:p w14:paraId="544ECED9" w14:textId="567D58B7" w:rsidR="00C9592A" w:rsidRPr="001D7F6F" w:rsidRDefault="00C9592A" w:rsidP="00314051">
      <w:pPr>
        <w:pStyle w:val="ListParagraph"/>
        <w:numPr>
          <w:ilvl w:val="0"/>
          <w:numId w:val="33"/>
        </w:numPr>
        <w:spacing w:after="0"/>
        <w:rPr>
          <w:rFonts w:ascii="Times New Roman" w:hAnsi="Times New Roman" w:cs="Times New Roman"/>
          <w:bCs/>
        </w:rPr>
      </w:pPr>
      <w:r w:rsidRPr="001D7F6F">
        <w:rPr>
          <w:rFonts w:ascii="Times New Roman" w:hAnsi="Times New Roman" w:cs="Times New Roman"/>
          <w:b/>
        </w:rPr>
        <w:t>P</w:t>
      </w:r>
      <w:r w:rsidR="00B12CC4">
        <w:rPr>
          <w:rFonts w:ascii="Times New Roman" w:hAnsi="Times New Roman" w:cs="Times New Roman"/>
          <w:b/>
        </w:rPr>
        <w:t>arking Lot Events from 2023</w:t>
      </w:r>
      <w:r w:rsidRPr="001D7F6F">
        <w:rPr>
          <w:rFonts w:ascii="Times New Roman" w:hAnsi="Times New Roman" w:cs="Times New Roman"/>
          <w:b/>
        </w:rPr>
        <w:t>.</w:t>
      </w:r>
    </w:p>
    <w:p w14:paraId="6C0E9BBB" w14:textId="7B7A1117" w:rsidR="00352998" w:rsidRPr="001D7F6F" w:rsidRDefault="00EB5726" w:rsidP="00EB5726">
      <w:pPr>
        <w:pStyle w:val="ListParagraph"/>
        <w:rPr>
          <w:rFonts w:ascii="Times New Roman" w:hAnsi="Times New Roman" w:cs="Times New Roman"/>
          <w:bCs/>
        </w:rPr>
      </w:pPr>
      <w:proofErr w:type="spellStart"/>
      <w:r w:rsidRPr="001D7F6F">
        <w:rPr>
          <w:rFonts w:ascii="Times New Roman" w:hAnsi="Times New Roman" w:cs="Times New Roman"/>
          <w:bCs/>
        </w:rPr>
        <w:t>i</w:t>
      </w:r>
      <w:proofErr w:type="spellEnd"/>
      <w:r w:rsidRPr="001D7F6F">
        <w:rPr>
          <w:rFonts w:ascii="Times New Roman" w:hAnsi="Times New Roman" w:cs="Times New Roman"/>
          <w:bCs/>
        </w:rPr>
        <w:t xml:space="preserve">. </w:t>
      </w:r>
      <w:r w:rsidRPr="001D7F6F">
        <w:rPr>
          <w:rFonts w:ascii="Times New Roman" w:hAnsi="Times New Roman" w:cs="Times New Roman"/>
          <w:bCs/>
          <w:u w:val="single"/>
        </w:rPr>
        <w:t>W</w:t>
      </w:r>
      <w:r w:rsidR="00352998" w:rsidRPr="001D7F6F">
        <w:rPr>
          <w:rFonts w:ascii="Times New Roman" w:hAnsi="Times New Roman" w:cs="Times New Roman"/>
          <w:bCs/>
          <w:u w:val="single"/>
        </w:rPr>
        <w:t>elcome Committee</w:t>
      </w:r>
      <w:r w:rsidR="00352998" w:rsidRPr="001D7F6F">
        <w:rPr>
          <w:rFonts w:ascii="Times New Roman" w:hAnsi="Times New Roman" w:cs="Times New Roman"/>
          <w:bCs/>
        </w:rPr>
        <w:t xml:space="preserve">. </w:t>
      </w:r>
      <w:r w:rsidR="00337EFB">
        <w:rPr>
          <w:rFonts w:ascii="Times New Roman" w:hAnsi="Times New Roman" w:cs="Times New Roman"/>
          <w:bCs/>
        </w:rPr>
        <w:t>The Board acknowledges that the plans for the Welcome Committee still need work but otherwise has no updates</w:t>
      </w:r>
      <w:r w:rsidR="00B12CC4">
        <w:rPr>
          <w:rFonts w:ascii="Times New Roman" w:hAnsi="Times New Roman" w:cs="Times New Roman"/>
          <w:bCs/>
        </w:rPr>
        <w:t>.</w:t>
      </w:r>
      <w:r w:rsidR="00EC3918" w:rsidRPr="001D7F6F">
        <w:rPr>
          <w:rFonts w:ascii="Times New Roman" w:hAnsi="Times New Roman" w:cs="Times New Roman"/>
          <w:bCs/>
        </w:rPr>
        <w:t xml:space="preserve"> </w:t>
      </w:r>
    </w:p>
    <w:p w14:paraId="2CC7F71F" w14:textId="20BCA0BE" w:rsidR="00352998" w:rsidRPr="001D7F6F" w:rsidRDefault="00EB5726" w:rsidP="00EB5726">
      <w:pPr>
        <w:pStyle w:val="ListParagraph"/>
        <w:rPr>
          <w:rFonts w:ascii="Times New Roman" w:hAnsi="Times New Roman" w:cs="Times New Roman"/>
          <w:bCs/>
        </w:rPr>
      </w:pPr>
      <w:r w:rsidRPr="001D7F6F">
        <w:rPr>
          <w:rFonts w:ascii="Times New Roman" w:hAnsi="Times New Roman" w:cs="Times New Roman"/>
          <w:bCs/>
        </w:rPr>
        <w:t xml:space="preserve">ii. </w:t>
      </w:r>
      <w:r w:rsidR="00352998" w:rsidRPr="001D7F6F">
        <w:rPr>
          <w:rFonts w:ascii="Times New Roman" w:hAnsi="Times New Roman" w:cs="Times New Roman"/>
          <w:bCs/>
          <w:u w:val="single"/>
        </w:rPr>
        <w:t>Signs at Entrance to Community</w:t>
      </w:r>
      <w:r w:rsidR="00352998" w:rsidRPr="001D7F6F">
        <w:rPr>
          <w:rFonts w:ascii="Times New Roman" w:hAnsi="Times New Roman" w:cs="Times New Roman"/>
          <w:bCs/>
        </w:rPr>
        <w:t xml:space="preserve">. </w:t>
      </w:r>
      <w:r w:rsidR="00337EFB">
        <w:rPr>
          <w:rFonts w:ascii="Times New Roman" w:hAnsi="Times New Roman" w:cs="Times New Roman"/>
          <w:bCs/>
        </w:rPr>
        <w:t>For the time being, the Board decided to postpone plans for any signs at the community entrance.</w:t>
      </w:r>
    </w:p>
    <w:p w14:paraId="5003EB8A" w14:textId="77777777" w:rsidR="00C9592A" w:rsidRPr="001D7F6F" w:rsidRDefault="00C9592A" w:rsidP="00C9592A">
      <w:pPr>
        <w:pStyle w:val="ListParagraph"/>
        <w:rPr>
          <w:rFonts w:ascii="Times New Roman" w:hAnsi="Times New Roman" w:cs="Times New Roman"/>
          <w:bCs/>
        </w:rPr>
      </w:pPr>
    </w:p>
    <w:p w14:paraId="37D70C69" w14:textId="6EF388F8" w:rsidR="00C9592A" w:rsidRPr="001D7F6F" w:rsidRDefault="00AC7176" w:rsidP="00314051">
      <w:pPr>
        <w:pStyle w:val="ListParagraph"/>
        <w:numPr>
          <w:ilvl w:val="0"/>
          <w:numId w:val="33"/>
        </w:numPr>
        <w:spacing w:after="0"/>
        <w:rPr>
          <w:rFonts w:ascii="Times New Roman" w:hAnsi="Times New Roman" w:cs="Times New Roman"/>
          <w:bCs/>
        </w:rPr>
      </w:pPr>
      <w:r w:rsidRPr="001D7F6F">
        <w:rPr>
          <w:rFonts w:ascii="Times New Roman" w:hAnsi="Times New Roman" w:cs="Times New Roman"/>
          <w:b/>
        </w:rPr>
        <w:t>Other Old Business</w:t>
      </w:r>
      <w:r w:rsidRPr="001D7F6F">
        <w:rPr>
          <w:rFonts w:ascii="Times New Roman" w:hAnsi="Times New Roman" w:cs="Times New Roman"/>
          <w:bCs/>
        </w:rPr>
        <w:t>. None.</w:t>
      </w:r>
    </w:p>
    <w:p w14:paraId="42E10A09" w14:textId="4F022DFE" w:rsidR="00C9592A" w:rsidRPr="001D7F6F" w:rsidRDefault="00C9592A" w:rsidP="00AC7176">
      <w:pPr>
        <w:spacing w:after="0"/>
        <w:ind w:left="360"/>
        <w:rPr>
          <w:rFonts w:ascii="Times New Roman" w:hAnsi="Times New Roman" w:cs="Times New Roman"/>
          <w:bCs/>
        </w:rPr>
      </w:pPr>
    </w:p>
    <w:p w14:paraId="01D940B2" w14:textId="13D4A645" w:rsidR="003D2206" w:rsidRPr="001D7F6F" w:rsidRDefault="00AC7176" w:rsidP="003D2206">
      <w:pPr>
        <w:rPr>
          <w:rFonts w:ascii="Times New Roman" w:hAnsi="Times New Roman" w:cs="Times New Roman"/>
          <w:bCs/>
        </w:rPr>
      </w:pPr>
      <w:r w:rsidRPr="001D7F6F">
        <w:rPr>
          <w:rFonts w:ascii="Times New Roman" w:hAnsi="Times New Roman" w:cs="Times New Roman"/>
          <w:b/>
          <w:u w:val="single"/>
        </w:rPr>
        <w:t>NEW BUSINES</w:t>
      </w:r>
      <w:r w:rsidR="00EC3918" w:rsidRPr="001D7F6F">
        <w:rPr>
          <w:rFonts w:ascii="Times New Roman" w:hAnsi="Times New Roman" w:cs="Times New Roman"/>
          <w:b/>
          <w:u w:val="single"/>
        </w:rPr>
        <w:t>S</w:t>
      </w:r>
      <w:r w:rsidR="00EC3918" w:rsidRPr="001D7F6F">
        <w:rPr>
          <w:rFonts w:ascii="Times New Roman" w:hAnsi="Times New Roman" w:cs="Times New Roman"/>
          <w:b/>
        </w:rPr>
        <w:t xml:space="preserve"> </w:t>
      </w:r>
      <w:r w:rsidR="00EC3918" w:rsidRPr="001D7F6F">
        <w:rPr>
          <w:rFonts w:ascii="Times New Roman" w:hAnsi="Times New Roman" w:cs="Times New Roman"/>
          <w:bCs/>
        </w:rPr>
        <w:t xml:space="preserve">– </w:t>
      </w:r>
    </w:p>
    <w:p w14:paraId="159DB585" w14:textId="2F8B3CB8" w:rsidR="00EB5726" w:rsidRPr="00B12CC4" w:rsidRDefault="00B12CC4" w:rsidP="00AB75B0">
      <w:pPr>
        <w:spacing w:after="0"/>
        <w:ind w:left="720" w:hanging="330"/>
        <w:rPr>
          <w:rFonts w:ascii="Times New Roman" w:hAnsi="Times New Roman" w:cs="Times New Roman"/>
          <w:bCs/>
        </w:rPr>
      </w:pPr>
      <w:r>
        <w:rPr>
          <w:rFonts w:ascii="Times New Roman" w:hAnsi="Times New Roman" w:cs="Times New Roman"/>
          <w:b/>
        </w:rPr>
        <w:t xml:space="preserve">a. </w:t>
      </w:r>
      <w:r>
        <w:rPr>
          <w:rFonts w:ascii="Times New Roman" w:hAnsi="Times New Roman" w:cs="Times New Roman"/>
          <w:b/>
        </w:rPr>
        <w:tab/>
        <w:t xml:space="preserve">Review of Board of Directors Handbook Update (from Former President). </w:t>
      </w:r>
      <w:r w:rsidR="00F763D0">
        <w:rPr>
          <w:rFonts w:ascii="Times New Roman" w:hAnsi="Times New Roman" w:cs="Times New Roman"/>
        </w:rPr>
        <w:t>A full review for the Board of Directors Handbook still needs to be performed.</w:t>
      </w:r>
    </w:p>
    <w:p w14:paraId="56CB7D06" w14:textId="77777777" w:rsidR="00E622E4" w:rsidRPr="001D7F6F" w:rsidRDefault="00E622E4" w:rsidP="00EB5726">
      <w:pPr>
        <w:spacing w:after="0"/>
        <w:ind w:firstLine="720"/>
        <w:rPr>
          <w:rFonts w:ascii="Times New Roman" w:hAnsi="Times New Roman" w:cs="Times New Roman"/>
          <w:bCs/>
        </w:rPr>
      </w:pPr>
    </w:p>
    <w:p w14:paraId="67C7EB45" w14:textId="689CD766" w:rsidR="007E1E78" w:rsidRDefault="00B12CC4" w:rsidP="007E1E78">
      <w:pPr>
        <w:pStyle w:val="ListParagraph"/>
        <w:numPr>
          <w:ilvl w:val="0"/>
          <w:numId w:val="43"/>
        </w:numPr>
        <w:spacing w:after="0"/>
        <w:rPr>
          <w:rFonts w:ascii="Times New Roman" w:hAnsi="Times New Roman" w:cs="Times New Roman"/>
          <w:bCs/>
        </w:rPr>
      </w:pPr>
      <w:r>
        <w:rPr>
          <w:rFonts w:ascii="Times New Roman" w:hAnsi="Times New Roman" w:cs="Times New Roman"/>
          <w:b/>
        </w:rPr>
        <w:t xml:space="preserve">Preparation for the Next Community Event – Spring Picnic (June 8). </w:t>
      </w:r>
      <w:r w:rsidR="007E1E78">
        <w:rPr>
          <w:rFonts w:ascii="Times New Roman" w:hAnsi="Times New Roman" w:cs="Times New Roman"/>
        </w:rPr>
        <w:t xml:space="preserve">The Vice-President </w:t>
      </w:r>
      <w:r w:rsidR="00F763D0">
        <w:rPr>
          <w:rFonts w:ascii="Times New Roman" w:hAnsi="Times New Roman" w:cs="Times New Roman"/>
        </w:rPr>
        <w:t xml:space="preserve">will be resending the invite to the Spring Picnic, as not many RSVPs have been received at this time. The Vice-President will also reach out to Jeff </w:t>
      </w:r>
      <w:proofErr w:type="spellStart"/>
      <w:r w:rsidR="00F763D0">
        <w:rPr>
          <w:rFonts w:ascii="Times New Roman" w:hAnsi="Times New Roman" w:cs="Times New Roman"/>
        </w:rPr>
        <w:t>Bobich</w:t>
      </w:r>
      <w:proofErr w:type="spellEnd"/>
      <w:r w:rsidR="00F763D0">
        <w:rPr>
          <w:rFonts w:ascii="Times New Roman" w:hAnsi="Times New Roman" w:cs="Times New Roman"/>
        </w:rPr>
        <w:t xml:space="preserve"> for a list of appropriate supplies to purchase</w:t>
      </w:r>
      <w:r w:rsidR="0075179F">
        <w:rPr>
          <w:rFonts w:ascii="Times New Roman" w:hAnsi="Times New Roman" w:cs="Times New Roman"/>
        </w:rPr>
        <w:t>, and check with Susanna Kavanaugh as to whether her grill could be used to cook for the event.</w:t>
      </w:r>
    </w:p>
    <w:p w14:paraId="655542C2" w14:textId="7B99AB67" w:rsidR="00EB5726" w:rsidRPr="001D7F6F" w:rsidRDefault="007E1E78" w:rsidP="007E1E78">
      <w:pPr>
        <w:pStyle w:val="ListParagraph"/>
        <w:spacing w:after="0"/>
        <w:rPr>
          <w:rFonts w:ascii="Times New Roman" w:hAnsi="Times New Roman" w:cs="Times New Roman"/>
          <w:bCs/>
        </w:rPr>
      </w:pPr>
      <w:r w:rsidRPr="001D7F6F">
        <w:rPr>
          <w:rFonts w:ascii="Times New Roman" w:hAnsi="Times New Roman" w:cs="Times New Roman"/>
          <w:bCs/>
        </w:rPr>
        <w:t xml:space="preserve"> </w:t>
      </w:r>
    </w:p>
    <w:p w14:paraId="129DD33F" w14:textId="14A17EC7" w:rsidR="009D3D4A" w:rsidRPr="006E7CEF" w:rsidRDefault="009D3D4A" w:rsidP="009D3D4A">
      <w:pPr>
        <w:pStyle w:val="ListParagraph"/>
        <w:numPr>
          <w:ilvl w:val="0"/>
          <w:numId w:val="43"/>
        </w:numPr>
        <w:spacing w:after="0"/>
        <w:rPr>
          <w:rFonts w:ascii="Times New Roman" w:hAnsi="Times New Roman" w:cs="Times New Roman"/>
          <w:b/>
        </w:rPr>
      </w:pPr>
      <w:r w:rsidRPr="009D3D4A">
        <w:rPr>
          <w:rFonts w:ascii="Times New Roman" w:hAnsi="Times New Roman" w:cs="Times New Roman"/>
          <w:b/>
        </w:rPr>
        <w:t>Date and Venue of Next Board Meeting.</w:t>
      </w:r>
      <w:r>
        <w:rPr>
          <w:rFonts w:ascii="Times New Roman" w:hAnsi="Times New Roman" w:cs="Times New Roman"/>
          <w:b/>
        </w:rPr>
        <w:t xml:space="preserve"> </w:t>
      </w:r>
      <w:r w:rsidR="006E7CEF">
        <w:rPr>
          <w:rFonts w:ascii="Times New Roman" w:hAnsi="Times New Roman" w:cs="Times New Roman"/>
        </w:rPr>
        <w:t xml:space="preserve">The Board agreed on the date of </w:t>
      </w:r>
      <w:r w:rsidR="0075179F">
        <w:rPr>
          <w:rFonts w:ascii="Times New Roman" w:hAnsi="Times New Roman" w:cs="Times New Roman"/>
          <w:bCs/>
        </w:rPr>
        <w:t>July 22</w:t>
      </w:r>
      <w:r w:rsidR="006E7CEF">
        <w:rPr>
          <w:rFonts w:ascii="Times New Roman" w:hAnsi="Times New Roman" w:cs="Times New Roman"/>
          <w:bCs/>
        </w:rPr>
        <w:t xml:space="preserve"> for the next Board Meeting.</w:t>
      </w:r>
    </w:p>
    <w:p w14:paraId="00AA435F" w14:textId="77777777" w:rsidR="006E7CEF" w:rsidRPr="006E7CEF" w:rsidRDefault="006E7CEF" w:rsidP="006E7CEF">
      <w:pPr>
        <w:pStyle w:val="ListParagraph"/>
        <w:rPr>
          <w:rFonts w:ascii="Times New Roman" w:hAnsi="Times New Roman" w:cs="Times New Roman"/>
          <w:b/>
        </w:rPr>
      </w:pPr>
    </w:p>
    <w:p w14:paraId="3AD7B793" w14:textId="3AE9F6AF" w:rsidR="006E7CEF" w:rsidRPr="009D3D4A" w:rsidRDefault="006E7CEF" w:rsidP="009D3D4A">
      <w:pPr>
        <w:pStyle w:val="ListParagraph"/>
        <w:numPr>
          <w:ilvl w:val="0"/>
          <w:numId w:val="43"/>
        </w:numPr>
        <w:spacing w:after="0"/>
        <w:rPr>
          <w:rFonts w:ascii="Times New Roman" w:hAnsi="Times New Roman" w:cs="Times New Roman"/>
          <w:b/>
        </w:rPr>
      </w:pPr>
      <w:r>
        <w:rPr>
          <w:rFonts w:ascii="Times New Roman" w:hAnsi="Times New Roman" w:cs="Times New Roman"/>
          <w:b/>
        </w:rPr>
        <w:t xml:space="preserve">Other New Business. </w:t>
      </w:r>
      <w:r w:rsidR="0075179F">
        <w:rPr>
          <w:rFonts w:ascii="Times New Roman" w:hAnsi="Times New Roman" w:cs="Times New Roman"/>
        </w:rPr>
        <w:t>The insurance policy purchased for FOHOA needs to be renewed in September.</w:t>
      </w:r>
    </w:p>
    <w:p w14:paraId="55CD01DF" w14:textId="4BBDE403" w:rsidR="00A8788C" w:rsidRPr="009D3D4A" w:rsidRDefault="009D3D4A" w:rsidP="009D3D4A">
      <w:pPr>
        <w:spacing w:after="0"/>
        <w:rPr>
          <w:rFonts w:ascii="Times New Roman" w:hAnsi="Times New Roman" w:cs="Times New Roman"/>
          <w:b/>
        </w:rPr>
      </w:pPr>
      <w:r w:rsidRPr="009D3D4A">
        <w:rPr>
          <w:rFonts w:ascii="Times New Roman" w:hAnsi="Times New Roman" w:cs="Times New Roman"/>
          <w:b/>
        </w:rPr>
        <w:t xml:space="preserve"> </w:t>
      </w:r>
    </w:p>
    <w:p w14:paraId="4D99AEAE" w14:textId="4A290FEC" w:rsidR="007132A7" w:rsidRPr="001D7F6F" w:rsidRDefault="007132A7" w:rsidP="007132A7">
      <w:pPr>
        <w:spacing w:after="0"/>
        <w:rPr>
          <w:rFonts w:ascii="Times New Roman" w:hAnsi="Times New Roman" w:cs="Times New Roman"/>
          <w:bCs/>
        </w:rPr>
      </w:pPr>
      <w:r w:rsidRPr="001D7F6F">
        <w:rPr>
          <w:rFonts w:ascii="Times New Roman" w:hAnsi="Times New Roman" w:cs="Times New Roman"/>
          <w:b/>
        </w:rPr>
        <w:t>OPEN FORUM</w:t>
      </w:r>
      <w:r w:rsidR="00EC3918" w:rsidRPr="001D7F6F">
        <w:rPr>
          <w:rFonts w:ascii="Times New Roman" w:hAnsi="Times New Roman" w:cs="Times New Roman"/>
          <w:b/>
        </w:rPr>
        <w:t xml:space="preserve">: </w:t>
      </w:r>
      <w:r w:rsidR="0075179F">
        <w:rPr>
          <w:rFonts w:ascii="Times New Roman" w:hAnsi="Times New Roman" w:cs="Times New Roman"/>
          <w:bCs/>
        </w:rPr>
        <w:t>None.</w:t>
      </w:r>
    </w:p>
    <w:p w14:paraId="27F71117" w14:textId="60798B8E" w:rsidR="00546110" w:rsidRPr="001D7F6F" w:rsidRDefault="00272DB6" w:rsidP="007132A7">
      <w:pPr>
        <w:spacing w:after="0"/>
        <w:rPr>
          <w:rFonts w:ascii="Times New Roman" w:hAnsi="Times New Roman" w:cs="Times New Roman"/>
          <w:bCs/>
        </w:rPr>
      </w:pPr>
      <w:r w:rsidRPr="001D7F6F">
        <w:rPr>
          <w:rFonts w:ascii="Times New Roman" w:hAnsi="Times New Roman" w:cs="Times New Roman"/>
          <w:b/>
        </w:rPr>
        <w:lastRenderedPageBreak/>
        <w:t>Next Board Meeting Date</w:t>
      </w:r>
      <w:r w:rsidRPr="001D7F6F">
        <w:rPr>
          <w:rFonts w:ascii="Times New Roman" w:hAnsi="Times New Roman" w:cs="Times New Roman"/>
          <w:bCs/>
        </w:rPr>
        <w:t xml:space="preserve">: </w:t>
      </w:r>
      <w:r w:rsidR="007F400D" w:rsidRPr="001D7F6F">
        <w:rPr>
          <w:rFonts w:ascii="Times New Roman" w:hAnsi="Times New Roman" w:cs="Times New Roman"/>
          <w:bCs/>
        </w:rPr>
        <w:t>Next</w:t>
      </w:r>
      <w:r w:rsidR="00EC3918" w:rsidRPr="001D7F6F">
        <w:rPr>
          <w:rFonts w:ascii="Times New Roman" w:hAnsi="Times New Roman" w:cs="Times New Roman"/>
          <w:bCs/>
        </w:rPr>
        <w:t xml:space="preserve"> Meeting</w:t>
      </w:r>
      <w:r w:rsidR="007132A7" w:rsidRPr="001D7F6F">
        <w:rPr>
          <w:rFonts w:ascii="Times New Roman" w:hAnsi="Times New Roman" w:cs="Times New Roman"/>
          <w:bCs/>
        </w:rPr>
        <w:t xml:space="preserve"> </w:t>
      </w:r>
      <w:r w:rsidR="00055727" w:rsidRPr="001D7F6F">
        <w:rPr>
          <w:rFonts w:ascii="Times New Roman" w:hAnsi="Times New Roman" w:cs="Times New Roman"/>
          <w:bCs/>
        </w:rPr>
        <w:t xml:space="preserve">will take </w:t>
      </w:r>
      <w:r w:rsidR="00590FDF" w:rsidRPr="001D7F6F">
        <w:rPr>
          <w:rFonts w:ascii="Times New Roman" w:hAnsi="Times New Roman" w:cs="Times New Roman"/>
          <w:bCs/>
        </w:rPr>
        <w:t>place</w:t>
      </w:r>
      <w:r w:rsidR="00055727" w:rsidRPr="001D7F6F">
        <w:rPr>
          <w:rFonts w:ascii="Times New Roman" w:hAnsi="Times New Roman" w:cs="Times New Roman"/>
          <w:bCs/>
        </w:rPr>
        <w:t xml:space="preserve"> </w:t>
      </w:r>
      <w:r w:rsidR="009701A8" w:rsidRPr="001D7F6F">
        <w:rPr>
          <w:rFonts w:ascii="Times New Roman" w:hAnsi="Times New Roman" w:cs="Times New Roman"/>
          <w:bCs/>
        </w:rPr>
        <w:t xml:space="preserve">on </w:t>
      </w:r>
      <w:r w:rsidR="0075179F">
        <w:rPr>
          <w:rFonts w:ascii="Times New Roman" w:hAnsi="Times New Roman" w:cs="Times New Roman"/>
          <w:bCs/>
        </w:rPr>
        <w:t>July 22</w:t>
      </w:r>
      <w:r w:rsidR="009701A8" w:rsidRPr="001D7F6F">
        <w:rPr>
          <w:rFonts w:ascii="Times New Roman" w:hAnsi="Times New Roman" w:cs="Times New Roman"/>
          <w:bCs/>
        </w:rPr>
        <w:t>,</w:t>
      </w:r>
      <w:r w:rsidR="007F400D" w:rsidRPr="001D7F6F">
        <w:rPr>
          <w:rFonts w:ascii="Times New Roman" w:hAnsi="Times New Roman" w:cs="Times New Roman"/>
          <w:bCs/>
        </w:rPr>
        <w:t xml:space="preserve"> </w:t>
      </w:r>
      <w:r w:rsidR="00A90B4C" w:rsidRPr="001D7F6F">
        <w:rPr>
          <w:rFonts w:ascii="Times New Roman" w:hAnsi="Times New Roman" w:cs="Times New Roman"/>
          <w:bCs/>
        </w:rPr>
        <w:t>2024,</w:t>
      </w:r>
      <w:r w:rsidR="00830581">
        <w:rPr>
          <w:rFonts w:ascii="Times New Roman" w:hAnsi="Times New Roman" w:cs="Times New Roman"/>
          <w:bCs/>
        </w:rPr>
        <w:t xml:space="preserve"> at 6:30PM, at the Joyce Residence, 6137 </w:t>
      </w:r>
      <w:proofErr w:type="spellStart"/>
      <w:r w:rsidR="00830581">
        <w:rPr>
          <w:rFonts w:ascii="Times New Roman" w:hAnsi="Times New Roman" w:cs="Times New Roman"/>
          <w:bCs/>
        </w:rPr>
        <w:t>Stegen</w:t>
      </w:r>
      <w:proofErr w:type="spellEnd"/>
      <w:r w:rsidR="00830581">
        <w:rPr>
          <w:rFonts w:ascii="Times New Roman" w:hAnsi="Times New Roman" w:cs="Times New Roman"/>
          <w:bCs/>
        </w:rPr>
        <w:t xml:space="preserve"> Drive.</w:t>
      </w:r>
    </w:p>
    <w:p w14:paraId="78A499EF" w14:textId="5959A9FD" w:rsidR="007132A7" w:rsidRPr="001D7F6F" w:rsidRDefault="007132A7" w:rsidP="007132A7">
      <w:pPr>
        <w:spacing w:after="0"/>
        <w:rPr>
          <w:rFonts w:ascii="Times New Roman" w:hAnsi="Times New Roman" w:cs="Times New Roman"/>
          <w:b/>
        </w:rPr>
      </w:pPr>
      <w:r w:rsidRPr="001D7F6F">
        <w:rPr>
          <w:rFonts w:ascii="Times New Roman" w:hAnsi="Times New Roman" w:cs="Times New Roman"/>
          <w:b/>
        </w:rPr>
        <w:t xml:space="preserve">Meeting adjourned at </w:t>
      </w:r>
      <w:r w:rsidR="0075179F">
        <w:rPr>
          <w:rFonts w:ascii="Times New Roman" w:hAnsi="Times New Roman" w:cs="Times New Roman"/>
          <w:b/>
        </w:rPr>
        <w:t>8:12</w:t>
      </w:r>
      <w:r w:rsidRPr="001D7F6F">
        <w:rPr>
          <w:rFonts w:ascii="Times New Roman" w:hAnsi="Times New Roman" w:cs="Times New Roman"/>
          <w:b/>
        </w:rPr>
        <w:t>PM.</w:t>
      </w:r>
    </w:p>
    <w:p w14:paraId="30DD423F" w14:textId="341EC21C" w:rsidR="007132A7" w:rsidRPr="001D7F6F" w:rsidRDefault="007132A7" w:rsidP="00E622E4">
      <w:pPr>
        <w:spacing w:after="0"/>
        <w:rPr>
          <w:rFonts w:ascii="Times New Roman" w:hAnsi="Times New Roman" w:cs="Times New Roman"/>
          <w:bCs/>
        </w:rPr>
      </w:pPr>
      <w:r w:rsidRPr="001D7F6F">
        <w:rPr>
          <w:rFonts w:ascii="Times New Roman" w:hAnsi="Times New Roman" w:cs="Times New Roman"/>
          <w:b/>
        </w:rPr>
        <w:t xml:space="preserve">Respectfully submitted, </w:t>
      </w:r>
      <w:r w:rsidR="00830581">
        <w:rPr>
          <w:rFonts w:ascii="Times New Roman" w:hAnsi="Times New Roman" w:cs="Times New Roman"/>
          <w:b/>
        </w:rPr>
        <w:t>Aaron Willey</w:t>
      </w:r>
      <w:r w:rsidR="00A30786" w:rsidRPr="001D7F6F">
        <w:rPr>
          <w:rFonts w:ascii="Times New Roman" w:hAnsi="Times New Roman" w:cs="Times New Roman"/>
          <w:b/>
        </w:rPr>
        <w:t xml:space="preserve">, </w:t>
      </w:r>
      <w:r w:rsidRPr="001D7F6F">
        <w:rPr>
          <w:rFonts w:ascii="Times New Roman" w:hAnsi="Times New Roman" w:cs="Times New Roman"/>
          <w:b/>
        </w:rPr>
        <w:t>FOHOA Secretary/Treasure</w:t>
      </w:r>
      <w:r w:rsidR="00C114CF" w:rsidRPr="001D7F6F">
        <w:rPr>
          <w:rFonts w:ascii="Times New Roman" w:hAnsi="Times New Roman" w:cs="Times New Roman"/>
          <w:b/>
        </w:rPr>
        <w:t>r</w:t>
      </w:r>
      <w:bookmarkStart w:id="0" w:name="_Hlk124580169"/>
    </w:p>
    <w:bookmarkEnd w:id="0"/>
    <w:p w14:paraId="1AC09CAC" w14:textId="77777777" w:rsidR="009B6345" w:rsidRPr="009B6345" w:rsidRDefault="009B6345" w:rsidP="00407901">
      <w:pPr>
        <w:spacing w:after="0"/>
        <w:rPr>
          <w:bCs/>
        </w:rPr>
      </w:pPr>
    </w:p>
    <w:sectPr w:rsidR="009B6345" w:rsidRPr="009B6345" w:rsidSect="003A4C7F">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8B96" w14:textId="77777777" w:rsidR="00DA074E" w:rsidRDefault="00DA074E" w:rsidP="000F7901">
      <w:pPr>
        <w:spacing w:after="0" w:line="240" w:lineRule="auto"/>
      </w:pPr>
      <w:r>
        <w:separator/>
      </w:r>
    </w:p>
  </w:endnote>
  <w:endnote w:type="continuationSeparator" w:id="0">
    <w:p w14:paraId="1C2E5ADB" w14:textId="77777777" w:rsidR="00DA074E" w:rsidRDefault="00DA074E" w:rsidP="000F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6707"/>
      <w:docPartObj>
        <w:docPartGallery w:val="Page Numbers (Bottom of Page)"/>
        <w:docPartUnique/>
      </w:docPartObj>
    </w:sdtPr>
    <w:sdtEndPr>
      <w:rPr>
        <w:noProof/>
      </w:rPr>
    </w:sdtEndPr>
    <w:sdtContent>
      <w:p w14:paraId="60D217BF" w14:textId="4BDBCC62" w:rsidR="000F7901" w:rsidRDefault="000F7901">
        <w:pPr>
          <w:pStyle w:val="Footer"/>
          <w:jc w:val="center"/>
        </w:pPr>
        <w:r>
          <w:fldChar w:fldCharType="begin"/>
        </w:r>
        <w:r>
          <w:instrText xml:space="preserve"> PAGE   \* MERGEFORMAT </w:instrText>
        </w:r>
        <w:r>
          <w:fldChar w:fldCharType="separate"/>
        </w:r>
        <w:r w:rsidR="007A7B25">
          <w:rPr>
            <w:noProof/>
          </w:rPr>
          <w:t>3</w:t>
        </w:r>
        <w:r>
          <w:rPr>
            <w:noProof/>
          </w:rPr>
          <w:fldChar w:fldCharType="end"/>
        </w:r>
      </w:p>
    </w:sdtContent>
  </w:sdt>
  <w:p w14:paraId="47E78661" w14:textId="77777777" w:rsidR="000F7901" w:rsidRDefault="000F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D911" w14:textId="77777777" w:rsidR="00DA074E" w:rsidRDefault="00DA074E" w:rsidP="000F7901">
      <w:pPr>
        <w:spacing w:after="0" w:line="240" w:lineRule="auto"/>
      </w:pPr>
      <w:r>
        <w:separator/>
      </w:r>
    </w:p>
  </w:footnote>
  <w:footnote w:type="continuationSeparator" w:id="0">
    <w:p w14:paraId="74A339BD" w14:textId="77777777" w:rsidR="00DA074E" w:rsidRDefault="00DA074E" w:rsidP="000F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D0C7" w14:textId="2BA9AC37" w:rsidR="00DA404D" w:rsidRDefault="00DA404D">
    <w:pPr>
      <w:pStyle w:val="Header"/>
    </w:pPr>
    <w:r>
      <w:t>FOHOA Board of Director Minutes of 2</w:t>
    </w:r>
    <w:r w:rsidR="00590FDF">
      <w:t>4</w:t>
    </w:r>
    <w:r>
      <w:t>-</w:t>
    </w:r>
    <w:r w:rsidR="00590FDF">
      <w:t>0</w:t>
    </w:r>
    <w:r w:rsidR="007A7B25">
      <w:t>5</w:t>
    </w:r>
    <w:r w:rsidR="009F4467">
      <w:t>-2</w:t>
    </w:r>
    <w:r w:rsidR="007A7B2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4F3"/>
    <w:multiLevelType w:val="hybridMultilevel"/>
    <w:tmpl w:val="6F5692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5D1D06"/>
    <w:multiLevelType w:val="hybridMultilevel"/>
    <w:tmpl w:val="29A29C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4F499C"/>
    <w:multiLevelType w:val="hybridMultilevel"/>
    <w:tmpl w:val="EB06C1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CC0E59"/>
    <w:multiLevelType w:val="hybridMultilevel"/>
    <w:tmpl w:val="632A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7DE7"/>
    <w:multiLevelType w:val="hybridMultilevel"/>
    <w:tmpl w:val="6AF24E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A7440A"/>
    <w:multiLevelType w:val="hybridMultilevel"/>
    <w:tmpl w:val="F77004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C371937"/>
    <w:multiLevelType w:val="hybridMultilevel"/>
    <w:tmpl w:val="3482C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A45D53"/>
    <w:multiLevelType w:val="hybridMultilevel"/>
    <w:tmpl w:val="3326BB66"/>
    <w:lvl w:ilvl="0" w:tplc="83FE3E72">
      <w:start w:val="1"/>
      <w:numFmt w:val="lowerLetter"/>
      <w:lvlText w:val="%1."/>
      <w:lvlJc w:val="left"/>
      <w:pPr>
        <w:ind w:left="1080" w:hanging="360"/>
      </w:pPr>
      <w:rPr>
        <w:rFonts w:asciiTheme="minorHAnsi" w:eastAsiaTheme="minorEastAsia" w:hAnsiTheme="minorHAnsi" w:cstheme="minorBid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F1BF8"/>
    <w:multiLevelType w:val="hybridMultilevel"/>
    <w:tmpl w:val="E9F01ECA"/>
    <w:lvl w:ilvl="0" w:tplc="83FE3E72">
      <w:start w:val="1"/>
      <w:numFmt w:val="lowerLetter"/>
      <w:lvlText w:val="%1."/>
      <w:lvlJc w:val="left"/>
      <w:pPr>
        <w:ind w:left="720" w:hanging="360"/>
      </w:pPr>
      <w:rPr>
        <w:rFonts w:asciiTheme="minorHAnsi" w:eastAsiaTheme="minorEastAsia" w:hAnsiTheme="minorHAnsi" w:cstheme="minorBidi"/>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715D2"/>
    <w:multiLevelType w:val="hybridMultilevel"/>
    <w:tmpl w:val="9D462C58"/>
    <w:lvl w:ilvl="0" w:tplc="E26834C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33439"/>
    <w:multiLevelType w:val="hybridMultilevel"/>
    <w:tmpl w:val="A08A5386"/>
    <w:lvl w:ilvl="0" w:tplc="69F42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24AD9"/>
    <w:multiLevelType w:val="hybridMultilevel"/>
    <w:tmpl w:val="5914E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9744B7"/>
    <w:multiLevelType w:val="hybridMultilevel"/>
    <w:tmpl w:val="9E1C4278"/>
    <w:lvl w:ilvl="0" w:tplc="FFFFFFFF">
      <w:start w:val="1"/>
      <w:numFmt w:val="lowerLetter"/>
      <w:lvlText w:val="%1."/>
      <w:lvlJc w:val="left"/>
      <w:pPr>
        <w:ind w:left="720" w:hanging="360"/>
      </w:pPr>
      <w:rPr>
        <w:rFonts w:hint="default"/>
        <w:b/>
        <w:u w:val="none"/>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05463B"/>
    <w:multiLevelType w:val="hybridMultilevel"/>
    <w:tmpl w:val="242CFA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6E3491"/>
    <w:multiLevelType w:val="hybridMultilevel"/>
    <w:tmpl w:val="F70294DA"/>
    <w:lvl w:ilvl="0" w:tplc="04090001">
      <w:start w:val="1"/>
      <w:numFmt w:val="bullet"/>
      <w:lvlText w:val=""/>
      <w:lvlJc w:val="left"/>
      <w:pPr>
        <w:ind w:left="720" w:hanging="360"/>
      </w:pPr>
      <w:rPr>
        <w:rFonts w:ascii="Symbol" w:hAnsi="Symbol" w:hint="default"/>
      </w:rPr>
    </w:lvl>
    <w:lvl w:ilvl="1" w:tplc="0C067D52">
      <w:start w:val="1"/>
      <w:numFmt w:val="decimal"/>
      <w:lvlText w:val="%2."/>
      <w:lvlJc w:val="left"/>
      <w:pPr>
        <w:ind w:left="1440" w:hanging="360"/>
      </w:pPr>
      <w:rPr>
        <w:rFonts w:asciiTheme="minorHAnsi" w:eastAsiaTheme="minorEastAsia"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F0F90"/>
    <w:multiLevelType w:val="hybridMultilevel"/>
    <w:tmpl w:val="7A84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914F6"/>
    <w:multiLevelType w:val="hybridMultilevel"/>
    <w:tmpl w:val="BC14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93B65"/>
    <w:multiLevelType w:val="hybridMultilevel"/>
    <w:tmpl w:val="709EEBEC"/>
    <w:lvl w:ilvl="0" w:tplc="534AC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1B28B3"/>
    <w:multiLevelType w:val="hybridMultilevel"/>
    <w:tmpl w:val="CFFED34A"/>
    <w:lvl w:ilvl="0" w:tplc="04090001">
      <w:start w:val="1"/>
      <w:numFmt w:val="bullet"/>
      <w:lvlText w:val=""/>
      <w:lvlJc w:val="left"/>
      <w:pPr>
        <w:ind w:left="720" w:hanging="360"/>
      </w:pPr>
      <w:rPr>
        <w:rFonts w:ascii="Symbol" w:hAnsi="Symbol" w:hint="default"/>
      </w:rPr>
    </w:lvl>
    <w:lvl w:ilvl="1" w:tplc="509E43F8">
      <w:start w:val="1"/>
      <w:numFmt w:val="decimal"/>
      <w:lvlText w:val="%2."/>
      <w:lvlJc w:val="left"/>
      <w:pPr>
        <w:ind w:left="1440" w:hanging="360"/>
      </w:pPr>
      <w:rPr>
        <w:rFonts w:asciiTheme="minorHAnsi" w:eastAsiaTheme="minorEastAsia" w:hAnsiTheme="minorHAnsi" w:cstheme="minorBid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46E2A"/>
    <w:multiLevelType w:val="hybridMultilevel"/>
    <w:tmpl w:val="42FE7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2C55AA"/>
    <w:multiLevelType w:val="hybridMultilevel"/>
    <w:tmpl w:val="4564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02100"/>
    <w:multiLevelType w:val="hybridMultilevel"/>
    <w:tmpl w:val="B830B6A2"/>
    <w:lvl w:ilvl="0" w:tplc="FFFFFFFF">
      <w:start w:val="1"/>
      <w:numFmt w:val="lowerLetter"/>
      <w:lvlText w:val="%1."/>
      <w:lvlJc w:val="left"/>
      <w:pPr>
        <w:ind w:left="720" w:hanging="360"/>
      </w:pPr>
      <w:rPr>
        <w:rFonts w:hint="default"/>
        <w:b/>
        <w:u w:val="none"/>
      </w:r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EC6EDD"/>
    <w:multiLevelType w:val="hybridMultilevel"/>
    <w:tmpl w:val="CAFCA824"/>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15:restartNumberingAfterBreak="0">
    <w:nsid w:val="42656820"/>
    <w:multiLevelType w:val="hybridMultilevel"/>
    <w:tmpl w:val="BC6CF800"/>
    <w:lvl w:ilvl="0" w:tplc="04090001">
      <w:start w:val="1"/>
      <w:numFmt w:val="bullet"/>
      <w:lvlText w:val=""/>
      <w:lvlJc w:val="left"/>
      <w:pPr>
        <w:ind w:left="720" w:hanging="360"/>
      </w:pPr>
      <w:rPr>
        <w:rFonts w:ascii="Symbol" w:hAnsi="Symbol" w:hint="default"/>
      </w:rPr>
    </w:lvl>
    <w:lvl w:ilvl="1" w:tplc="D2A804F4">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D308C"/>
    <w:multiLevelType w:val="hybridMultilevel"/>
    <w:tmpl w:val="61DA4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9E33F9"/>
    <w:multiLevelType w:val="multilevel"/>
    <w:tmpl w:val="30CA273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6" w15:restartNumberingAfterBreak="0">
    <w:nsid w:val="48011179"/>
    <w:multiLevelType w:val="hybridMultilevel"/>
    <w:tmpl w:val="2A4AE29A"/>
    <w:lvl w:ilvl="0" w:tplc="D2A804F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AE159DC"/>
    <w:multiLevelType w:val="multilevel"/>
    <w:tmpl w:val="4D0E89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AF31805"/>
    <w:multiLevelType w:val="hybridMultilevel"/>
    <w:tmpl w:val="5B649460"/>
    <w:lvl w:ilvl="0" w:tplc="8ED40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324A00"/>
    <w:multiLevelType w:val="hybridMultilevel"/>
    <w:tmpl w:val="0A0CAD0C"/>
    <w:lvl w:ilvl="0" w:tplc="1EDA08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0A1BE8"/>
    <w:multiLevelType w:val="hybridMultilevel"/>
    <w:tmpl w:val="8FB6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C2911"/>
    <w:multiLevelType w:val="hybridMultilevel"/>
    <w:tmpl w:val="4E5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F7C5F"/>
    <w:multiLevelType w:val="hybridMultilevel"/>
    <w:tmpl w:val="59C0A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C32234"/>
    <w:multiLevelType w:val="hybridMultilevel"/>
    <w:tmpl w:val="D13C975A"/>
    <w:lvl w:ilvl="0" w:tplc="04090019">
      <w:start w:val="1"/>
      <w:numFmt w:val="lowerLetter"/>
      <w:lvlText w:val="%1."/>
      <w:lvlJc w:val="left"/>
      <w:pPr>
        <w:ind w:left="720" w:hanging="360"/>
      </w:pPr>
      <w:rPr>
        <w:rFonts w:hint="default"/>
        <w:b/>
        <w:u w:val="none"/>
      </w:rPr>
    </w:lvl>
    <w:lvl w:ilvl="1" w:tplc="62D4C6A4">
      <w:start w:val="1"/>
      <w:numFmt w:val="low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2296D"/>
    <w:multiLevelType w:val="hybridMultilevel"/>
    <w:tmpl w:val="065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A6632"/>
    <w:multiLevelType w:val="hybridMultilevel"/>
    <w:tmpl w:val="95E639AE"/>
    <w:lvl w:ilvl="0" w:tplc="FFFFFFFF">
      <w:start w:val="1"/>
      <w:numFmt w:val="lowerLetter"/>
      <w:lvlText w:val="%1."/>
      <w:lvlJc w:val="left"/>
      <w:pPr>
        <w:ind w:left="720" w:hanging="360"/>
      </w:pPr>
      <w:rPr>
        <w:rFonts w:hint="default"/>
        <w:b/>
        <w:u w:val="none"/>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0D1062"/>
    <w:multiLevelType w:val="hybridMultilevel"/>
    <w:tmpl w:val="6174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C56F8"/>
    <w:multiLevelType w:val="hybridMultilevel"/>
    <w:tmpl w:val="2DA45204"/>
    <w:lvl w:ilvl="0" w:tplc="7FD23126">
      <w:start w:val="1"/>
      <w:numFmt w:val="low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56954"/>
    <w:multiLevelType w:val="hybridMultilevel"/>
    <w:tmpl w:val="0D222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00901"/>
    <w:multiLevelType w:val="hybridMultilevel"/>
    <w:tmpl w:val="231424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7744A5"/>
    <w:multiLevelType w:val="hybridMultilevel"/>
    <w:tmpl w:val="838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F0EB0"/>
    <w:multiLevelType w:val="hybridMultilevel"/>
    <w:tmpl w:val="3052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D6B3B"/>
    <w:multiLevelType w:val="hybridMultilevel"/>
    <w:tmpl w:val="0A86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9512B"/>
    <w:multiLevelType w:val="hybridMultilevel"/>
    <w:tmpl w:val="984640D8"/>
    <w:lvl w:ilvl="0" w:tplc="CE201D5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63523"/>
    <w:multiLevelType w:val="hybridMultilevel"/>
    <w:tmpl w:val="6634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42"/>
  </w:num>
  <w:num w:numId="4">
    <w:abstractNumId w:val="0"/>
  </w:num>
  <w:num w:numId="5">
    <w:abstractNumId w:val="22"/>
  </w:num>
  <w:num w:numId="6">
    <w:abstractNumId w:val="40"/>
  </w:num>
  <w:num w:numId="7">
    <w:abstractNumId w:val="5"/>
  </w:num>
  <w:num w:numId="8">
    <w:abstractNumId w:val="3"/>
  </w:num>
  <w:num w:numId="9">
    <w:abstractNumId w:val="30"/>
  </w:num>
  <w:num w:numId="10">
    <w:abstractNumId w:val="25"/>
  </w:num>
  <w:num w:numId="11">
    <w:abstractNumId w:val="27"/>
  </w:num>
  <w:num w:numId="12">
    <w:abstractNumId w:val="38"/>
  </w:num>
  <w:num w:numId="13">
    <w:abstractNumId w:val="44"/>
  </w:num>
  <w:num w:numId="14">
    <w:abstractNumId w:val="34"/>
  </w:num>
  <w:num w:numId="15">
    <w:abstractNumId w:val="20"/>
  </w:num>
  <w:num w:numId="16">
    <w:abstractNumId w:val="41"/>
  </w:num>
  <w:num w:numId="17">
    <w:abstractNumId w:val="15"/>
  </w:num>
  <w:num w:numId="18">
    <w:abstractNumId w:val="16"/>
  </w:num>
  <w:num w:numId="19">
    <w:abstractNumId w:val="18"/>
  </w:num>
  <w:num w:numId="20">
    <w:abstractNumId w:val="26"/>
  </w:num>
  <w:num w:numId="21">
    <w:abstractNumId w:val="43"/>
  </w:num>
  <w:num w:numId="22">
    <w:abstractNumId w:val="23"/>
  </w:num>
  <w:num w:numId="23">
    <w:abstractNumId w:val="36"/>
  </w:num>
  <w:num w:numId="24">
    <w:abstractNumId w:val="32"/>
  </w:num>
  <w:num w:numId="25">
    <w:abstractNumId w:val="14"/>
  </w:num>
  <w:num w:numId="26">
    <w:abstractNumId w:val="7"/>
  </w:num>
  <w:num w:numId="27">
    <w:abstractNumId w:val="28"/>
  </w:num>
  <w:num w:numId="28">
    <w:abstractNumId w:val="37"/>
  </w:num>
  <w:num w:numId="29">
    <w:abstractNumId w:val="19"/>
  </w:num>
  <w:num w:numId="30">
    <w:abstractNumId w:val="11"/>
  </w:num>
  <w:num w:numId="31">
    <w:abstractNumId w:val="24"/>
  </w:num>
  <w:num w:numId="32">
    <w:abstractNumId w:val="9"/>
  </w:num>
  <w:num w:numId="33">
    <w:abstractNumId w:val="33"/>
  </w:num>
  <w:num w:numId="34">
    <w:abstractNumId w:val="13"/>
  </w:num>
  <w:num w:numId="35">
    <w:abstractNumId w:val="6"/>
  </w:num>
  <w:num w:numId="36">
    <w:abstractNumId w:val="17"/>
  </w:num>
  <w:num w:numId="37">
    <w:abstractNumId w:val="10"/>
  </w:num>
  <w:num w:numId="38">
    <w:abstractNumId w:val="29"/>
  </w:num>
  <w:num w:numId="39">
    <w:abstractNumId w:val="39"/>
  </w:num>
  <w:num w:numId="40">
    <w:abstractNumId w:val="1"/>
  </w:num>
  <w:num w:numId="41">
    <w:abstractNumId w:val="2"/>
  </w:num>
  <w:num w:numId="42">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1"/>
  </w:num>
  <w:num w:numId="45">
    <w:abstractNumId w:val="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26E2AEA-937D-4AC2-9B33-4C65E671D29E}"/>
    <w:docVar w:name="dgnword-eventsink" w:val="109240320"/>
  </w:docVars>
  <w:rsids>
    <w:rsidRoot w:val="00F70BFE"/>
    <w:rsid w:val="00003010"/>
    <w:rsid w:val="00005C31"/>
    <w:rsid w:val="000071AF"/>
    <w:rsid w:val="000171B8"/>
    <w:rsid w:val="000201C5"/>
    <w:rsid w:val="0002026F"/>
    <w:rsid w:val="00020AC8"/>
    <w:rsid w:val="00020D9A"/>
    <w:rsid w:val="000220C4"/>
    <w:rsid w:val="000227F8"/>
    <w:rsid w:val="00025598"/>
    <w:rsid w:val="0002749F"/>
    <w:rsid w:val="0002751E"/>
    <w:rsid w:val="00030F78"/>
    <w:rsid w:val="000314DF"/>
    <w:rsid w:val="000324BB"/>
    <w:rsid w:val="00032BDB"/>
    <w:rsid w:val="00034200"/>
    <w:rsid w:val="00036123"/>
    <w:rsid w:val="000379BB"/>
    <w:rsid w:val="00043382"/>
    <w:rsid w:val="00044DBC"/>
    <w:rsid w:val="000456BE"/>
    <w:rsid w:val="00047573"/>
    <w:rsid w:val="0004794F"/>
    <w:rsid w:val="00054279"/>
    <w:rsid w:val="000546F2"/>
    <w:rsid w:val="00055727"/>
    <w:rsid w:val="00057DBA"/>
    <w:rsid w:val="000616B9"/>
    <w:rsid w:val="00070CA6"/>
    <w:rsid w:val="0007319B"/>
    <w:rsid w:val="000731F2"/>
    <w:rsid w:val="00077D80"/>
    <w:rsid w:val="00080CD8"/>
    <w:rsid w:val="0008181E"/>
    <w:rsid w:val="00082D62"/>
    <w:rsid w:val="00083698"/>
    <w:rsid w:val="00085040"/>
    <w:rsid w:val="00086549"/>
    <w:rsid w:val="000917C2"/>
    <w:rsid w:val="00092B73"/>
    <w:rsid w:val="000951D2"/>
    <w:rsid w:val="00096E90"/>
    <w:rsid w:val="000A4CE1"/>
    <w:rsid w:val="000B0B59"/>
    <w:rsid w:val="000B23E4"/>
    <w:rsid w:val="000B282F"/>
    <w:rsid w:val="000B4CDA"/>
    <w:rsid w:val="000B6513"/>
    <w:rsid w:val="000B7328"/>
    <w:rsid w:val="000B73E1"/>
    <w:rsid w:val="000C1E71"/>
    <w:rsid w:val="000C54EE"/>
    <w:rsid w:val="000C5A69"/>
    <w:rsid w:val="000C5D2C"/>
    <w:rsid w:val="000C7033"/>
    <w:rsid w:val="000D0ADA"/>
    <w:rsid w:val="000D1C5C"/>
    <w:rsid w:val="000D7581"/>
    <w:rsid w:val="000E4846"/>
    <w:rsid w:val="000F23D2"/>
    <w:rsid w:val="000F568C"/>
    <w:rsid w:val="000F5692"/>
    <w:rsid w:val="000F6EEA"/>
    <w:rsid w:val="000F7901"/>
    <w:rsid w:val="00102328"/>
    <w:rsid w:val="001024ED"/>
    <w:rsid w:val="001038C7"/>
    <w:rsid w:val="00107DE7"/>
    <w:rsid w:val="00110002"/>
    <w:rsid w:val="001101A2"/>
    <w:rsid w:val="00112824"/>
    <w:rsid w:val="0011316E"/>
    <w:rsid w:val="00120808"/>
    <w:rsid w:val="00122621"/>
    <w:rsid w:val="001235F6"/>
    <w:rsid w:val="00127C97"/>
    <w:rsid w:val="001403B4"/>
    <w:rsid w:val="00145486"/>
    <w:rsid w:val="0015362C"/>
    <w:rsid w:val="0015367E"/>
    <w:rsid w:val="00155C43"/>
    <w:rsid w:val="00161702"/>
    <w:rsid w:val="00163E8A"/>
    <w:rsid w:val="001645F9"/>
    <w:rsid w:val="00177740"/>
    <w:rsid w:val="00185961"/>
    <w:rsid w:val="00187B18"/>
    <w:rsid w:val="001909B2"/>
    <w:rsid w:val="00192C3E"/>
    <w:rsid w:val="00197668"/>
    <w:rsid w:val="001A4FD8"/>
    <w:rsid w:val="001A7513"/>
    <w:rsid w:val="001A7BC9"/>
    <w:rsid w:val="001B15F7"/>
    <w:rsid w:val="001B2A5E"/>
    <w:rsid w:val="001B55A8"/>
    <w:rsid w:val="001B5735"/>
    <w:rsid w:val="001B5AE4"/>
    <w:rsid w:val="001B64E9"/>
    <w:rsid w:val="001C28DA"/>
    <w:rsid w:val="001C4880"/>
    <w:rsid w:val="001C4EC0"/>
    <w:rsid w:val="001D0A72"/>
    <w:rsid w:val="001D0F4F"/>
    <w:rsid w:val="001D34FA"/>
    <w:rsid w:val="001D49DB"/>
    <w:rsid w:val="001D4B14"/>
    <w:rsid w:val="001D5746"/>
    <w:rsid w:val="001D7470"/>
    <w:rsid w:val="001D7F6F"/>
    <w:rsid w:val="001E0837"/>
    <w:rsid w:val="001E380D"/>
    <w:rsid w:val="001F1212"/>
    <w:rsid w:val="001F19D0"/>
    <w:rsid w:val="001F60FF"/>
    <w:rsid w:val="001F6603"/>
    <w:rsid w:val="00200325"/>
    <w:rsid w:val="00204582"/>
    <w:rsid w:val="00204957"/>
    <w:rsid w:val="00205215"/>
    <w:rsid w:val="0021154A"/>
    <w:rsid w:val="00216BBC"/>
    <w:rsid w:val="002219F4"/>
    <w:rsid w:val="00223DCF"/>
    <w:rsid w:val="00223EFD"/>
    <w:rsid w:val="00231357"/>
    <w:rsid w:val="0024031C"/>
    <w:rsid w:val="002417B5"/>
    <w:rsid w:val="00244E5A"/>
    <w:rsid w:val="002454A0"/>
    <w:rsid w:val="002459A2"/>
    <w:rsid w:val="00254377"/>
    <w:rsid w:val="00257601"/>
    <w:rsid w:val="00261819"/>
    <w:rsid w:val="002647FF"/>
    <w:rsid w:val="00267EA2"/>
    <w:rsid w:val="002714F8"/>
    <w:rsid w:val="00272DB6"/>
    <w:rsid w:val="00275053"/>
    <w:rsid w:val="00276108"/>
    <w:rsid w:val="00276CD5"/>
    <w:rsid w:val="0027798E"/>
    <w:rsid w:val="00281480"/>
    <w:rsid w:val="00283357"/>
    <w:rsid w:val="002838B1"/>
    <w:rsid w:val="0028445D"/>
    <w:rsid w:val="00287843"/>
    <w:rsid w:val="00287AF9"/>
    <w:rsid w:val="00287DBF"/>
    <w:rsid w:val="0029025F"/>
    <w:rsid w:val="00291309"/>
    <w:rsid w:val="00296D4B"/>
    <w:rsid w:val="002A32DC"/>
    <w:rsid w:val="002A4531"/>
    <w:rsid w:val="002A4B84"/>
    <w:rsid w:val="002A4CFB"/>
    <w:rsid w:val="002A504F"/>
    <w:rsid w:val="002A507B"/>
    <w:rsid w:val="002A5EBB"/>
    <w:rsid w:val="002A66C6"/>
    <w:rsid w:val="002A693B"/>
    <w:rsid w:val="002B563C"/>
    <w:rsid w:val="002B6CA6"/>
    <w:rsid w:val="002C0419"/>
    <w:rsid w:val="002C31E3"/>
    <w:rsid w:val="002C3B03"/>
    <w:rsid w:val="002C7292"/>
    <w:rsid w:val="002C746D"/>
    <w:rsid w:val="002D0EC1"/>
    <w:rsid w:val="002D3A33"/>
    <w:rsid w:val="002D6BEE"/>
    <w:rsid w:val="002E2CF5"/>
    <w:rsid w:val="002E56C3"/>
    <w:rsid w:val="002E6159"/>
    <w:rsid w:val="002E70B0"/>
    <w:rsid w:val="002F3047"/>
    <w:rsid w:val="002F3589"/>
    <w:rsid w:val="002F6306"/>
    <w:rsid w:val="002F796E"/>
    <w:rsid w:val="0030358B"/>
    <w:rsid w:val="00305D72"/>
    <w:rsid w:val="0030613B"/>
    <w:rsid w:val="00306A5C"/>
    <w:rsid w:val="003134E5"/>
    <w:rsid w:val="00314051"/>
    <w:rsid w:val="00314843"/>
    <w:rsid w:val="00315CE8"/>
    <w:rsid w:val="00317E28"/>
    <w:rsid w:val="003249D6"/>
    <w:rsid w:val="00327D24"/>
    <w:rsid w:val="00330D3F"/>
    <w:rsid w:val="00331985"/>
    <w:rsid w:val="0033381B"/>
    <w:rsid w:val="00333C43"/>
    <w:rsid w:val="00335427"/>
    <w:rsid w:val="00337D31"/>
    <w:rsid w:val="00337EFB"/>
    <w:rsid w:val="00344C10"/>
    <w:rsid w:val="00350281"/>
    <w:rsid w:val="00351B85"/>
    <w:rsid w:val="00352998"/>
    <w:rsid w:val="00352D77"/>
    <w:rsid w:val="00354A16"/>
    <w:rsid w:val="0035746B"/>
    <w:rsid w:val="00360422"/>
    <w:rsid w:val="00360A7D"/>
    <w:rsid w:val="003613D1"/>
    <w:rsid w:val="0036281D"/>
    <w:rsid w:val="00363B25"/>
    <w:rsid w:val="00363FF0"/>
    <w:rsid w:val="0036696D"/>
    <w:rsid w:val="00366E18"/>
    <w:rsid w:val="00367210"/>
    <w:rsid w:val="00367A99"/>
    <w:rsid w:val="0037069D"/>
    <w:rsid w:val="00375B5A"/>
    <w:rsid w:val="00381CDE"/>
    <w:rsid w:val="0038211E"/>
    <w:rsid w:val="00385A11"/>
    <w:rsid w:val="00390226"/>
    <w:rsid w:val="003905E8"/>
    <w:rsid w:val="003913A9"/>
    <w:rsid w:val="00393C3A"/>
    <w:rsid w:val="00394B19"/>
    <w:rsid w:val="00397BB7"/>
    <w:rsid w:val="00397F41"/>
    <w:rsid w:val="003A395E"/>
    <w:rsid w:val="003A4C7F"/>
    <w:rsid w:val="003A4ED4"/>
    <w:rsid w:val="003B40CC"/>
    <w:rsid w:val="003B4A18"/>
    <w:rsid w:val="003B581F"/>
    <w:rsid w:val="003C1392"/>
    <w:rsid w:val="003C3DC3"/>
    <w:rsid w:val="003C67C7"/>
    <w:rsid w:val="003D2206"/>
    <w:rsid w:val="003D2218"/>
    <w:rsid w:val="003D2C66"/>
    <w:rsid w:val="003D2FE0"/>
    <w:rsid w:val="003D461B"/>
    <w:rsid w:val="003F1459"/>
    <w:rsid w:val="003F4DE4"/>
    <w:rsid w:val="003F6355"/>
    <w:rsid w:val="004001D2"/>
    <w:rsid w:val="0040696F"/>
    <w:rsid w:val="00407901"/>
    <w:rsid w:val="00407B49"/>
    <w:rsid w:val="0041281C"/>
    <w:rsid w:val="004220C3"/>
    <w:rsid w:val="00435C7E"/>
    <w:rsid w:val="00435D30"/>
    <w:rsid w:val="00441BBC"/>
    <w:rsid w:val="00442143"/>
    <w:rsid w:val="0044520D"/>
    <w:rsid w:val="004518FD"/>
    <w:rsid w:val="0045616E"/>
    <w:rsid w:val="00457716"/>
    <w:rsid w:val="00461B18"/>
    <w:rsid w:val="004629C5"/>
    <w:rsid w:val="00463054"/>
    <w:rsid w:val="004651E8"/>
    <w:rsid w:val="00465A31"/>
    <w:rsid w:val="004729F6"/>
    <w:rsid w:val="00472E14"/>
    <w:rsid w:val="00473B34"/>
    <w:rsid w:val="00480E14"/>
    <w:rsid w:val="00484506"/>
    <w:rsid w:val="004875C7"/>
    <w:rsid w:val="004943A3"/>
    <w:rsid w:val="004955F0"/>
    <w:rsid w:val="0049760B"/>
    <w:rsid w:val="004A66B6"/>
    <w:rsid w:val="004A66CE"/>
    <w:rsid w:val="004A6AA1"/>
    <w:rsid w:val="004B196A"/>
    <w:rsid w:val="004B79C8"/>
    <w:rsid w:val="004D0313"/>
    <w:rsid w:val="004D0D26"/>
    <w:rsid w:val="004D45BF"/>
    <w:rsid w:val="004D59DF"/>
    <w:rsid w:val="004D6C82"/>
    <w:rsid w:val="004D7562"/>
    <w:rsid w:val="004E08BA"/>
    <w:rsid w:val="004E1598"/>
    <w:rsid w:val="004E212F"/>
    <w:rsid w:val="004E3A95"/>
    <w:rsid w:val="004F2205"/>
    <w:rsid w:val="004F32E4"/>
    <w:rsid w:val="004F377F"/>
    <w:rsid w:val="004F38F4"/>
    <w:rsid w:val="004F5296"/>
    <w:rsid w:val="004F7550"/>
    <w:rsid w:val="00500047"/>
    <w:rsid w:val="00501590"/>
    <w:rsid w:val="0050398D"/>
    <w:rsid w:val="00503AD4"/>
    <w:rsid w:val="00511200"/>
    <w:rsid w:val="00511745"/>
    <w:rsid w:val="00513C55"/>
    <w:rsid w:val="00521E63"/>
    <w:rsid w:val="00523983"/>
    <w:rsid w:val="00524205"/>
    <w:rsid w:val="00527B43"/>
    <w:rsid w:val="00532AA3"/>
    <w:rsid w:val="005345C4"/>
    <w:rsid w:val="00536139"/>
    <w:rsid w:val="00536A77"/>
    <w:rsid w:val="005402A4"/>
    <w:rsid w:val="005402B1"/>
    <w:rsid w:val="00541072"/>
    <w:rsid w:val="005421DC"/>
    <w:rsid w:val="00544AB8"/>
    <w:rsid w:val="00545454"/>
    <w:rsid w:val="00546110"/>
    <w:rsid w:val="00546BC9"/>
    <w:rsid w:val="00552076"/>
    <w:rsid w:val="00552790"/>
    <w:rsid w:val="00553836"/>
    <w:rsid w:val="00554B56"/>
    <w:rsid w:val="0055738F"/>
    <w:rsid w:val="00561CB5"/>
    <w:rsid w:val="00562B4E"/>
    <w:rsid w:val="00562BAB"/>
    <w:rsid w:val="00564B23"/>
    <w:rsid w:val="005706A5"/>
    <w:rsid w:val="005750D5"/>
    <w:rsid w:val="005831E6"/>
    <w:rsid w:val="00590FDF"/>
    <w:rsid w:val="005970D2"/>
    <w:rsid w:val="00597169"/>
    <w:rsid w:val="005A3117"/>
    <w:rsid w:val="005A468E"/>
    <w:rsid w:val="005A49D2"/>
    <w:rsid w:val="005B065E"/>
    <w:rsid w:val="005B3296"/>
    <w:rsid w:val="005B53EF"/>
    <w:rsid w:val="005B57E8"/>
    <w:rsid w:val="005B6F4C"/>
    <w:rsid w:val="005B73A6"/>
    <w:rsid w:val="005B7EF6"/>
    <w:rsid w:val="005C058F"/>
    <w:rsid w:val="005C269F"/>
    <w:rsid w:val="005C5319"/>
    <w:rsid w:val="005C5C8D"/>
    <w:rsid w:val="005D1B8A"/>
    <w:rsid w:val="005D53C1"/>
    <w:rsid w:val="005D6E7A"/>
    <w:rsid w:val="005D727B"/>
    <w:rsid w:val="005E1C1A"/>
    <w:rsid w:val="005E37FB"/>
    <w:rsid w:val="005F004C"/>
    <w:rsid w:val="005F2A24"/>
    <w:rsid w:val="005F64E9"/>
    <w:rsid w:val="005F677E"/>
    <w:rsid w:val="00607C8D"/>
    <w:rsid w:val="006104A5"/>
    <w:rsid w:val="006105DB"/>
    <w:rsid w:val="00612BB4"/>
    <w:rsid w:val="00613BFD"/>
    <w:rsid w:val="00617CE7"/>
    <w:rsid w:val="006210A0"/>
    <w:rsid w:val="00623581"/>
    <w:rsid w:val="00623EF3"/>
    <w:rsid w:val="00624348"/>
    <w:rsid w:val="006243D7"/>
    <w:rsid w:val="00630C7C"/>
    <w:rsid w:val="0063319B"/>
    <w:rsid w:val="00637422"/>
    <w:rsid w:val="006400A7"/>
    <w:rsid w:val="00644914"/>
    <w:rsid w:val="00646362"/>
    <w:rsid w:val="00647A62"/>
    <w:rsid w:val="006555FD"/>
    <w:rsid w:val="006558BB"/>
    <w:rsid w:val="006579AF"/>
    <w:rsid w:val="00661429"/>
    <w:rsid w:val="006701FF"/>
    <w:rsid w:val="0067268A"/>
    <w:rsid w:val="00674167"/>
    <w:rsid w:val="0067469D"/>
    <w:rsid w:val="00675010"/>
    <w:rsid w:val="00675C71"/>
    <w:rsid w:val="00676D0D"/>
    <w:rsid w:val="00680906"/>
    <w:rsid w:val="00686B9C"/>
    <w:rsid w:val="00687782"/>
    <w:rsid w:val="006901B3"/>
    <w:rsid w:val="00696991"/>
    <w:rsid w:val="006A246A"/>
    <w:rsid w:val="006A7209"/>
    <w:rsid w:val="006B15C8"/>
    <w:rsid w:val="006B3639"/>
    <w:rsid w:val="006B64C7"/>
    <w:rsid w:val="006C307D"/>
    <w:rsid w:val="006C322F"/>
    <w:rsid w:val="006D19F6"/>
    <w:rsid w:val="006D26E1"/>
    <w:rsid w:val="006D26E5"/>
    <w:rsid w:val="006D4BCC"/>
    <w:rsid w:val="006D636F"/>
    <w:rsid w:val="006D6C92"/>
    <w:rsid w:val="006E14FB"/>
    <w:rsid w:val="006E18B9"/>
    <w:rsid w:val="006E2F5A"/>
    <w:rsid w:val="006E3B09"/>
    <w:rsid w:val="006E531D"/>
    <w:rsid w:val="006E7CEF"/>
    <w:rsid w:val="006F2ABC"/>
    <w:rsid w:val="006F2E3F"/>
    <w:rsid w:val="006F5696"/>
    <w:rsid w:val="006F74CF"/>
    <w:rsid w:val="00700FE1"/>
    <w:rsid w:val="00701503"/>
    <w:rsid w:val="00701A4D"/>
    <w:rsid w:val="00703D42"/>
    <w:rsid w:val="00703E15"/>
    <w:rsid w:val="0070636D"/>
    <w:rsid w:val="00707CC2"/>
    <w:rsid w:val="007132A7"/>
    <w:rsid w:val="00713598"/>
    <w:rsid w:val="00715AD7"/>
    <w:rsid w:val="0072020A"/>
    <w:rsid w:val="00723317"/>
    <w:rsid w:val="0072360E"/>
    <w:rsid w:val="007256B9"/>
    <w:rsid w:val="00725E62"/>
    <w:rsid w:val="00726E9F"/>
    <w:rsid w:val="00730C17"/>
    <w:rsid w:val="00733EE1"/>
    <w:rsid w:val="00734F3E"/>
    <w:rsid w:val="00740782"/>
    <w:rsid w:val="00744DAC"/>
    <w:rsid w:val="0075179F"/>
    <w:rsid w:val="00752B26"/>
    <w:rsid w:val="00757A41"/>
    <w:rsid w:val="00764A97"/>
    <w:rsid w:val="00764DD6"/>
    <w:rsid w:val="007660D4"/>
    <w:rsid w:val="0076714B"/>
    <w:rsid w:val="007678FA"/>
    <w:rsid w:val="00775584"/>
    <w:rsid w:val="007768D6"/>
    <w:rsid w:val="0077776A"/>
    <w:rsid w:val="00784010"/>
    <w:rsid w:val="0078605E"/>
    <w:rsid w:val="0078716F"/>
    <w:rsid w:val="007874E4"/>
    <w:rsid w:val="007921F5"/>
    <w:rsid w:val="00793FBE"/>
    <w:rsid w:val="00795CC5"/>
    <w:rsid w:val="007A064D"/>
    <w:rsid w:val="007A4FAA"/>
    <w:rsid w:val="007A5660"/>
    <w:rsid w:val="007A6171"/>
    <w:rsid w:val="007A6807"/>
    <w:rsid w:val="007A7B25"/>
    <w:rsid w:val="007B1FD4"/>
    <w:rsid w:val="007B6A57"/>
    <w:rsid w:val="007B7C1B"/>
    <w:rsid w:val="007C35D3"/>
    <w:rsid w:val="007D0BAB"/>
    <w:rsid w:val="007E1E58"/>
    <w:rsid w:val="007E1E78"/>
    <w:rsid w:val="007E283B"/>
    <w:rsid w:val="007E58FC"/>
    <w:rsid w:val="007F1932"/>
    <w:rsid w:val="007F2305"/>
    <w:rsid w:val="007F400D"/>
    <w:rsid w:val="007F5AA8"/>
    <w:rsid w:val="007F6BBC"/>
    <w:rsid w:val="0080135A"/>
    <w:rsid w:val="00802F40"/>
    <w:rsid w:val="00806552"/>
    <w:rsid w:val="0081036A"/>
    <w:rsid w:val="00810893"/>
    <w:rsid w:val="0081386F"/>
    <w:rsid w:val="00815C52"/>
    <w:rsid w:val="00816370"/>
    <w:rsid w:val="00816D10"/>
    <w:rsid w:val="00821D22"/>
    <w:rsid w:val="0082310A"/>
    <w:rsid w:val="00830581"/>
    <w:rsid w:val="00831B56"/>
    <w:rsid w:val="00836882"/>
    <w:rsid w:val="00841987"/>
    <w:rsid w:val="0084203B"/>
    <w:rsid w:val="00844D2C"/>
    <w:rsid w:val="0084520C"/>
    <w:rsid w:val="00852D3E"/>
    <w:rsid w:val="00857537"/>
    <w:rsid w:val="0086594C"/>
    <w:rsid w:val="00866C5B"/>
    <w:rsid w:val="008708E2"/>
    <w:rsid w:val="00871024"/>
    <w:rsid w:val="0087157B"/>
    <w:rsid w:val="008750E9"/>
    <w:rsid w:val="008777E5"/>
    <w:rsid w:val="00881957"/>
    <w:rsid w:val="00881D92"/>
    <w:rsid w:val="00882A51"/>
    <w:rsid w:val="00885E50"/>
    <w:rsid w:val="008865F0"/>
    <w:rsid w:val="00890CB0"/>
    <w:rsid w:val="008A3136"/>
    <w:rsid w:val="008A5869"/>
    <w:rsid w:val="008B64BD"/>
    <w:rsid w:val="008C196C"/>
    <w:rsid w:val="008C3C5A"/>
    <w:rsid w:val="008C4907"/>
    <w:rsid w:val="008D0DF9"/>
    <w:rsid w:val="008D7055"/>
    <w:rsid w:val="008E144C"/>
    <w:rsid w:val="008E15D8"/>
    <w:rsid w:val="008F3D62"/>
    <w:rsid w:val="00900FD4"/>
    <w:rsid w:val="009100B4"/>
    <w:rsid w:val="00913026"/>
    <w:rsid w:val="009135A3"/>
    <w:rsid w:val="0092157E"/>
    <w:rsid w:val="00926D35"/>
    <w:rsid w:val="00927CF2"/>
    <w:rsid w:val="0093236A"/>
    <w:rsid w:val="00937585"/>
    <w:rsid w:val="00940CAC"/>
    <w:rsid w:val="00944357"/>
    <w:rsid w:val="00957EDB"/>
    <w:rsid w:val="00960863"/>
    <w:rsid w:val="009623B9"/>
    <w:rsid w:val="0096251B"/>
    <w:rsid w:val="00962544"/>
    <w:rsid w:val="00962753"/>
    <w:rsid w:val="0096366A"/>
    <w:rsid w:val="00967D72"/>
    <w:rsid w:val="009701A8"/>
    <w:rsid w:val="009704B5"/>
    <w:rsid w:val="00973CB6"/>
    <w:rsid w:val="00974E21"/>
    <w:rsid w:val="00984465"/>
    <w:rsid w:val="00985A8D"/>
    <w:rsid w:val="00995B46"/>
    <w:rsid w:val="009B0038"/>
    <w:rsid w:val="009B27E6"/>
    <w:rsid w:val="009B3A51"/>
    <w:rsid w:val="009B3B20"/>
    <w:rsid w:val="009B5611"/>
    <w:rsid w:val="009B6345"/>
    <w:rsid w:val="009C21BD"/>
    <w:rsid w:val="009C568D"/>
    <w:rsid w:val="009C58BC"/>
    <w:rsid w:val="009C5E4F"/>
    <w:rsid w:val="009C7E1B"/>
    <w:rsid w:val="009D1BEF"/>
    <w:rsid w:val="009D3D4A"/>
    <w:rsid w:val="009D4738"/>
    <w:rsid w:val="009D492F"/>
    <w:rsid w:val="009D7453"/>
    <w:rsid w:val="009D7C67"/>
    <w:rsid w:val="009E1FCF"/>
    <w:rsid w:val="009E2291"/>
    <w:rsid w:val="009E6A7C"/>
    <w:rsid w:val="009E6BC1"/>
    <w:rsid w:val="009F04CB"/>
    <w:rsid w:val="009F4467"/>
    <w:rsid w:val="009F521C"/>
    <w:rsid w:val="009F7FBB"/>
    <w:rsid w:val="00A00165"/>
    <w:rsid w:val="00A0075F"/>
    <w:rsid w:val="00A0309E"/>
    <w:rsid w:val="00A05F6C"/>
    <w:rsid w:val="00A07EE4"/>
    <w:rsid w:val="00A11B7C"/>
    <w:rsid w:val="00A12664"/>
    <w:rsid w:val="00A14522"/>
    <w:rsid w:val="00A14C56"/>
    <w:rsid w:val="00A15FF9"/>
    <w:rsid w:val="00A23B43"/>
    <w:rsid w:val="00A25569"/>
    <w:rsid w:val="00A278BE"/>
    <w:rsid w:val="00A30786"/>
    <w:rsid w:val="00A3343D"/>
    <w:rsid w:val="00A37FD9"/>
    <w:rsid w:val="00A416C1"/>
    <w:rsid w:val="00A44875"/>
    <w:rsid w:val="00A46CB7"/>
    <w:rsid w:val="00A47730"/>
    <w:rsid w:val="00A50581"/>
    <w:rsid w:val="00A53358"/>
    <w:rsid w:val="00A56EF0"/>
    <w:rsid w:val="00A57CFC"/>
    <w:rsid w:val="00A63812"/>
    <w:rsid w:val="00A645CD"/>
    <w:rsid w:val="00A652AB"/>
    <w:rsid w:val="00A66286"/>
    <w:rsid w:val="00A66784"/>
    <w:rsid w:val="00A7009C"/>
    <w:rsid w:val="00A709A7"/>
    <w:rsid w:val="00A73A20"/>
    <w:rsid w:val="00A80A72"/>
    <w:rsid w:val="00A841AC"/>
    <w:rsid w:val="00A8588F"/>
    <w:rsid w:val="00A8788C"/>
    <w:rsid w:val="00A90B4C"/>
    <w:rsid w:val="00A9199F"/>
    <w:rsid w:val="00A9456B"/>
    <w:rsid w:val="00A96069"/>
    <w:rsid w:val="00AA1903"/>
    <w:rsid w:val="00AA2160"/>
    <w:rsid w:val="00AB1B74"/>
    <w:rsid w:val="00AB1D98"/>
    <w:rsid w:val="00AB395C"/>
    <w:rsid w:val="00AB3D12"/>
    <w:rsid w:val="00AB65B6"/>
    <w:rsid w:val="00AB71C8"/>
    <w:rsid w:val="00AB75B0"/>
    <w:rsid w:val="00AC0DA6"/>
    <w:rsid w:val="00AC10A6"/>
    <w:rsid w:val="00AC1996"/>
    <w:rsid w:val="00AC2084"/>
    <w:rsid w:val="00AC2779"/>
    <w:rsid w:val="00AC35F7"/>
    <w:rsid w:val="00AC3DC4"/>
    <w:rsid w:val="00AC4E9E"/>
    <w:rsid w:val="00AC65DD"/>
    <w:rsid w:val="00AC69CD"/>
    <w:rsid w:val="00AC7176"/>
    <w:rsid w:val="00AC7AE6"/>
    <w:rsid w:val="00AD26C5"/>
    <w:rsid w:val="00AD4258"/>
    <w:rsid w:val="00AD4D8D"/>
    <w:rsid w:val="00AD5EA1"/>
    <w:rsid w:val="00AD6C9B"/>
    <w:rsid w:val="00AF108C"/>
    <w:rsid w:val="00AF210D"/>
    <w:rsid w:val="00AF339F"/>
    <w:rsid w:val="00AF3554"/>
    <w:rsid w:val="00B00D1D"/>
    <w:rsid w:val="00B064A2"/>
    <w:rsid w:val="00B12CC4"/>
    <w:rsid w:val="00B12DCB"/>
    <w:rsid w:val="00B20A99"/>
    <w:rsid w:val="00B21371"/>
    <w:rsid w:val="00B2226C"/>
    <w:rsid w:val="00B222DE"/>
    <w:rsid w:val="00B2554A"/>
    <w:rsid w:val="00B26F2A"/>
    <w:rsid w:val="00B35C8F"/>
    <w:rsid w:val="00B364C0"/>
    <w:rsid w:val="00B40AD7"/>
    <w:rsid w:val="00B40F8A"/>
    <w:rsid w:val="00B422F0"/>
    <w:rsid w:val="00B42662"/>
    <w:rsid w:val="00B440B6"/>
    <w:rsid w:val="00B54DA5"/>
    <w:rsid w:val="00B60102"/>
    <w:rsid w:val="00B61BC2"/>
    <w:rsid w:val="00B63F4A"/>
    <w:rsid w:val="00B65B36"/>
    <w:rsid w:val="00B65C53"/>
    <w:rsid w:val="00B70995"/>
    <w:rsid w:val="00B710C7"/>
    <w:rsid w:val="00B80BBA"/>
    <w:rsid w:val="00B81863"/>
    <w:rsid w:val="00B84EDD"/>
    <w:rsid w:val="00BA4FF5"/>
    <w:rsid w:val="00BA5558"/>
    <w:rsid w:val="00BA5792"/>
    <w:rsid w:val="00BB0714"/>
    <w:rsid w:val="00BC1D88"/>
    <w:rsid w:val="00BC225C"/>
    <w:rsid w:val="00BC53EA"/>
    <w:rsid w:val="00BC67FA"/>
    <w:rsid w:val="00BD34BA"/>
    <w:rsid w:val="00BD3BF7"/>
    <w:rsid w:val="00BE026C"/>
    <w:rsid w:val="00BE1045"/>
    <w:rsid w:val="00BE2CE0"/>
    <w:rsid w:val="00BE3352"/>
    <w:rsid w:val="00BE4903"/>
    <w:rsid w:val="00BE73B6"/>
    <w:rsid w:val="00BE7B99"/>
    <w:rsid w:val="00BF11F8"/>
    <w:rsid w:val="00C07DD7"/>
    <w:rsid w:val="00C10BE8"/>
    <w:rsid w:val="00C114CF"/>
    <w:rsid w:val="00C11C3D"/>
    <w:rsid w:val="00C11D28"/>
    <w:rsid w:val="00C1502B"/>
    <w:rsid w:val="00C2582E"/>
    <w:rsid w:val="00C26368"/>
    <w:rsid w:val="00C32889"/>
    <w:rsid w:val="00C35F4F"/>
    <w:rsid w:val="00C3766C"/>
    <w:rsid w:val="00C42EC6"/>
    <w:rsid w:val="00C4415B"/>
    <w:rsid w:val="00C45C63"/>
    <w:rsid w:val="00C46783"/>
    <w:rsid w:val="00C50110"/>
    <w:rsid w:val="00C50C30"/>
    <w:rsid w:val="00C52251"/>
    <w:rsid w:val="00C5323C"/>
    <w:rsid w:val="00C53D3A"/>
    <w:rsid w:val="00C555A3"/>
    <w:rsid w:val="00C557E4"/>
    <w:rsid w:val="00C5598F"/>
    <w:rsid w:val="00C61486"/>
    <w:rsid w:val="00C62549"/>
    <w:rsid w:val="00C63D15"/>
    <w:rsid w:val="00C63E3E"/>
    <w:rsid w:val="00C71894"/>
    <w:rsid w:val="00C7385F"/>
    <w:rsid w:val="00C74511"/>
    <w:rsid w:val="00C74F6D"/>
    <w:rsid w:val="00C75A47"/>
    <w:rsid w:val="00C7744D"/>
    <w:rsid w:val="00C77B7B"/>
    <w:rsid w:val="00C80FD7"/>
    <w:rsid w:val="00C81EDF"/>
    <w:rsid w:val="00C83809"/>
    <w:rsid w:val="00C8477E"/>
    <w:rsid w:val="00C8693E"/>
    <w:rsid w:val="00C87299"/>
    <w:rsid w:val="00C90F28"/>
    <w:rsid w:val="00C91D72"/>
    <w:rsid w:val="00C933A7"/>
    <w:rsid w:val="00C9592A"/>
    <w:rsid w:val="00CA79B2"/>
    <w:rsid w:val="00CB59CD"/>
    <w:rsid w:val="00CC7BF6"/>
    <w:rsid w:val="00CD1B99"/>
    <w:rsid w:val="00CD2040"/>
    <w:rsid w:val="00CD20B4"/>
    <w:rsid w:val="00CD31EE"/>
    <w:rsid w:val="00CD56FA"/>
    <w:rsid w:val="00CE0B32"/>
    <w:rsid w:val="00CE1B04"/>
    <w:rsid w:val="00CF3698"/>
    <w:rsid w:val="00CF7B7D"/>
    <w:rsid w:val="00D03DF8"/>
    <w:rsid w:val="00D069DD"/>
    <w:rsid w:val="00D10DB3"/>
    <w:rsid w:val="00D126D5"/>
    <w:rsid w:val="00D12EBB"/>
    <w:rsid w:val="00D135FB"/>
    <w:rsid w:val="00D16179"/>
    <w:rsid w:val="00D22F50"/>
    <w:rsid w:val="00D23DEE"/>
    <w:rsid w:val="00D3199C"/>
    <w:rsid w:val="00D32E00"/>
    <w:rsid w:val="00D34FDA"/>
    <w:rsid w:val="00D363B7"/>
    <w:rsid w:val="00D40732"/>
    <w:rsid w:val="00D41861"/>
    <w:rsid w:val="00D44FC3"/>
    <w:rsid w:val="00D46064"/>
    <w:rsid w:val="00D466FB"/>
    <w:rsid w:val="00D50BB3"/>
    <w:rsid w:val="00D50DC8"/>
    <w:rsid w:val="00D5401B"/>
    <w:rsid w:val="00D56629"/>
    <w:rsid w:val="00D60887"/>
    <w:rsid w:val="00D63D28"/>
    <w:rsid w:val="00D6780A"/>
    <w:rsid w:val="00D70926"/>
    <w:rsid w:val="00D72FBE"/>
    <w:rsid w:val="00D74086"/>
    <w:rsid w:val="00D83303"/>
    <w:rsid w:val="00D8392D"/>
    <w:rsid w:val="00D90BAA"/>
    <w:rsid w:val="00D91104"/>
    <w:rsid w:val="00D91272"/>
    <w:rsid w:val="00D92216"/>
    <w:rsid w:val="00D92653"/>
    <w:rsid w:val="00D9613F"/>
    <w:rsid w:val="00D976B7"/>
    <w:rsid w:val="00DA074E"/>
    <w:rsid w:val="00DA404D"/>
    <w:rsid w:val="00DA58D9"/>
    <w:rsid w:val="00DC049E"/>
    <w:rsid w:val="00DC73DC"/>
    <w:rsid w:val="00DD1EC1"/>
    <w:rsid w:val="00DD3B89"/>
    <w:rsid w:val="00DD3F11"/>
    <w:rsid w:val="00DE086A"/>
    <w:rsid w:val="00DE1E94"/>
    <w:rsid w:val="00DE323E"/>
    <w:rsid w:val="00DE5A65"/>
    <w:rsid w:val="00DE7B9B"/>
    <w:rsid w:val="00DE7DEE"/>
    <w:rsid w:val="00DF319B"/>
    <w:rsid w:val="00DF6A7F"/>
    <w:rsid w:val="00DF7B63"/>
    <w:rsid w:val="00E001EE"/>
    <w:rsid w:val="00E03709"/>
    <w:rsid w:val="00E119CC"/>
    <w:rsid w:val="00E12F6A"/>
    <w:rsid w:val="00E1644B"/>
    <w:rsid w:val="00E2679C"/>
    <w:rsid w:val="00E306AB"/>
    <w:rsid w:val="00E31835"/>
    <w:rsid w:val="00E35199"/>
    <w:rsid w:val="00E355AF"/>
    <w:rsid w:val="00E46768"/>
    <w:rsid w:val="00E5021F"/>
    <w:rsid w:val="00E57212"/>
    <w:rsid w:val="00E5746C"/>
    <w:rsid w:val="00E57F08"/>
    <w:rsid w:val="00E61B6D"/>
    <w:rsid w:val="00E61DDA"/>
    <w:rsid w:val="00E622E4"/>
    <w:rsid w:val="00E62422"/>
    <w:rsid w:val="00E63B6D"/>
    <w:rsid w:val="00E64E00"/>
    <w:rsid w:val="00E66D57"/>
    <w:rsid w:val="00E739AC"/>
    <w:rsid w:val="00E75276"/>
    <w:rsid w:val="00E75C80"/>
    <w:rsid w:val="00E77D80"/>
    <w:rsid w:val="00E80BF3"/>
    <w:rsid w:val="00E83AA3"/>
    <w:rsid w:val="00E85362"/>
    <w:rsid w:val="00E859C1"/>
    <w:rsid w:val="00E87191"/>
    <w:rsid w:val="00E9362D"/>
    <w:rsid w:val="00E93AAA"/>
    <w:rsid w:val="00E93D00"/>
    <w:rsid w:val="00E96CA6"/>
    <w:rsid w:val="00EA1E78"/>
    <w:rsid w:val="00EA2172"/>
    <w:rsid w:val="00EA24A7"/>
    <w:rsid w:val="00EA52E3"/>
    <w:rsid w:val="00EA5AB0"/>
    <w:rsid w:val="00EB1DA3"/>
    <w:rsid w:val="00EB256B"/>
    <w:rsid w:val="00EB3FBE"/>
    <w:rsid w:val="00EB5726"/>
    <w:rsid w:val="00EB5BDB"/>
    <w:rsid w:val="00EB61FC"/>
    <w:rsid w:val="00EB7DBF"/>
    <w:rsid w:val="00EC3918"/>
    <w:rsid w:val="00EC4A8E"/>
    <w:rsid w:val="00EC52EE"/>
    <w:rsid w:val="00EC5CFA"/>
    <w:rsid w:val="00ED0992"/>
    <w:rsid w:val="00ED4E5E"/>
    <w:rsid w:val="00ED6AE3"/>
    <w:rsid w:val="00EE1222"/>
    <w:rsid w:val="00EE2FB6"/>
    <w:rsid w:val="00EE305A"/>
    <w:rsid w:val="00EE6574"/>
    <w:rsid w:val="00EF0CF1"/>
    <w:rsid w:val="00EF6348"/>
    <w:rsid w:val="00F01830"/>
    <w:rsid w:val="00F02A06"/>
    <w:rsid w:val="00F03273"/>
    <w:rsid w:val="00F119DF"/>
    <w:rsid w:val="00F17BD1"/>
    <w:rsid w:val="00F21282"/>
    <w:rsid w:val="00F2242D"/>
    <w:rsid w:val="00F306E6"/>
    <w:rsid w:val="00F334CA"/>
    <w:rsid w:val="00F34FBD"/>
    <w:rsid w:val="00F356FE"/>
    <w:rsid w:val="00F35891"/>
    <w:rsid w:val="00F40FDC"/>
    <w:rsid w:val="00F4255C"/>
    <w:rsid w:val="00F44120"/>
    <w:rsid w:val="00F46A2B"/>
    <w:rsid w:val="00F52F08"/>
    <w:rsid w:val="00F55ACE"/>
    <w:rsid w:val="00F61E4A"/>
    <w:rsid w:val="00F634FD"/>
    <w:rsid w:val="00F6435A"/>
    <w:rsid w:val="00F65E6F"/>
    <w:rsid w:val="00F65F16"/>
    <w:rsid w:val="00F661A1"/>
    <w:rsid w:val="00F70BFE"/>
    <w:rsid w:val="00F7153A"/>
    <w:rsid w:val="00F73248"/>
    <w:rsid w:val="00F7567A"/>
    <w:rsid w:val="00F763D0"/>
    <w:rsid w:val="00F842E3"/>
    <w:rsid w:val="00F91E15"/>
    <w:rsid w:val="00F91ECC"/>
    <w:rsid w:val="00F93C5B"/>
    <w:rsid w:val="00F966F5"/>
    <w:rsid w:val="00FA3405"/>
    <w:rsid w:val="00FA39CA"/>
    <w:rsid w:val="00FB09BF"/>
    <w:rsid w:val="00FB21B7"/>
    <w:rsid w:val="00FB2EF0"/>
    <w:rsid w:val="00FC0675"/>
    <w:rsid w:val="00FC0F94"/>
    <w:rsid w:val="00FC1EEC"/>
    <w:rsid w:val="00FC2D0C"/>
    <w:rsid w:val="00FC3BEC"/>
    <w:rsid w:val="00FC67A8"/>
    <w:rsid w:val="00FD414B"/>
    <w:rsid w:val="00FD5B74"/>
    <w:rsid w:val="00FD7ECA"/>
    <w:rsid w:val="00FE33FF"/>
    <w:rsid w:val="00FE4683"/>
    <w:rsid w:val="00FE4914"/>
    <w:rsid w:val="00FE7EC1"/>
    <w:rsid w:val="00FF0CCC"/>
    <w:rsid w:val="00FF213E"/>
    <w:rsid w:val="00FF22E8"/>
    <w:rsid w:val="00FF2CD5"/>
    <w:rsid w:val="00FF2EC3"/>
    <w:rsid w:val="00FF69B6"/>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DB79"/>
  <w15:docId w15:val="{AE7DEDA9-0061-432D-A3E7-97F8EF7F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BFE"/>
    <w:pPr>
      <w:ind w:left="720"/>
      <w:contextualSpacing/>
    </w:pPr>
  </w:style>
  <w:style w:type="paragraph" w:styleId="BalloonText">
    <w:name w:val="Balloon Text"/>
    <w:basedOn w:val="Normal"/>
    <w:link w:val="BalloonTextChar"/>
    <w:uiPriority w:val="99"/>
    <w:semiHidden/>
    <w:unhideWhenUsed/>
    <w:rsid w:val="00A23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B43"/>
    <w:rPr>
      <w:rFonts w:ascii="Tahoma" w:hAnsi="Tahoma" w:cs="Tahoma"/>
      <w:sz w:val="16"/>
      <w:szCs w:val="16"/>
    </w:rPr>
  </w:style>
  <w:style w:type="character" w:styleId="Hyperlink">
    <w:name w:val="Hyperlink"/>
    <w:basedOn w:val="DefaultParagraphFont"/>
    <w:uiPriority w:val="99"/>
    <w:unhideWhenUsed/>
    <w:rsid w:val="00077D80"/>
    <w:rPr>
      <w:color w:val="0000FF" w:themeColor="hyperlink"/>
      <w:u w:val="single"/>
    </w:rPr>
  </w:style>
  <w:style w:type="paragraph" w:styleId="NoSpacing">
    <w:name w:val="No Spacing"/>
    <w:uiPriority w:val="1"/>
    <w:qFormat/>
    <w:rsid w:val="00FF22E8"/>
    <w:pPr>
      <w:spacing w:after="0" w:line="240" w:lineRule="auto"/>
    </w:pPr>
  </w:style>
  <w:style w:type="paragraph" w:styleId="Header">
    <w:name w:val="header"/>
    <w:basedOn w:val="Normal"/>
    <w:link w:val="HeaderChar"/>
    <w:uiPriority w:val="99"/>
    <w:unhideWhenUsed/>
    <w:rsid w:val="000F7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901"/>
  </w:style>
  <w:style w:type="paragraph" w:styleId="Footer">
    <w:name w:val="footer"/>
    <w:basedOn w:val="Normal"/>
    <w:link w:val="FooterChar"/>
    <w:uiPriority w:val="99"/>
    <w:unhideWhenUsed/>
    <w:rsid w:val="000F7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01"/>
  </w:style>
  <w:style w:type="paragraph" w:styleId="PlainText">
    <w:name w:val="Plain Text"/>
    <w:basedOn w:val="Normal"/>
    <w:link w:val="PlainTextChar"/>
    <w:uiPriority w:val="99"/>
    <w:semiHidden/>
    <w:unhideWhenUsed/>
    <w:rsid w:val="00283357"/>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283357"/>
    <w:rPr>
      <w:rFonts w:ascii="Calibri" w:eastAsiaTheme="minorHAnsi" w:hAnsi="Calibri"/>
      <w:szCs w:val="21"/>
    </w:rPr>
  </w:style>
  <w:style w:type="character" w:customStyle="1" w:styleId="UnresolvedMention1">
    <w:name w:val="Unresolved Mention1"/>
    <w:basedOn w:val="DefaultParagraphFont"/>
    <w:uiPriority w:val="99"/>
    <w:semiHidden/>
    <w:unhideWhenUsed/>
    <w:rsid w:val="001403B4"/>
    <w:rPr>
      <w:color w:val="605E5C"/>
      <w:shd w:val="clear" w:color="auto" w:fill="E1DFDD"/>
    </w:rPr>
  </w:style>
  <w:style w:type="character" w:customStyle="1" w:styleId="muxgbd">
    <w:name w:val="muxgbd"/>
    <w:basedOn w:val="DefaultParagraphFont"/>
    <w:rsid w:val="00944357"/>
  </w:style>
  <w:style w:type="character" w:styleId="Emphasis">
    <w:name w:val="Emphasis"/>
    <w:basedOn w:val="DefaultParagraphFont"/>
    <w:uiPriority w:val="20"/>
    <w:qFormat/>
    <w:rsid w:val="00944357"/>
    <w:rPr>
      <w:i/>
      <w:iCs/>
    </w:rPr>
  </w:style>
  <w:style w:type="character" w:styleId="PlaceholderText">
    <w:name w:val="Placeholder Text"/>
    <w:basedOn w:val="DefaultParagraphFont"/>
    <w:uiPriority w:val="99"/>
    <w:semiHidden/>
    <w:rsid w:val="000B73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43786">
      <w:bodyDiv w:val="1"/>
      <w:marLeft w:val="0"/>
      <w:marRight w:val="0"/>
      <w:marTop w:val="0"/>
      <w:marBottom w:val="0"/>
      <w:divBdr>
        <w:top w:val="none" w:sz="0" w:space="0" w:color="auto"/>
        <w:left w:val="none" w:sz="0" w:space="0" w:color="auto"/>
        <w:bottom w:val="none" w:sz="0" w:space="0" w:color="auto"/>
        <w:right w:val="none" w:sz="0" w:space="0" w:color="auto"/>
      </w:divBdr>
    </w:div>
    <w:div w:id="679771762">
      <w:bodyDiv w:val="1"/>
      <w:marLeft w:val="0"/>
      <w:marRight w:val="0"/>
      <w:marTop w:val="0"/>
      <w:marBottom w:val="0"/>
      <w:divBdr>
        <w:top w:val="none" w:sz="0" w:space="0" w:color="auto"/>
        <w:left w:val="none" w:sz="0" w:space="0" w:color="auto"/>
        <w:bottom w:val="none" w:sz="0" w:space="0" w:color="auto"/>
        <w:right w:val="none" w:sz="0" w:space="0" w:color="auto"/>
      </w:divBdr>
    </w:div>
    <w:div w:id="852259709">
      <w:bodyDiv w:val="1"/>
      <w:marLeft w:val="0"/>
      <w:marRight w:val="0"/>
      <w:marTop w:val="0"/>
      <w:marBottom w:val="0"/>
      <w:divBdr>
        <w:top w:val="none" w:sz="0" w:space="0" w:color="auto"/>
        <w:left w:val="none" w:sz="0" w:space="0" w:color="auto"/>
        <w:bottom w:val="none" w:sz="0" w:space="0" w:color="auto"/>
        <w:right w:val="none" w:sz="0" w:space="0" w:color="auto"/>
      </w:divBdr>
    </w:div>
    <w:div w:id="902788400">
      <w:bodyDiv w:val="1"/>
      <w:marLeft w:val="0"/>
      <w:marRight w:val="0"/>
      <w:marTop w:val="0"/>
      <w:marBottom w:val="0"/>
      <w:divBdr>
        <w:top w:val="none" w:sz="0" w:space="0" w:color="auto"/>
        <w:left w:val="none" w:sz="0" w:space="0" w:color="auto"/>
        <w:bottom w:val="none" w:sz="0" w:space="0" w:color="auto"/>
        <w:right w:val="none" w:sz="0" w:space="0" w:color="auto"/>
      </w:divBdr>
    </w:div>
    <w:div w:id="1025599871">
      <w:bodyDiv w:val="1"/>
      <w:marLeft w:val="0"/>
      <w:marRight w:val="0"/>
      <w:marTop w:val="0"/>
      <w:marBottom w:val="0"/>
      <w:divBdr>
        <w:top w:val="none" w:sz="0" w:space="0" w:color="auto"/>
        <w:left w:val="none" w:sz="0" w:space="0" w:color="auto"/>
        <w:bottom w:val="none" w:sz="0" w:space="0" w:color="auto"/>
        <w:right w:val="none" w:sz="0" w:space="0" w:color="auto"/>
      </w:divBdr>
    </w:div>
    <w:div w:id="1324159107">
      <w:bodyDiv w:val="1"/>
      <w:marLeft w:val="0"/>
      <w:marRight w:val="0"/>
      <w:marTop w:val="0"/>
      <w:marBottom w:val="0"/>
      <w:divBdr>
        <w:top w:val="none" w:sz="0" w:space="0" w:color="auto"/>
        <w:left w:val="none" w:sz="0" w:space="0" w:color="auto"/>
        <w:bottom w:val="none" w:sz="0" w:space="0" w:color="auto"/>
        <w:right w:val="none" w:sz="0" w:space="0" w:color="auto"/>
      </w:divBdr>
    </w:div>
    <w:div w:id="1387022069">
      <w:bodyDiv w:val="1"/>
      <w:marLeft w:val="0"/>
      <w:marRight w:val="0"/>
      <w:marTop w:val="0"/>
      <w:marBottom w:val="0"/>
      <w:divBdr>
        <w:top w:val="none" w:sz="0" w:space="0" w:color="auto"/>
        <w:left w:val="none" w:sz="0" w:space="0" w:color="auto"/>
        <w:bottom w:val="none" w:sz="0" w:space="0" w:color="auto"/>
        <w:right w:val="none" w:sz="0" w:space="0" w:color="auto"/>
      </w:divBdr>
    </w:div>
    <w:div w:id="1526285233">
      <w:bodyDiv w:val="1"/>
      <w:marLeft w:val="0"/>
      <w:marRight w:val="0"/>
      <w:marTop w:val="0"/>
      <w:marBottom w:val="0"/>
      <w:divBdr>
        <w:top w:val="none" w:sz="0" w:space="0" w:color="auto"/>
        <w:left w:val="none" w:sz="0" w:space="0" w:color="auto"/>
        <w:bottom w:val="none" w:sz="0" w:space="0" w:color="auto"/>
        <w:right w:val="none" w:sz="0" w:space="0" w:color="auto"/>
      </w:divBdr>
    </w:div>
    <w:div w:id="15661861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31">
          <w:marLeft w:val="0"/>
          <w:marRight w:val="0"/>
          <w:marTop w:val="0"/>
          <w:marBottom w:val="0"/>
          <w:divBdr>
            <w:top w:val="none" w:sz="0" w:space="0" w:color="auto"/>
            <w:left w:val="none" w:sz="0" w:space="0" w:color="auto"/>
            <w:bottom w:val="none" w:sz="0" w:space="0" w:color="auto"/>
            <w:right w:val="none" w:sz="0" w:space="0" w:color="auto"/>
          </w:divBdr>
          <w:divsChild>
            <w:div w:id="1681589097">
              <w:marLeft w:val="0"/>
              <w:marRight w:val="0"/>
              <w:marTop w:val="0"/>
              <w:marBottom w:val="0"/>
              <w:divBdr>
                <w:top w:val="none" w:sz="0" w:space="0" w:color="auto"/>
                <w:left w:val="none" w:sz="0" w:space="0" w:color="auto"/>
                <w:bottom w:val="none" w:sz="0" w:space="0" w:color="auto"/>
                <w:right w:val="none" w:sz="0" w:space="0" w:color="auto"/>
              </w:divBdr>
              <w:divsChild>
                <w:div w:id="2025474826">
                  <w:marLeft w:val="0"/>
                  <w:marRight w:val="0"/>
                  <w:marTop w:val="0"/>
                  <w:marBottom w:val="0"/>
                  <w:divBdr>
                    <w:top w:val="none" w:sz="0" w:space="0" w:color="auto"/>
                    <w:left w:val="none" w:sz="0" w:space="0" w:color="auto"/>
                    <w:bottom w:val="none" w:sz="0" w:space="0" w:color="auto"/>
                    <w:right w:val="none" w:sz="0" w:space="0" w:color="auto"/>
                  </w:divBdr>
                  <w:divsChild>
                    <w:div w:id="540821729">
                      <w:marLeft w:val="0"/>
                      <w:marRight w:val="0"/>
                      <w:marTop w:val="0"/>
                      <w:marBottom w:val="0"/>
                      <w:divBdr>
                        <w:top w:val="none" w:sz="0" w:space="0" w:color="auto"/>
                        <w:left w:val="none" w:sz="0" w:space="0" w:color="auto"/>
                        <w:bottom w:val="none" w:sz="0" w:space="0" w:color="auto"/>
                        <w:right w:val="none" w:sz="0" w:space="0" w:color="auto"/>
                      </w:divBdr>
                      <w:divsChild>
                        <w:div w:id="6855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255197">
      <w:bodyDiv w:val="1"/>
      <w:marLeft w:val="0"/>
      <w:marRight w:val="0"/>
      <w:marTop w:val="0"/>
      <w:marBottom w:val="0"/>
      <w:divBdr>
        <w:top w:val="none" w:sz="0" w:space="0" w:color="auto"/>
        <w:left w:val="none" w:sz="0" w:space="0" w:color="auto"/>
        <w:bottom w:val="none" w:sz="0" w:space="0" w:color="auto"/>
        <w:right w:val="none" w:sz="0" w:space="0" w:color="auto"/>
      </w:divBdr>
    </w:div>
    <w:div w:id="1640501568">
      <w:bodyDiv w:val="1"/>
      <w:marLeft w:val="0"/>
      <w:marRight w:val="0"/>
      <w:marTop w:val="0"/>
      <w:marBottom w:val="0"/>
      <w:divBdr>
        <w:top w:val="none" w:sz="0" w:space="0" w:color="auto"/>
        <w:left w:val="none" w:sz="0" w:space="0" w:color="auto"/>
        <w:bottom w:val="none" w:sz="0" w:space="0" w:color="auto"/>
        <w:right w:val="none" w:sz="0" w:space="0" w:color="auto"/>
      </w:divBdr>
    </w:div>
    <w:div w:id="1696811659">
      <w:bodyDiv w:val="1"/>
      <w:marLeft w:val="0"/>
      <w:marRight w:val="0"/>
      <w:marTop w:val="0"/>
      <w:marBottom w:val="0"/>
      <w:divBdr>
        <w:top w:val="none" w:sz="0" w:space="0" w:color="auto"/>
        <w:left w:val="none" w:sz="0" w:space="0" w:color="auto"/>
        <w:bottom w:val="none" w:sz="0" w:space="0" w:color="auto"/>
        <w:right w:val="none" w:sz="0" w:space="0" w:color="auto"/>
      </w:divBdr>
    </w:div>
    <w:div w:id="1745033556">
      <w:bodyDiv w:val="1"/>
      <w:marLeft w:val="0"/>
      <w:marRight w:val="0"/>
      <w:marTop w:val="0"/>
      <w:marBottom w:val="0"/>
      <w:divBdr>
        <w:top w:val="none" w:sz="0" w:space="0" w:color="auto"/>
        <w:left w:val="none" w:sz="0" w:space="0" w:color="auto"/>
        <w:bottom w:val="none" w:sz="0" w:space="0" w:color="auto"/>
        <w:right w:val="none" w:sz="0" w:space="0" w:color="auto"/>
      </w:divBdr>
    </w:div>
    <w:div w:id="1811946499">
      <w:bodyDiv w:val="1"/>
      <w:marLeft w:val="0"/>
      <w:marRight w:val="0"/>
      <w:marTop w:val="0"/>
      <w:marBottom w:val="0"/>
      <w:divBdr>
        <w:top w:val="none" w:sz="0" w:space="0" w:color="auto"/>
        <w:left w:val="none" w:sz="0" w:space="0" w:color="auto"/>
        <w:bottom w:val="none" w:sz="0" w:space="0" w:color="auto"/>
        <w:right w:val="none" w:sz="0" w:space="0" w:color="auto"/>
      </w:divBdr>
    </w:div>
    <w:div w:id="1937131461">
      <w:bodyDiv w:val="1"/>
      <w:marLeft w:val="0"/>
      <w:marRight w:val="0"/>
      <w:marTop w:val="0"/>
      <w:marBottom w:val="0"/>
      <w:divBdr>
        <w:top w:val="none" w:sz="0" w:space="0" w:color="auto"/>
        <w:left w:val="none" w:sz="0" w:space="0" w:color="auto"/>
        <w:bottom w:val="none" w:sz="0" w:space="0" w:color="auto"/>
        <w:right w:val="none" w:sz="0" w:space="0" w:color="auto"/>
      </w:divBdr>
    </w:div>
    <w:div w:id="21324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3A9C-7506-4A2C-9685-2B0E6F6B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ALION Science &amp; Technology</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dc:creator>
  <cp:lastModifiedBy>Elder, Daniel</cp:lastModifiedBy>
  <cp:revision>2</cp:revision>
  <cp:lastPrinted>2022-03-24T11:56:00Z</cp:lastPrinted>
  <dcterms:created xsi:type="dcterms:W3CDTF">2025-01-25T21:01:00Z</dcterms:created>
  <dcterms:modified xsi:type="dcterms:W3CDTF">2025-01-25T21:01:00Z</dcterms:modified>
</cp:coreProperties>
</file>