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0A021AFA"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B07836">
        <w:rPr>
          <w:rFonts w:ascii="Cambria" w:hAnsi="Cambria"/>
          <w:b/>
          <w:sz w:val="22"/>
          <w:szCs w:val="22"/>
        </w:rPr>
        <w:t>1/5/25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EE2C075"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F117C1">
        <w:rPr>
          <w:rFonts w:ascii="Cambria" w:hAnsi="Cambria"/>
          <w:b/>
        </w:rPr>
        <w:t xml:space="preserve">Bible study </w:t>
      </w:r>
      <w:r w:rsidR="00B07836">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62926DBB" w:rsidR="00BF162F" w:rsidRP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7A4FB6" w:rsidRPr="007A4FB6">
        <w:rPr>
          <w:rFonts w:ascii="Georgia" w:hAnsi="Georgia"/>
          <w:b/>
          <w:bCs/>
        </w:rPr>
        <w:t>John 4:23-24</w:t>
      </w:r>
    </w:p>
    <w:p w14:paraId="47844ECE" w14:textId="77777777" w:rsidR="005953ED" w:rsidRDefault="00E67273" w:rsidP="005953ED">
      <w:pPr>
        <w:tabs>
          <w:tab w:val="left" w:pos="0"/>
        </w:tabs>
        <w:jc w:val="both"/>
        <w:outlineLvl w:val="0"/>
        <w:rPr>
          <w:rFonts w:ascii="Georgia" w:hAnsi="Georgia"/>
          <w:b/>
          <w:bCs/>
        </w:rPr>
      </w:pPr>
      <w:r>
        <w:rPr>
          <w:rFonts w:ascii="Georgia" w:hAnsi="Georgia"/>
          <w:b/>
          <w:bCs/>
        </w:rPr>
        <w:tab/>
      </w:r>
    </w:p>
    <w:p w14:paraId="5031AFF3" w14:textId="72E74EE8" w:rsidR="005953ED" w:rsidRPr="005953ED" w:rsidRDefault="005953ED" w:rsidP="00A52848">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7A4FB6">
        <w:rPr>
          <w:rFonts w:ascii="Georgia" w:hAnsi="Georgia" w:cs="Arial"/>
          <w:color w:val="222222"/>
          <w:shd w:val="clear" w:color="auto" w:fill="FFFFFF"/>
        </w:rPr>
        <w:t>A</w:t>
      </w:r>
      <w:r w:rsidR="007A4FB6" w:rsidRPr="007A4FB6">
        <w:rPr>
          <w:rFonts w:ascii="Georgia" w:hAnsi="Georgia" w:cs="Arial"/>
          <w:color w:val="222222"/>
          <w:shd w:val="clear" w:color="auto" w:fill="FFFFFF"/>
        </w:rPr>
        <w:t xml:space="preserve"> time is coming and has now come when the true worshipers will worship the Father in the Spirit and in truth, for they are the kind of worshipers the Father seeks. </w:t>
      </w:r>
      <w:r w:rsidR="007A4FB6" w:rsidRPr="007A4FB6">
        <w:rPr>
          <w:rFonts w:ascii="Georgia" w:hAnsi="Georgia" w:cs="Arial"/>
          <w:color w:val="222222"/>
          <w:shd w:val="clear" w:color="auto" w:fill="FFFFFF"/>
          <w:vertAlign w:val="superscript"/>
        </w:rPr>
        <w:t>24 </w:t>
      </w:r>
      <w:r w:rsidR="007A4FB6" w:rsidRPr="007A4FB6">
        <w:rPr>
          <w:rFonts w:ascii="Georgia" w:hAnsi="Georgia" w:cs="Arial"/>
          <w:color w:val="222222"/>
          <w:shd w:val="clear" w:color="auto" w:fill="FFFFFF"/>
        </w:rPr>
        <w:t>God is spirit, and his worshipers must worship in the Spirit and in truth.</w:t>
      </w:r>
      <w:r w:rsidR="007A4FB6">
        <w:rPr>
          <w:rFonts w:ascii="Georgia" w:hAnsi="Georgia" w:cs="Arial"/>
          <w:color w:val="222222"/>
          <w:shd w:val="clear" w:color="auto" w:fill="FFFFFF"/>
        </w:rPr>
        <w:t xml:space="preserve"> Amen.</w:t>
      </w:r>
    </w:p>
    <w:p w14:paraId="0F556559" w14:textId="1D37ED99" w:rsidR="005953ED" w:rsidRPr="005953ED" w:rsidRDefault="005953ED" w:rsidP="005953ED">
      <w:pPr>
        <w:tabs>
          <w:tab w:val="left" w:pos="0"/>
        </w:tabs>
        <w:jc w:val="both"/>
        <w:outlineLvl w:val="0"/>
        <w:rPr>
          <w:rFonts w:ascii="Georgia" w:hAnsi="Georgia" w:cs="Arial"/>
          <w:color w:val="222222"/>
          <w:shd w:val="clear" w:color="auto" w:fill="FFFFFF"/>
        </w:rPr>
      </w:pPr>
    </w:p>
    <w:p w14:paraId="33A21EB4" w14:textId="3ABAB5F9"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ED5305">
        <w:rPr>
          <w:rFonts w:ascii="Georgia" w:hAnsi="Georgia"/>
          <w:b/>
          <w:sz w:val="22"/>
          <w:szCs w:val="22"/>
        </w:rPr>
        <w:t>2 “Holy, Holy, Holy”</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9C9F19C" w14:textId="77777777" w:rsidR="00B46E8F" w:rsidRDefault="00B46E8F" w:rsidP="00B94FBF">
      <w:pPr>
        <w:rPr>
          <w:rFonts w:ascii="Georgia" w:hAnsi="Georgia"/>
          <w:b/>
          <w:sz w:val="22"/>
          <w:szCs w:val="22"/>
        </w:rPr>
      </w:pPr>
    </w:p>
    <w:p w14:paraId="12D78FC0" w14:textId="4D8887AE"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2D0A183" w14:textId="77777777" w:rsidR="005953ED" w:rsidRDefault="005953ED" w:rsidP="00A2717D">
      <w:pPr>
        <w:rPr>
          <w:rFonts w:ascii="Georgia" w:hAnsi="Georgia"/>
          <w:b/>
          <w:sz w:val="22"/>
          <w:szCs w:val="22"/>
        </w:rPr>
      </w:pPr>
    </w:p>
    <w:p w14:paraId="3785EEF0" w14:textId="77777777" w:rsidR="00BE585C" w:rsidRDefault="00BE585C" w:rsidP="000A3FE5">
      <w:pPr>
        <w:spacing w:after="240"/>
        <w:rPr>
          <w:rFonts w:ascii="Georgia" w:hAnsi="Georgia"/>
          <w:b/>
          <w:sz w:val="22"/>
          <w:szCs w:val="22"/>
        </w:rPr>
      </w:pPr>
    </w:p>
    <w:p w14:paraId="7697B438" w14:textId="5392885B"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6F2DB49"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B07836">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59A4FB8C" w14:textId="2C645677"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B07836">
        <w:rPr>
          <w:rFonts w:ascii="Georgia" w:hAnsi="Georgia"/>
          <w:b/>
          <w:sz w:val="22"/>
          <w:szCs w:val="22"/>
        </w:rPr>
        <w:t>Keith Landis</w:t>
      </w:r>
    </w:p>
    <w:p w14:paraId="1B4C5F06" w14:textId="77777777" w:rsidR="00B07836" w:rsidRDefault="00B07836" w:rsidP="00FD4A74">
      <w:pPr>
        <w:tabs>
          <w:tab w:val="left" w:pos="720"/>
          <w:tab w:val="left" w:pos="1440"/>
          <w:tab w:val="right" w:pos="6660"/>
        </w:tabs>
        <w:rPr>
          <w:rFonts w:ascii="Georgia" w:hAnsi="Georgia"/>
          <w:b/>
          <w:sz w:val="22"/>
          <w:szCs w:val="22"/>
        </w:rPr>
      </w:pPr>
    </w:p>
    <w:p w14:paraId="28BA8A1D" w14:textId="3AC5D007" w:rsidR="00B07836" w:rsidRDefault="00B07836"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7E7E3C5F"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ED5305">
        <w:rPr>
          <w:rFonts w:ascii="Georgia" w:hAnsi="Georgia"/>
          <w:b/>
          <w:sz w:val="22"/>
          <w:szCs w:val="22"/>
        </w:rPr>
        <w:t>394 “Just a Closer Walk with Thee”</w:t>
      </w:r>
    </w:p>
    <w:p w14:paraId="397A7670" w14:textId="77777777" w:rsidR="00BE585C" w:rsidRDefault="00BE585C" w:rsidP="00467B8C">
      <w:pPr>
        <w:spacing w:after="120"/>
        <w:rPr>
          <w:rFonts w:ascii="Georgia" w:hAnsi="Georgia"/>
          <w:b/>
          <w:sz w:val="22"/>
          <w:szCs w:val="22"/>
        </w:rPr>
      </w:pPr>
    </w:p>
    <w:p w14:paraId="4EB68DD3" w14:textId="78964FA5"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r w:rsidR="00B07836">
        <w:rPr>
          <w:rFonts w:ascii="Georgia" w:hAnsi="Georgia"/>
          <w:b/>
          <w:sz w:val="22"/>
          <w:szCs w:val="22"/>
        </w:rPr>
        <w:t xml:space="preserve">- </w:t>
      </w:r>
      <w:r w:rsidR="00B07836" w:rsidRPr="00B07836">
        <w:rPr>
          <w:rFonts w:ascii="Georgia" w:hAnsi="Georgia"/>
          <w:b/>
          <w:bCs/>
          <w:sz w:val="22"/>
          <w:szCs w:val="22"/>
        </w:rPr>
        <w:t>Jude 1:24-25</w:t>
      </w:r>
      <w:r w:rsidR="00B07836">
        <w:rPr>
          <w:rFonts w:ascii="Georgia" w:hAnsi="Georgia"/>
          <w:b/>
          <w:sz w:val="22"/>
          <w:szCs w:val="22"/>
        </w:rPr>
        <w:t xml:space="preserve"> </w:t>
      </w:r>
    </w:p>
    <w:bookmarkEnd w:id="1"/>
    <w:p w14:paraId="4F6E8A61" w14:textId="14D66D8D" w:rsidR="001214A6" w:rsidRPr="00B07836" w:rsidRDefault="00B07836" w:rsidP="00776B3C">
      <w:pPr>
        <w:spacing w:after="120"/>
        <w:ind w:firstLine="720"/>
        <w:rPr>
          <w:rFonts w:ascii="Georgia" w:hAnsi="Georgia" w:cs="Open Sans"/>
          <w:color w:val="000000"/>
        </w:rPr>
      </w:pPr>
      <w:r w:rsidRPr="00B07836">
        <w:rPr>
          <w:rFonts w:ascii="Georgia" w:hAnsi="Georgia" w:cs="Open Sans"/>
          <w:color w:val="000000"/>
        </w:rPr>
        <w:t xml:space="preserve">To him who </w:t>
      </w:r>
      <w:proofErr w:type="gramStart"/>
      <w:r w:rsidRPr="00B07836">
        <w:rPr>
          <w:rFonts w:ascii="Georgia" w:hAnsi="Georgia" w:cs="Open Sans"/>
          <w:color w:val="000000"/>
        </w:rPr>
        <w:t>is able to</w:t>
      </w:r>
      <w:proofErr w:type="gramEnd"/>
      <w:r w:rsidRPr="00B07836">
        <w:rPr>
          <w:rFonts w:ascii="Georgia" w:hAnsi="Georgia" w:cs="Open Sans"/>
          <w:color w:val="000000"/>
        </w:rPr>
        <w:t xml:space="preserve"> keep you from stumbling and to present you before his glorious presence without fault and with great joy— to the only God our Savior be glory, majesty, power, and authority, through Jesus Christ our Lord, before all ages, now and forevermore! </w:t>
      </w:r>
      <w:r w:rsidRPr="00B07836">
        <w:rPr>
          <w:rFonts w:ascii="Georgia" w:hAnsi="Georgia" w:cs="Open Sans"/>
          <w:b/>
          <w:bCs/>
          <w:color w:val="000000"/>
        </w:rPr>
        <w:t>Amen.</w:t>
      </w:r>
    </w:p>
    <w:p w14:paraId="417BBB8D" w14:textId="2A1E6627"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sectPr w:rsidR="00DA6CEF" w:rsidRPr="00DA0182"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A7D93"/>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A4FB6"/>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836"/>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E8F"/>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1CA6"/>
    <w:rsid w:val="00BC29AB"/>
    <w:rsid w:val="00BC2A05"/>
    <w:rsid w:val="00BC7F26"/>
    <w:rsid w:val="00BD007F"/>
    <w:rsid w:val="00BD0EDF"/>
    <w:rsid w:val="00BD13BC"/>
    <w:rsid w:val="00BD15C6"/>
    <w:rsid w:val="00BD36FD"/>
    <w:rsid w:val="00BD3FAE"/>
    <w:rsid w:val="00BD4833"/>
    <w:rsid w:val="00BD5661"/>
    <w:rsid w:val="00BD5B2B"/>
    <w:rsid w:val="00BE585C"/>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20AED"/>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305"/>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39909338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2025-01-05T02:16:00Z</cp:lastPrinted>
  <dcterms:created xsi:type="dcterms:W3CDTF">2025-01-05T02:22:00Z</dcterms:created>
  <dcterms:modified xsi:type="dcterms:W3CDTF">2025-01-05T02:22:00Z</dcterms:modified>
</cp:coreProperties>
</file>