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BB6B1A2" w14:textId="77777777" w:rsidR="00B82B85" w:rsidRPr="00B82B85" w:rsidRDefault="00B82B85" w:rsidP="00B82B85">
      <w:pPr>
        <w:tabs>
          <w:tab w:val="left" w:pos="6480"/>
        </w:tabs>
        <w:ind w:left="90" w:right="-180" w:hanging="90"/>
        <w:jc w:val="center"/>
        <w:outlineLvl w:val="0"/>
        <w:rPr>
          <w:rFonts w:ascii="Lucida Calligraphy" w:hAnsi="Lucida Calligraphy"/>
          <w:b/>
          <w:bCs/>
        </w:rPr>
      </w:pPr>
      <w:r w:rsidRPr="00B82B85">
        <w:rPr>
          <w:rFonts w:ascii="Lucida Calligraphy" w:hAnsi="Lucida Calligraphy"/>
          <w:b/>
          <w:bCs/>
        </w:rPr>
        <w:t>First Sunday in Advent.</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5ABF84F6"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D639DF">
        <w:rPr>
          <w:rFonts w:ascii="Cambria" w:hAnsi="Cambria"/>
          <w:b/>
          <w:sz w:val="22"/>
          <w:szCs w:val="22"/>
        </w:rPr>
        <w:t>12/01</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7B609FC9" w:rsidR="00B06D4A" w:rsidRPr="00E12C3C"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9D642E">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041B0EC8" w14:textId="0DE37460" w:rsidR="009C14F2" w:rsidRPr="009C14F2" w:rsidRDefault="003E1752" w:rsidP="009C14F2">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586BDD" w:rsidRPr="00586BDD">
        <w:rPr>
          <w:rFonts w:ascii="Georgia" w:hAnsi="Georgia"/>
          <w:b/>
          <w:bCs/>
        </w:rPr>
        <w:t>Colossians 3:16 </w:t>
      </w:r>
    </w:p>
    <w:p w14:paraId="254F6DB3" w14:textId="1D12D0D2" w:rsidR="00BF162F" w:rsidRPr="00BF162F" w:rsidRDefault="00BF162F" w:rsidP="00BF162F">
      <w:pPr>
        <w:outlineLvl w:val="0"/>
        <w:rPr>
          <w:rFonts w:ascii="Georgia" w:hAnsi="Georgia"/>
          <w:b/>
          <w:bCs/>
        </w:rPr>
      </w:pPr>
    </w:p>
    <w:p w14:paraId="012410D9" w14:textId="2B9EBCEA" w:rsidR="00A32120" w:rsidRDefault="00E67273" w:rsidP="00AB1DE4">
      <w:pPr>
        <w:tabs>
          <w:tab w:val="left" w:pos="0"/>
        </w:tabs>
        <w:jc w:val="both"/>
        <w:outlineLvl w:val="0"/>
        <w:rPr>
          <w:rFonts w:ascii="Georgia" w:hAnsi="Georgia" w:cs="Arial"/>
          <w:color w:val="222222"/>
          <w:shd w:val="clear" w:color="auto" w:fill="FFFFFF"/>
        </w:rPr>
      </w:pPr>
      <w:r>
        <w:rPr>
          <w:rFonts w:ascii="Georgia" w:hAnsi="Georgia"/>
          <w:b/>
          <w:bCs/>
        </w:rPr>
        <w:tab/>
      </w:r>
      <w:r w:rsidR="00F063B2" w:rsidRPr="00F063B2">
        <w:rPr>
          <w:rFonts w:ascii="Georgia" w:hAnsi="Georgia" w:cs="Arial"/>
          <w:color w:val="222222"/>
          <w:shd w:val="clear" w:color="auto" w:fill="FFFFFF"/>
        </w:rPr>
        <w:t>Let the message of Christ dwell among you richly as you teach and admonish one another with all wisdom through psalms, hymns, and songs from the Spirit, singing to God with gratitude in your hearts</w:t>
      </w:r>
      <w:r w:rsidR="00B00C54" w:rsidRPr="00B00C54">
        <w:rPr>
          <w:rFonts w:ascii="Georgia" w:hAnsi="Georgia" w:cs="Arial"/>
          <w:color w:val="222222"/>
          <w:shd w:val="clear" w:color="auto" w:fill="FFFFFF"/>
        </w:rPr>
        <w:t>.</w:t>
      </w:r>
      <w:r w:rsidR="00B00C54">
        <w:rPr>
          <w:rFonts w:ascii="Georgia" w:hAnsi="Georgia" w:cs="Arial"/>
          <w:color w:val="222222"/>
          <w:shd w:val="clear" w:color="auto" w:fill="FFFFFF"/>
        </w:rPr>
        <w:t xml:space="preserve"> </w:t>
      </w:r>
      <w:r w:rsidR="00907BD8" w:rsidRPr="00BF162F">
        <w:rPr>
          <w:rFonts w:ascii="Georgia" w:hAnsi="Georgia" w:cs="Arial"/>
          <w:b/>
          <w:bCs/>
          <w:color w:val="222222"/>
          <w:shd w:val="clear" w:color="auto" w:fill="FFFFFF"/>
        </w:rPr>
        <w:t>Amen</w:t>
      </w:r>
      <w:r w:rsidR="00907BD8">
        <w:rPr>
          <w:rFonts w:ascii="Georgia" w:hAnsi="Georgia" w:cs="Arial"/>
          <w:color w:val="222222"/>
          <w:shd w:val="clear" w:color="auto" w:fill="FFFFFF"/>
        </w:rPr>
        <w:t>.</w:t>
      </w:r>
    </w:p>
    <w:p w14:paraId="5E78127F" w14:textId="77777777" w:rsidR="00536CE4" w:rsidRDefault="00536CE4" w:rsidP="00110243">
      <w:pPr>
        <w:tabs>
          <w:tab w:val="left" w:pos="0"/>
        </w:tabs>
        <w:outlineLvl w:val="0"/>
        <w:rPr>
          <w:rFonts w:ascii="Georgia" w:hAnsi="Georgia"/>
          <w:b/>
          <w:sz w:val="22"/>
          <w:szCs w:val="22"/>
        </w:rPr>
      </w:pPr>
    </w:p>
    <w:p w14:paraId="33A21EB4" w14:textId="2219F977"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96354">
        <w:rPr>
          <w:rFonts w:ascii="Georgia" w:hAnsi="Georgia"/>
          <w:b/>
          <w:sz w:val="22"/>
          <w:szCs w:val="22"/>
        </w:rPr>
        <w:t>People’s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26C3107" w14:textId="77777777" w:rsidR="00FC3976" w:rsidRDefault="00FC3976" w:rsidP="00B94FBF">
      <w:pPr>
        <w:rPr>
          <w:rFonts w:ascii="Georgia" w:hAnsi="Georgia"/>
          <w:b/>
          <w:sz w:val="22"/>
          <w:szCs w:val="22"/>
        </w:rPr>
      </w:pPr>
    </w:p>
    <w:p w14:paraId="12D78FC0" w14:textId="78B8BE5F"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DEB57A1" w14:textId="77777777" w:rsidR="00F85A1D" w:rsidRDefault="00F85A1D" w:rsidP="000A3FE5">
      <w:pPr>
        <w:spacing w:after="240"/>
        <w:rPr>
          <w:rFonts w:ascii="Georgia" w:hAnsi="Georgia"/>
          <w:b/>
          <w:sz w:val="22"/>
          <w:szCs w:val="22"/>
        </w:rPr>
      </w:pPr>
    </w:p>
    <w:p w14:paraId="7697B438" w14:textId="11C2EC2E"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FE454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EC381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3F4F0DF3"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EC3817">
        <w:rPr>
          <w:rFonts w:ascii="Georgia" w:hAnsi="Georgia"/>
          <w:b/>
          <w:sz w:val="22"/>
          <w:szCs w:val="22"/>
        </w:rPr>
        <w:t>Bob Brown</w:t>
      </w:r>
    </w:p>
    <w:p w14:paraId="59A4FB8C" w14:textId="77777777" w:rsidR="007F59E5" w:rsidRDefault="007F59E5" w:rsidP="00FD4A74">
      <w:pPr>
        <w:tabs>
          <w:tab w:val="left" w:pos="720"/>
          <w:tab w:val="left" w:pos="1440"/>
          <w:tab w:val="right" w:pos="6660"/>
        </w:tabs>
        <w:rPr>
          <w:rFonts w:ascii="Georgia" w:hAnsi="Georgia"/>
          <w:b/>
          <w:sz w:val="22"/>
          <w:szCs w:val="22"/>
        </w:rPr>
      </w:pPr>
    </w:p>
    <w:p w14:paraId="708B1E27" w14:textId="70CA76FB" w:rsidR="007F59E5" w:rsidRDefault="007F59E5"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632CC895"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96354">
        <w:rPr>
          <w:rFonts w:ascii="Georgia" w:hAnsi="Georgia"/>
          <w:b/>
          <w:sz w:val="22"/>
          <w:szCs w:val="22"/>
        </w:rPr>
        <w:t>People’s choice</w:t>
      </w:r>
    </w:p>
    <w:p w14:paraId="4EB68DD3" w14:textId="4B533AF2"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r w:rsidR="00467B8C">
        <w:rPr>
          <w:rFonts w:ascii="Georgia" w:hAnsi="Georgia"/>
          <w:b/>
          <w:sz w:val="22"/>
          <w:szCs w:val="22"/>
        </w:rPr>
        <w:t xml:space="preserve">- </w:t>
      </w:r>
      <w:r w:rsidR="005324E2" w:rsidRPr="005324E2">
        <w:rPr>
          <w:rFonts w:ascii="Georgia" w:hAnsi="Georgia"/>
          <w:b/>
          <w:sz w:val="22"/>
          <w:szCs w:val="22"/>
        </w:rPr>
        <w:t>Hebrews 10:23-24</w:t>
      </w:r>
    </w:p>
    <w:bookmarkEnd w:id="1"/>
    <w:p w14:paraId="3BFD4A85" w14:textId="79B3CA63" w:rsidR="0063382A" w:rsidRDefault="00B47270" w:rsidP="00776B3C">
      <w:pPr>
        <w:spacing w:after="120"/>
        <w:ind w:firstLine="720"/>
        <w:rPr>
          <w:rFonts w:ascii="Georgia" w:hAnsi="Georgia" w:cs="Open Sans"/>
          <w:color w:val="000000"/>
        </w:rPr>
      </w:pPr>
      <w:r w:rsidRPr="00B47270">
        <w:rPr>
          <w:rFonts w:ascii="Georgia" w:hAnsi="Georgia" w:cs="Open Sans"/>
          <w:color w:val="000000"/>
        </w:rPr>
        <w:t>Let us hold fast to the confession of our hope</w:t>
      </w:r>
      <w:r w:rsidR="00776B3C">
        <w:rPr>
          <w:rFonts w:ascii="Georgia" w:hAnsi="Georgia" w:cs="Open Sans"/>
          <w:color w:val="000000"/>
        </w:rPr>
        <w:t xml:space="preserve"> </w:t>
      </w:r>
      <w:r w:rsidRPr="00B47270">
        <w:rPr>
          <w:rFonts w:ascii="Georgia" w:hAnsi="Georgia" w:cs="Open Sans"/>
          <w:color w:val="000000"/>
        </w:rPr>
        <w:t>without wavering,</w:t>
      </w:r>
      <w:r w:rsidR="00776B3C">
        <w:rPr>
          <w:rFonts w:ascii="Georgia" w:hAnsi="Georgia" w:cs="Open Sans"/>
          <w:color w:val="000000"/>
        </w:rPr>
        <w:t xml:space="preserve"> </w:t>
      </w:r>
      <w:r w:rsidRPr="00B47270">
        <w:rPr>
          <w:rFonts w:ascii="Georgia" w:hAnsi="Georgia" w:cs="Open Sans"/>
          <w:color w:val="000000"/>
        </w:rPr>
        <w:t>for he who has promised is faithful.</w:t>
      </w:r>
      <w:r w:rsidR="00776B3C">
        <w:rPr>
          <w:rFonts w:ascii="Georgia" w:hAnsi="Georgia" w:cs="Open Sans"/>
          <w:color w:val="000000"/>
        </w:rPr>
        <w:t xml:space="preserve"> </w:t>
      </w:r>
      <w:r w:rsidRPr="00B47270">
        <w:rPr>
          <w:rFonts w:ascii="Georgia" w:hAnsi="Georgia" w:cs="Open Sans"/>
          <w:color w:val="000000"/>
        </w:rPr>
        <w:t>And let us consider how to provoke one another</w:t>
      </w:r>
      <w:r w:rsidR="00776B3C">
        <w:rPr>
          <w:rFonts w:ascii="Georgia" w:hAnsi="Georgia" w:cs="Open Sans"/>
          <w:color w:val="000000"/>
        </w:rPr>
        <w:t xml:space="preserve"> </w:t>
      </w:r>
      <w:r w:rsidRPr="00B47270">
        <w:rPr>
          <w:rFonts w:ascii="Georgia" w:hAnsi="Georgia" w:cs="Open Sans"/>
          <w:color w:val="000000"/>
        </w:rPr>
        <w:t>to love and good deeds</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4721854B" w14:textId="77777777" w:rsidR="00F96354" w:rsidRPr="00804976" w:rsidRDefault="00F96354" w:rsidP="00F96354">
      <w:pPr>
        <w:spacing w:after="120"/>
        <w:rPr>
          <w:rFonts w:ascii="Lucida Calligraphy" w:hAnsi="Lucida Calligraphy"/>
          <w:b/>
          <w:color w:val="FFFFFF" w:themeColor="background1"/>
          <w:sz w:val="22"/>
          <w:szCs w:val="22"/>
          <w14:textFill>
            <w14:noFill/>
          </w14:textFill>
        </w:rPr>
      </w:pPr>
    </w:p>
    <w:p w14:paraId="6C03641D" w14:textId="77777777" w:rsidR="00F96354" w:rsidRPr="00CE3533" w:rsidRDefault="00F96354" w:rsidP="00F96354">
      <w:pPr>
        <w:jc w:val="center"/>
        <w:rPr>
          <w:rFonts w:ascii="Amasis MT Pro Black" w:hAnsi="Amasis MT Pro Black"/>
          <w:b/>
          <w:u w:val="single"/>
        </w:rPr>
      </w:pPr>
      <w:r w:rsidRPr="00CE3533">
        <w:rPr>
          <w:rFonts w:ascii="Amasis MT Pro Black" w:hAnsi="Amasis MT Pro Black"/>
          <w:b/>
          <w:u w:val="single"/>
        </w:rPr>
        <w:t>PRAYERS OF THE PEOPLE</w:t>
      </w:r>
    </w:p>
    <w:p w14:paraId="59248C84" w14:textId="77777777" w:rsidR="00F96354" w:rsidRDefault="00F96354" w:rsidP="00F96354">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6B19DED6" wp14:editId="5A86B70B">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278E7D0C" w14:textId="77777777" w:rsidR="00F96354" w:rsidRDefault="00F96354" w:rsidP="00F96354">
                            <w:pPr>
                              <w:jc w:val="center"/>
                              <w:rPr>
                                <w:rFonts w:ascii="Amasis MT Pro Black" w:hAnsi="Amasis MT Pro Black"/>
                                <w:bCs/>
                              </w:rPr>
                            </w:pPr>
                            <w:r>
                              <w:rPr>
                                <w:rFonts w:ascii="Amasis MT Pro Black" w:hAnsi="Amasis MT Pro Black"/>
                                <w:bCs/>
                              </w:rPr>
                              <w:t>Our Country -United States of America</w:t>
                            </w:r>
                          </w:p>
                          <w:p w14:paraId="205FF1D4" w14:textId="77777777" w:rsidR="00F96354" w:rsidRDefault="00F96354" w:rsidP="00F96354">
                            <w:pPr>
                              <w:jc w:val="center"/>
                              <w:rPr>
                                <w:rFonts w:ascii="Amasis MT Pro Black" w:hAnsi="Amasis MT Pro Black"/>
                                <w:bCs/>
                              </w:rPr>
                            </w:pPr>
                            <w:r>
                              <w:rPr>
                                <w:rFonts w:ascii="Amasis MT Pro Black" w:hAnsi="Amasis MT Pro Black"/>
                                <w:bCs/>
                              </w:rPr>
                              <w:t>Israel</w:t>
                            </w:r>
                          </w:p>
                          <w:p w14:paraId="1BCD1BE6" w14:textId="77777777" w:rsidR="00F96354" w:rsidRDefault="00F96354" w:rsidP="00F96354">
                            <w:pPr>
                              <w:jc w:val="center"/>
                              <w:rPr>
                                <w:rFonts w:ascii="Amasis MT Pro Black" w:hAnsi="Amasis MT Pro Black"/>
                                <w:bCs/>
                              </w:rPr>
                            </w:pPr>
                            <w:r>
                              <w:rPr>
                                <w:rFonts w:ascii="Amasis MT Pro Black" w:hAnsi="Amasis MT Pro Black"/>
                                <w:bCs/>
                              </w:rPr>
                              <w:t>All Government</w:t>
                            </w:r>
                          </w:p>
                          <w:p w14:paraId="26B3FDC7" w14:textId="77777777" w:rsidR="00F96354" w:rsidRPr="000A10FC" w:rsidRDefault="00F96354" w:rsidP="00F96354">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621B901C" w14:textId="77777777" w:rsidR="00F96354" w:rsidRDefault="00F96354" w:rsidP="00F96354">
                            <w:pPr>
                              <w:jc w:val="center"/>
                              <w:rPr>
                                <w:rFonts w:ascii="Amasis MT Pro Black" w:hAnsi="Amasis MT Pro Black"/>
                                <w:bCs/>
                              </w:rPr>
                            </w:pPr>
                            <w:r>
                              <w:rPr>
                                <w:rFonts w:ascii="Amasis MT Pro Black" w:hAnsi="Amasis MT Pro Black"/>
                                <w:bCs/>
                              </w:rPr>
                              <w:t>Our Church</w:t>
                            </w:r>
                          </w:p>
                          <w:p w14:paraId="567473B0" w14:textId="77777777" w:rsidR="00F96354" w:rsidRDefault="00F96354" w:rsidP="00F96354">
                            <w:pPr>
                              <w:jc w:val="center"/>
                              <w:rPr>
                                <w:rFonts w:ascii="Amasis MT Pro Black" w:hAnsi="Amasis MT Pro Black"/>
                                <w:bCs/>
                              </w:rPr>
                            </w:pPr>
                            <w:r>
                              <w:rPr>
                                <w:rFonts w:ascii="Amasis MT Pro Black" w:hAnsi="Amasis MT Pro Black"/>
                                <w:bCs/>
                              </w:rPr>
                              <w:t>The Church as a Whole</w:t>
                            </w:r>
                          </w:p>
                          <w:p w14:paraId="4C8707E5" w14:textId="77777777" w:rsidR="00F96354" w:rsidRDefault="00F96354" w:rsidP="00F96354">
                            <w:pPr>
                              <w:jc w:val="center"/>
                              <w:rPr>
                                <w:rFonts w:ascii="Amasis MT Pro Black" w:hAnsi="Amasis MT Pro Black"/>
                                <w:bCs/>
                              </w:rPr>
                            </w:pPr>
                            <w:r>
                              <w:rPr>
                                <w:rFonts w:ascii="Amasis MT Pro Black" w:hAnsi="Amasis MT Pro Black"/>
                                <w:bCs/>
                              </w:rPr>
                              <w:t>Hurricane victims</w:t>
                            </w:r>
                          </w:p>
                          <w:p w14:paraId="7346B7AD" w14:textId="77777777" w:rsidR="00F96354" w:rsidRDefault="00F96354" w:rsidP="00F96354">
                            <w:pPr>
                              <w:jc w:val="center"/>
                              <w:rPr>
                                <w:rFonts w:ascii="Amasis MT Pro Black" w:hAnsi="Amasis MT Pro Black"/>
                                <w:bCs/>
                              </w:rPr>
                            </w:pPr>
                          </w:p>
                          <w:p w14:paraId="7B015FBB" w14:textId="77777777" w:rsidR="00F96354" w:rsidRDefault="00F96354" w:rsidP="00F96354">
                            <w:pPr>
                              <w:jc w:val="center"/>
                              <w:rPr>
                                <w:rFonts w:ascii="Amasis MT Pro Black" w:hAnsi="Amasis MT Pro Black"/>
                                <w:bCs/>
                              </w:rPr>
                            </w:pPr>
                          </w:p>
                          <w:p w14:paraId="7EC27ABF" w14:textId="77777777" w:rsidR="00F96354" w:rsidRDefault="00F96354" w:rsidP="00F963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19DED6"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278E7D0C" w14:textId="77777777" w:rsidR="00F96354" w:rsidRDefault="00F96354" w:rsidP="00F96354">
                      <w:pPr>
                        <w:jc w:val="center"/>
                        <w:rPr>
                          <w:rFonts w:ascii="Amasis MT Pro Black" w:hAnsi="Amasis MT Pro Black"/>
                          <w:bCs/>
                        </w:rPr>
                      </w:pPr>
                      <w:r>
                        <w:rPr>
                          <w:rFonts w:ascii="Amasis MT Pro Black" w:hAnsi="Amasis MT Pro Black"/>
                          <w:bCs/>
                        </w:rPr>
                        <w:t>Our Country -United States of America</w:t>
                      </w:r>
                    </w:p>
                    <w:p w14:paraId="205FF1D4" w14:textId="77777777" w:rsidR="00F96354" w:rsidRDefault="00F96354" w:rsidP="00F96354">
                      <w:pPr>
                        <w:jc w:val="center"/>
                        <w:rPr>
                          <w:rFonts w:ascii="Amasis MT Pro Black" w:hAnsi="Amasis MT Pro Black"/>
                          <w:bCs/>
                        </w:rPr>
                      </w:pPr>
                      <w:r>
                        <w:rPr>
                          <w:rFonts w:ascii="Amasis MT Pro Black" w:hAnsi="Amasis MT Pro Black"/>
                          <w:bCs/>
                        </w:rPr>
                        <w:t>Israel</w:t>
                      </w:r>
                    </w:p>
                    <w:p w14:paraId="1BCD1BE6" w14:textId="77777777" w:rsidR="00F96354" w:rsidRDefault="00F96354" w:rsidP="00F96354">
                      <w:pPr>
                        <w:jc w:val="center"/>
                        <w:rPr>
                          <w:rFonts w:ascii="Amasis MT Pro Black" w:hAnsi="Amasis MT Pro Black"/>
                          <w:bCs/>
                        </w:rPr>
                      </w:pPr>
                      <w:r>
                        <w:rPr>
                          <w:rFonts w:ascii="Amasis MT Pro Black" w:hAnsi="Amasis MT Pro Black"/>
                          <w:bCs/>
                        </w:rPr>
                        <w:t>All Government</w:t>
                      </w:r>
                    </w:p>
                    <w:p w14:paraId="26B3FDC7" w14:textId="77777777" w:rsidR="00F96354" w:rsidRPr="000A10FC" w:rsidRDefault="00F96354" w:rsidP="00F96354">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621B901C" w14:textId="77777777" w:rsidR="00F96354" w:rsidRDefault="00F96354" w:rsidP="00F96354">
                      <w:pPr>
                        <w:jc w:val="center"/>
                        <w:rPr>
                          <w:rFonts w:ascii="Amasis MT Pro Black" w:hAnsi="Amasis MT Pro Black"/>
                          <w:bCs/>
                        </w:rPr>
                      </w:pPr>
                      <w:r>
                        <w:rPr>
                          <w:rFonts w:ascii="Amasis MT Pro Black" w:hAnsi="Amasis MT Pro Black"/>
                          <w:bCs/>
                        </w:rPr>
                        <w:t>Our Church</w:t>
                      </w:r>
                    </w:p>
                    <w:p w14:paraId="567473B0" w14:textId="77777777" w:rsidR="00F96354" w:rsidRDefault="00F96354" w:rsidP="00F96354">
                      <w:pPr>
                        <w:jc w:val="center"/>
                        <w:rPr>
                          <w:rFonts w:ascii="Amasis MT Pro Black" w:hAnsi="Amasis MT Pro Black"/>
                          <w:bCs/>
                        </w:rPr>
                      </w:pPr>
                      <w:r>
                        <w:rPr>
                          <w:rFonts w:ascii="Amasis MT Pro Black" w:hAnsi="Amasis MT Pro Black"/>
                          <w:bCs/>
                        </w:rPr>
                        <w:t>The Church as a Whole</w:t>
                      </w:r>
                    </w:p>
                    <w:p w14:paraId="4C8707E5" w14:textId="77777777" w:rsidR="00F96354" w:rsidRDefault="00F96354" w:rsidP="00F96354">
                      <w:pPr>
                        <w:jc w:val="center"/>
                        <w:rPr>
                          <w:rFonts w:ascii="Amasis MT Pro Black" w:hAnsi="Amasis MT Pro Black"/>
                          <w:bCs/>
                        </w:rPr>
                      </w:pPr>
                      <w:r>
                        <w:rPr>
                          <w:rFonts w:ascii="Amasis MT Pro Black" w:hAnsi="Amasis MT Pro Black"/>
                          <w:bCs/>
                        </w:rPr>
                        <w:t>Hurricane victims</w:t>
                      </w:r>
                    </w:p>
                    <w:p w14:paraId="7346B7AD" w14:textId="77777777" w:rsidR="00F96354" w:rsidRDefault="00F96354" w:rsidP="00F96354">
                      <w:pPr>
                        <w:jc w:val="center"/>
                        <w:rPr>
                          <w:rFonts w:ascii="Amasis MT Pro Black" w:hAnsi="Amasis MT Pro Black"/>
                          <w:bCs/>
                        </w:rPr>
                      </w:pPr>
                    </w:p>
                    <w:p w14:paraId="7B015FBB" w14:textId="77777777" w:rsidR="00F96354" w:rsidRDefault="00F96354" w:rsidP="00F96354">
                      <w:pPr>
                        <w:jc w:val="center"/>
                        <w:rPr>
                          <w:rFonts w:ascii="Amasis MT Pro Black" w:hAnsi="Amasis MT Pro Black"/>
                          <w:bCs/>
                        </w:rPr>
                      </w:pPr>
                    </w:p>
                    <w:p w14:paraId="7EC27ABF" w14:textId="77777777" w:rsidR="00F96354" w:rsidRDefault="00F96354" w:rsidP="00F96354"/>
                  </w:txbxContent>
                </v:textbox>
                <w10:wrap anchory="page"/>
              </v:shape>
            </w:pict>
          </mc:Fallback>
        </mc:AlternateContent>
      </w:r>
    </w:p>
    <w:p w14:paraId="6A2F9804" w14:textId="77777777" w:rsidR="00F96354" w:rsidRDefault="00F96354" w:rsidP="00F96354">
      <w:pPr>
        <w:jc w:val="center"/>
        <w:rPr>
          <w:rFonts w:ascii="Amasis MT Pro Black" w:hAnsi="Amasis MT Pro Black"/>
          <w:bCs/>
        </w:rPr>
      </w:pPr>
    </w:p>
    <w:p w14:paraId="3EE7B927" w14:textId="77777777" w:rsidR="00F96354" w:rsidRDefault="00F96354" w:rsidP="00F96354">
      <w:pPr>
        <w:jc w:val="center"/>
        <w:rPr>
          <w:rFonts w:ascii="Amasis MT Pro Black" w:hAnsi="Amasis MT Pro Black"/>
          <w:bCs/>
        </w:rPr>
      </w:pPr>
    </w:p>
    <w:p w14:paraId="5AB6F5FE" w14:textId="77777777" w:rsidR="00F96354" w:rsidRDefault="00F96354" w:rsidP="00F96354">
      <w:pPr>
        <w:jc w:val="center"/>
        <w:rPr>
          <w:rFonts w:ascii="Amasis MT Pro Black" w:hAnsi="Amasis MT Pro Black"/>
          <w:bCs/>
        </w:rPr>
      </w:pPr>
    </w:p>
    <w:p w14:paraId="3807EF89" w14:textId="77777777" w:rsidR="00F96354" w:rsidRDefault="00F96354" w:rsidP="00F96354">
      <w:pPr>
        <w:spacing w:after="120"/>
        <w:rPr>
          <w:rFonts w:ascii="Lucida Calligraphy" w:hAnsi="Lucida Calligraphy"/>
          <w:b/>
          <w:sz w:val="22"/>
          <w:szCs w:val="22"/>
        </w:rPr>
      </w:pPr>
    </w:p>
    <w:p w14:paraId="237D2194" w14:textId="77777777" w:rsidR="00F96354" w:rsidRDefault="00F96354" w:rsidP="00F96354">
      <w:pPr>
        <w:rPr>
          <w:rFonts w:ascii="Lucida Calligraphy" w:hAnsi="Lucida Calligraphy"/>
          <w:b/>
          <w:sz w:val="22"/>
          <w:szCs w:val="22"/>
        </w:rPr>
      </w:pPr>
    </w:p>
    <w:p w14:paraId="127DF732" w14:textId="77777777" w:rsidR="00F96354" w:rsidRDefault="00F96354" w:rsidP="00F96354">
      <w:pPr>
        <w:rPr>
          <w:rFonts w:ascii="Lucida Calligraphy" w:hAnsi="Lucida Calligraphy"/>
          <w:b/>
          <w:sz w:val="22"/>
          <w:szCs w:val="22"/>
        </w:rPr>
      </w:pPr>
    </w:p>
    <w:p w14:paraId="0580F722" w14:textId="77777777" w:rsidR="00F96354" w:rsidRDefault="00F96354" w:rsidP="00F96354">
      <w:pPr>
        <w:rPr>
          <w:rFonts w:ascii="Lucida Calligraphy" w:hAnsi="Lucida Calligraphy"/>
          <w:b/>
          <w:sz w:val="22"/>
          <w:szCs w:val="22"/>
        </w:rPr>
      </w:pPr>
    </w:p>
    <w:p w14:paraId="3F958F25" w14:textId="77777777" w:rsidR="00F96354" w:rsidRDefault="00F96354" w:rsidP="00F96354">
      <w:pPr>
        <w:rPr>
          <w:rFonts w:ascii="Lucida Calligraphy" w:hAnsi="Lucida Calligraphy"/>
          <w:b/>
          <w:sz w:val="22"/>
          <w:szCs w:val="22"/>
        </w:rPr>
      </w:pPr>
    </w:p>
    <w:p w14:paraId="67A15655" w14:textId="77777777" w:rsidR="00F96354" w:rsidRDefault="00F96354" w:rsidP="00F96354">
      <w:pPr>
        <w:rPr>
          <w:rFonts w:ascii="Lucida Calligraphy" w:hAnsi="Lucida Calligraphy"/>
          <w:b/>
          <w:sz w:val="22"/>
          <w:szCs w:val="22"/>
        </w:rPr>
      </w:pPr>
    </w:p>
    <w:p w14:paraId="3379D731" w14:textId="77777777" w:rsidR="00F96354" w:rsidRDefault="00F96354" w:rsidP="00F96354">
      <w:pPr>
        <w:rPr>
          <w:rFonts w:ascii="Lucida Calligraphy" w:hAnsi="Lucida Calligraphy"/>
          <w:b/>
          <w:sz w:val="22"/>
          <w:szCs w:val="22"/>
        </w:rPr>
      </w:pPr>
    </w:p>
    <w:p w14:paraId="6441443F" w14:textId="77777777" w:rsidR="00F96354" w:rsidRDefault="00F96354" w:rsidP="00F96354">
      <w:pPr>
        <w:rPr>
          <w:rFonts w:ascii="Lucida Calligraphy" w:hAnsi="Lucida Calligraphy"/>
          <w:b/>
          <w:sz w:val="22"/>
          <w:szCs w:val="22"/>
        </w:rPr>
      </w:pPr>
    </w:p>
    <w:p w14:paraId="36E40FBC" w14:textId="77777777" w:rsidR="00F96354" w:rsidRDefault="00F96354" w:rsidP="00F96354">
      <w:pPr>
        <w:rPr>
          <w:rFonts w:ascii="Lucida Calligraphy" w:hAnsi="Lucida Calligraphy"/>
          <w:b/>
          <w:sz w:val="22"/>
          <w:szCs w:val="22"/>
        </w:rPr>
      </w:pPr>
    </w:p>
    <w:p w14:paraId="663C79E2" w14:textId="77777777" w:rsidR="00F96354" w:rsidRDefault="00F96354" w:rsidP="00F96354">
      <w:pPr>
        <w:rPr>
          <w:rFonts w:ascii="Lucida Calligraphy" w:hAnsi="Lucida Calligraphy"/>
          <w:b/>
          <w:sz w:val="22"/>
          <w:szCs w:val="22"/>
        </w:rPr>
      </w:pPr>
    </w:p>
    <w:p w14:paraId="391CC418" w14:textId="77777777" w:rsidR="00F96354" w:rsidRDefault="00F96354" w:rsidP="00F96354">
      <w:pPr>
        <w:rPr>
          <w:rFonts w:ascii="Lucida Calligraphy" w:hAnsi="Lucida Calligraphy"/>
          <w:b/>
          <w:sz w:val="22"/>
          <w:szCs w:val="22"/>
        </w:rPr>
      </w:pPr>
    </w:p>
    <w:p w14:paraId="1F9BA343" w14:textId="77777777" w:rsidR="00F96354" w:rsidRDefault="00F96354" w:rsidP="00F96354">
      <w:pPr>
        <w:rPr>
          <w:rFonts w:ascii="Lucida Calligraphy" w:hAnsi="Lucida Calligraphy"/>
          <w:b/>
          <w:sz w:val="22"/>
          <w:szCs w:val="22"/>
        </w:rPr>
      </w:pPr>
    </w:p>
    <w:p w14:paraId="30D31350" w14:textId="77777777" w:rsidR="00F96354" w:rsidRDefault="00F96354" w:rsidP="00F96354">
      <w:pPr>
        <w:rPr>
          <w:rFonts w:ascii="Lucida Calligraphy" w:hAnsi="Lucida Calligraphy"/>
          <w:b/>
          <w:sz w:val="22"/>
          <w:szCs w:val="22"/>
        </w:rPr>
      </w:pPr>
    </w:p>
    <w:p w14:paraId="2C98B2F7" w14:textId="77777777" w:rsidR="00F96354" w:rsidRDefault="00F96354" w:rsidP="00F96354">
      <w:pPr>
        <w:rPr>
          <w:rFonts w:ascii="Lucida Calligraphy" w:hAnsi="Lucida Calligraphy"/>
          <w:b/>
          <w:sz w:val="22"/>
          <w:szCs w:val="22"/>
        </w:rPr>
      </w:pPr>
    </w:p>
    <w:p w14:paraId="79166B78" w14:textId="77777777" w:rsidR="00F96354" w:rsidRDefault="00F96354" w:rsidP="00F96354">
      <w:pPr>
        <w:rPr>
          <w:rFonts w:ascii="Lucida Calligraphy" w:hAnsi="Lucida Calligraphy"/>
          <w:b/>
          <w:sz w:val="22"/>
          <w:szCs w:val="22"/>
        </w:rPr>
      </w:pPr>
    </w:p>
    <w:p w14:paraId="6C25CE35" w14:textId="77777777" w:rsidR="00F96354" w:rsidRDefault="00F96354" w:rsidP="00F96354">
      <w:pPr>
        <w:rPr>
          <w:rFonts w:ascii="Lucida Calligraphy" w:hAnsi="Lucida Calligraphy"/>
          <w:b/>
          <w:sz w:val="22"/>
          <w:szCs w:val="22"/>
        </w:rPr>
      </w:pPr>
    </w:p>
    <w:p w14:paraId="0164AB96" w14:textId="77777777" w:rsidR="00F96354" w:rsidRDefault="00F96354" w:rsidP="00F96354">
      <w:pPr>
        <w:rPr>
          <w:rFonts w:ascii="Lucida Calligraphy" w:hAnsi="Lucida Calligraphy"/>
          <w:b/>
          <w:sz w:val="22"/>
          <w:szCs w:val="22"/>
        </w:rPr>
      </w:pPr>
    </w:p>
    <w:p w14:paraId="0E17555D" w14:textId="77777777" w:rsidR="00F96354" w:rsidRDefault="00F96354" w:rsidP="00F96354">
      <w:pPr>
        <w:rPr>
          <w:rFonts w:ascii="Lucida Calligraphy" w:hAnsi="Lucida Calligraphy"/>
          <w:b/>
          <w:sz w:val="22"/>
          <w:szCs w:val="22"/>
        </w:rPr>
      </w:pPr>
    </w:p>
    <w:p w14:paraId="30328949" w14:textId="77777777" w:rsidR="00F96354" w:rsidRDefault="00F96354" w:rsidP="00F96354">
      <w:pPr>
        <w:rPr>
          <w:rFonts w:ascii="Lucida Calligraphy" w:hAnsi="Lucida Calligraphy"/>
          <w:b/>
          <w:sz w:val="22"/>
          <w:szCs w:val="22"/>
        </w:rPr>
      </w:pPr>
    </w:p>
    <w:p w14:paraId="1DC972DA" w14:textId="77777777" w:rsidR="00F96354" w:rsidRDefault="00F96354" w:rsidP="00F96354">
      <w:pPr>
        <w:rPr>
          <w:rFonts w:ascii="Lucida Calligraphy" w:hAnsi="Lucida Calligraphy"/>
          <w:b/>
          <w:sz w:val="22"/>
          <w:szCs w:val="22"/>
        </w:rPr>
      </w:pPr>
    </w:p>
    <w:p w14:paraId="5447CF4D" w14:textId="77777777" w:rsidR="00F96354" w:rsidRDefault="00F96354" w:rsidP="00F96354">
      <w:pPr>
        <w:rPr>
          <w:rFonts w:ascii="Lucida Calligraphy" w:hAnsi="Lucida Calligraphy"/>
          <w:b/>
          <w:sz w:val="22"/>
          <w:szCs w:val="22"/>
        </w:rPr>
      </w:pPr>
    </w:p>
    <w:p w14:paraId="61E8A4B6" w14:textId="77777777" w:rsidR="00F96354" w:rsidRDefault="00F96354" w:rsidP="00F96354">
      <w:pPr>
        <w:rPr>
          <w:rFonts w:ascii="Lucida Calligraphy" w:hAnsi="Lucida Calligraphy"/>
          <w:b/>
          <w:sz w:val="22"/>
          <w:szCs w:val="22"/>
        </w:rPr>
      </w:pPr>
    </w:p>
    <w:p w14:paraId="3503B348" w14:textId="77777777" w:rsidR="00F96354" w:rsidRDefault="00F96354" w:rsidP="00F96354">
      <w:pPr>
        <w:rPr>
          <w:rFonts w:ascii="Lucida Calligraphy" w:hAnsi="Lucida Calligraphy"/>
          <w:b/>
          <w:sz w:val="22"/>
          <w:szCs w:val="22"/>
        </w:rPr>
      </w:pPr>
    </w:p>
    <w:p w14:paraId="6A01B0D6" w14:textId="77777777" w:rsidR="00F96354" w:rsidRDefault="00F96354" w:rsidP="00F96354">
      <w:pPr>
        <w:rPr>
          <w:rFonts w:ascii="Lucida Calligraphy" w:hAnsi="Lucida Calligraphy"/>
          <w:b/>
          <w:sz w:val="22"/>
          <w:szCs w:val="22"/>
        </w:rPr>
      </w:pPr>
    </w:p>
    <w:p w14:paraId="5DEA0038" w14:textId="77777777" w:rsidR="00F96354" w:rsidRPr="00C752E0" w:rsidRDefault="00F96354" w:rsidP="00F96354">
      <w:pPr>
        <w:rPr>
          <w:rFonts w:ascii="Amasis MT Pro Black" w:hAnsi="Amasis MT Pro Black"/>
          <w:b/>
          <w:sz w:val="16"/>
          <w:szCs w:val="16"/>
        </w:rPr>
      </w:pPr>
    </w:p>
    <w:p w14:paraId="7517558F" w14:textId="77777777" w:rsidR="00F96354" w:rsidRPr="00C752E0" w:rsidRDefault="00F96354" w:rsidP="00F96354">
      <w:pPr>
        <w:jc w:val="center"/>
        <w:rPr>
          <w:rFonts w:ascii="Amasis MT Pro Black" w:hAnsi="Amasis MT Pro Black"/>
          <w:b/>
          <w:sz w:val="16"/>
          <w:szCs w:val="16"/>
        </w:rPr>
      </w:pPr>
    </w:p>
    <w:p w14:paraId="1B3A3A66" w14:textId="77777777" w:rsidR="00F96354" w:rsidRPr="00C752E0" w:rsidRDefault="00F96354" w:rsidP="00F96354">
      <w:pPr>
        <w:jc w:val="center"/>
        <w:rPr>
          <w:rFonts w:ascii="Amasis MT Pro Black" w:hAnsi="Amasis MT Pro Black"/>
          <w:b/>
          <w:sz w:val="16"/>
          <w:szCs w:val="16"/>
        </w:rPr>
      </w:pPr>
    </w:p>
    <w:p w14:paraId="23DF20D1" w14:textId="77777777" w:rsidR="00F96354" w:rsidRDefault="00F96354" w:rsidP="00F96354">
      <w:pPr>
        <w:jc w:val="center"/>
        <w:rPr>
          <w:rFonts w:ascii="Lucida Calligraphy" w:hAnsi="Lucida Calligraphy"/>
          <w:b/>
          <w:sz w:val="28"/>
          <w:szCs w:val="28"/>
        </w:rPr>
      </w:pPr>
    </w:p>
    <w:p w14:paraId="41FAA986" w14:textId="77777777" w:rsidR="00F96354" w:rsidRDefault="00F96354" w:rsidP="00F96354">
      <w:pPr>
        <w:jc w:val="center"/>
        <w:rPr>
          <w:rFonts w:ascii="Lucida Calligraphy" w:hAnsi="Lucida Calligraphy"/>
          <w:b/>
          <w:sz w:val="28"/>
          <w:szCs w:val="28"/>
        </w:rPr>
      </w:pPr>
    </w:p>
    <w:p w14:paraId="48464AFA" w14:textId="77777777" w:rsidR="00F96354" w:rsidRPr="008059ED" w:rsidRDefault="00F96354" w:rsidP="00F96354">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7D291236" wp14:editId="2BAC8D11">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4BB735BB" w14:textId="77777777" w:rsidR="00F96354" w:rsidRDefault="00F96354" w:rsidP="00F96354">
      <w:pPr>
        <w:jc w:val="center"/>
        <w:rPr>
          <w:rFonts w:ascii="Lucida Calligraphy" w:hAnsi="Lucida Calligraphy"/>
          <w:b/>
          <w:sz w:val="48"/>
          <w:szCs w:val="48"/>
        </w:rPr>
      </w:pPr>
    </w:p>
    <w:p w14:paraId="4E9529C3" w14:textId="77777777" w:rsidR="00F96354" w:rsidRDefault="00F96354" w:rsidP="00F96354">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15AC8AF0" wp14:editId="175AD0C9">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4B700E15" w14:textId="77777777" w:rsidR="00F96354" w:rsidRDefault="00F96354" w:rsidP="00F96354">
      <w:pPr>
        <w:rPr>
          <w:rFonts w:ascii="Lucida Calligraphy" w:hAnsi="Lucida Calligraphy"/>
          <w:b/>
          <w:sz w:val="22"/>
          <w:szCs w:val="22"/>
        </w:rPr>
      </w:pPr>
    </w:p>
    <w:p w14:paraId="24D91937" w14:textId="77777777" w:rsidR="00F96354" w:rsidRDefault="00F96354" w:rsidP="00F96354">
      <w:pPr>
        <w:rPr>
          <w:rFonts w:ascii="Lucida Calligraphy" w:hAnsi="Lucida Calligraphy"/>
          <w:b/>
          <w:sz w:val="22"/>
          <w:szCs w:val="22"/>
        </w:rPr>
      </w:pPr>
    </w:p>
    <w:p w14:paraId="37A927CD" w14:textId="77777777" w:rsidR="00F96354" w:rsidRDefault="00F96354" w:rsidP="00F96354">
      <w:pPr>
        <w:rPr>
          <w:rFonts w:ascii="Lucida Calligraphy" w:hAnsi="Lucida Calligraphy"/>
          <w:b/>
          <w:sz w:val="22"/>
          <w:szCs w:val="22"/>
        </w:rPr>
      </w:pPr>
    </w:p>
    <w:p w14:paraId="6F68AEA0" w14:textId="77777777" w:rsidR="00F96354" w:rsidRDefault="00F96354" w:rsidP="00F96354">
      <w:pPr>
        <w:rPr>
          <w:rFonts w:ascii="Lucida Calligraphy" w:hAnsi="Lucida Calligraphy"/>
          <w:b/>
          <w:sz w:val="22"/>
          <w:szCs w:val="22"/>
        </w:rPr>
      </w:pPr>
    </w:p>
    <w:p w14:paraId="1E001116" w14:textId="77777777" w:rsidR="00F96354" w:rsidRDefault="00F96354" w:rsidP="00F96354">
      <w:pPr>
        <w:rPr>
          <w:rFonts w:ascii="Lucida Calligraphy" w:hAnsi="Lucida Calligraphy"/>
          <w:b/>
          <w:sz w:val="22"/>
          <w:szCs w:val="22"/>
        </w:rPr>
      </w:pPr>
    </w:p>
    <w:p w14:paraId="039C2E45" w14:textId="77777777" w:rsidR="00F96354" w:rsidRDefault="00F96354" w:rsidP="00F96354">
      <w:pPr>
        <w:rPr>
          <w:rFonts w:ascii="Lucida Calligraphy" w:hAnsi="Lucida Calligraphy"/>
          <w:b/>
          <w:sz w:val="22"/>
          <w:szCs w:val="22"/>
        </w:rPr>
      </w:pPr>
    </w:p>
    <w:p w14:paraId="19A7C62A" w14:textId="77777777" w:rsidR="00F96354" w:rsidRDefault="00F96354" w:rsidP="00F96354">
      <w:pPr>
        <w:rPr>
          <w:rFonts w:ascii="Lucida Calligraphy" w:hAnsi="Lucida Calligraphy"/>
          <w:b/>
          <w:sz w:val="22"/>
          <w:szCs w:val="22"/>
        </w:rPr>
      </w:pPr>
    </w:p>
    <w:p w14:paraId="5469FC78" w14:textId="77777777" w:rsidR="00F96354" w:rsidRDefault="00F96354" w:rsidP="00F96354">
      <w:pPr>
        <w:rPr>
          <w:rFonts w:ascii="Lucida Calligraphy" w:hAnsi="Lucida Calligraphy"/>
          <w:b/>
          <w:sz w:val="22"/>
          <w:szCs w:val="22"/>
        </w:rPr>
      </w:pPr>
    </w:p>
    <w:p w14:paraId="01075ED0" w14:textId="77777777" w:rsidR="00F96354" w:rsidRDefault="00F96354" w:rsidP="00F96354">
      <w:pPr>
        <w:rPr>
          <w:rFonts w:ascii="Lucida Calligraphy" w:hAnsi="Lucida Calligraphy"/>
          <w:b/>
          <w:sz w:val="22"/>
          <w:szCs w:val="22"/>
        </w:rPr>
      </w:pPr>
    </w:p>
    <w:p w14:paraId="12CD1587" w14:textId="77777777" w:rsidR="00F96354" w:rsidRDefault="00F96354" w:rsidP="00F96354">
      <w:pPr>
        <w:rPr>
          <w:rFonts w:ascii="Lucida Calligraphy" w:hAnsi="Lucida Calligraphy"/>
          <w:b/>
          <w:sz w:val="22"/>
          <w:szCs w:val="22"/>
        </w:rPr>
      </w:pPr>
    </w:p>
    <w:p w14:paraId="60BF85DA" w14:textId="77777777" w:rsidR="00F96354" w:rsidRDefault="00F96354" w:rsidP="00F96354">
      <w:pPr>
        <w:rPr>
          <w:rFonts w:ascii="Lucida Calligraphy" w:hAnsi="Lucida Calligraphy"/>
          <w:b/>
          <w:sz w:val="22"/>
          <w:szCs w:val="22"/>
        </w:rPr>
      </w:pPr>
    </w:p>
    <w:p w14:paraId="2E7EEF2D" w14:textId="77777777" w:rsidR="00F96354" w:rsidRDefault="00F96354" w:rsidP="00F96354">
      <w:pPr>
        <w:rPr>
          <w:rFonts w:ascii="Lucida Calligraphy" w:hAnsi="Lucida Calligraphy"/>
          <w:b/>
          <w:sz w:val="22"/>
          <w:szCs w:val="22"/>
        </w:rPr>
      </w:pPr>
    </w:p>
    <w:p w14:paraId="56AA4D97" w14:textId="77777777" w:rsidR="00F96354" w:rsidRDefault="00F96354" w:rsidP="00F96354">
      <w:pPr>
        <w:rPr>
          <w:rFonts w:ascii="Lucida Calligraphy" w:hAnsi="Lucida Calligraphy"/>
          <w:b/>
          <w:sz w:val="22"/>
          <w:szCs w:val="22"/>
        </w:rPr>
      </w:pPr>
    </w:p>
    <w:p w14:paraId="5E6F7531" w14:textId="77777777" w:rsidR="00F96354" w:rsidRDefault="00F96354" w:rsidP="00F96354">
      <w:pPr>
        <w:rPr>
          <w:rFonts w:ascii="Lucida Calligraphy" w:hAnsi="Lucida Calligraphy"/>
          <w:b/>
          <w:sz w:val="22"/>
          <w:szCs w:val="22"/>
        </w:rPr>
      </w:pPr>
    </w:p>
    <w:p w14:paraId="74EFC2BF" w14:textId="77777777" w:rsidR="00F96354" w:rsidRDefault="00F96354" w:rsidP="00F96354">
      <w:pPr>
        <w:rPr>
          <w:rFonts w:ascii="Lucida Calligraphy" w:hAnsi="Lucida Calligraphy"/>
          <w:b/>
          <w:sz w:val="22"/>
          <w:szCs w:val="22"/>
        </w:rPr>
      </w:pPr>
    </w:p>
    <w:p w14:paraId="2D0F1372" w14:textId="77777777" w:rsidR="00F96354" w:rsidRDefault="00F96354" w:rsidP="00F96354">
      <w:pPr>
        <w:rPr>
          <w:rFonts w:ascii="Lucida Calligraphy" w:hAnsi="Lucida Calligraphy"/>
          <w:b/>
          <w:sz w:val="22"/>
          <w:szCs w:val="22"/>
        </w:rPr>
      </w:pPr>
    </w:p>
    <w:p w14:paraId="3669D235" w14:textId="77777777" w:rsidR="00F96354" w:rsidRDefault="00F96354" w:rsidP="00F96354">
      <w:pPr>
        <w:rPr>
          <w:rFonts w:ascii="Lucida Calligraphy" w:hAnsi="Lucida Calligraphy"/>
          <w:b/>
          <w:sz w:val="22"/>
          <w:szCs w:val="22"/>
        </w:rPr>
      </w:pPr>
    </w:p>
    <w:p w14:paraId="14B21446" w14:textId="77777777" w:rsidR="00F96354" w:rsidRDefault="00F96354" w:rsidP="00F96354">
      <w:pPr>
        <w:rPr>
          <w:rFonts w:ascii="Lucida Calligraphy" w:hAnsi="Lucida Calligraphy"/>
          <w:b/>
          <w:sz w:val="22"/>
          <w:szCs w:val="22"/>
        </w:rPr>
      </w:pPr>
    </w:p>
    <w:p w14:paraId="0EC06CD1" w14:textId="77777777" w:rsidR="00F96354" w:rsidRDefault="00F96354" w:rsidP="00F96354">
      <w:pPr>
        <w:rPr>
          <w:rFonts w:ascii="Lucida Calligraphy" w:hAnsi="Lucida Calligraphy"/>
          <w:b/>
          <w:sz w:val="22"/>
          <w:szCs w:val="22"/>
        </w:rPr>
      </w:pPr>
    </w:p>
    <w:p w14:paraId="071B47ED" w14:textId="77777777" w:rsidR="00F96354" w:rsidRDefault="00F96354" w:rsidP="00F96354">
      <w:pPr>
        <w:rPr>
          <w:rFonts w:ascii="Lucida Calligraphy" w:hAnsi="Lucida Calligraphy"/>
          <w:b/>
          <w:sz w:val="22"/>
          <w:szCs w:val="22"/>
        </w:rPr>
      </w:pPr>
    </w:p>
    <w:p w14:paraId="3CA2F2D7" w14:textId="77777777" w:rsidR="00F96354" w:rsidRPr="00CE3533" w:rsidRDefault="00F96354" w:rsidP="00F96354">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524AEE3B" w14:textId="77777777" w:rsidR="00F96354" w:rsidRDefault="00F96354" w:rsidP="00F96354">
      <w:pPr>
        <w:rPr>
          <w:rFonts w:ascii="Lucida Calligraphy" w:hAnsi="Lucida Calligraphy"/>
          <w:b/>
          <w:sz w:val="22"/>
          <w:szCs w:val="22"/>
        </w:rPr>
      </w:pPr>
    </w:p>
    <w:p w14:paraId="1FA23C41" w14:textId="77777777" w:rsidR="00F96354" w:rsidRPr="002B03F4" w:rsidRDefault="00F96354" w:rsidP="00F96354">
      <w:pPr>
        <w:jc w:val="center"/>
        <w:rPr>
          <w:rFonts w:ascii="Amasis MT Pro Black" w:hAnsi="Amasis MT Pro Black"/>
          <w:b/>
          <w:sz w:val="32"/>
          <w:szCs w:val="32"/>
        </w:rPr>
      </w:pPr>
      <w:r>
        <w:rPr>
          <w:rFonts w:ascii="Amasis MT Pro Black" w:hAnsi="Amasis MT Pro Black"/>
          <w:b/>
          <w:sz w:val="32"/>
          <w:szCs w:val="32"/>
        </w:rPr>
        <w:t>WELCOME!!!!</w:t>
      </w:r>
    </w:p>
    <w:p w14:paraId="2DEE55E4" w14:textId="77777777" w:rsidR="00F96354" w:rsidRDefault="00F96354" w:rsidP="00F96354">
      <w:pPr>
        <w:jc w:val="center"/>
        <w:rPr>
          <w:b/>
          <w:sz w:val="22"/>
          <w:szCs w:val="22"/>
        </w:rPr>
      </w:pPr>
    </w:p>
    <w:p w14:paraId="2B61E239" w14:textId="77777777" w:rsidR="00F96354" w:rsidRDefault="00F96354" w:rsidP="00F96354">
      <w:pPr>
        <w:jc w:val="center"/>
        <w:rPr>
          <w:b/>
          <w:sz w:val="22"/>
          <w:szCs w:val="22"/>
        </w:rPr>
      </w:pPr>
    </w:p>
    <w:p w14:paraId="653068BD" w14:textId="77777777" w:rsidR="00F96354" w:rsidRPr="002B03F4" w:rsidRDefault="00F96354" w:rsidP="00F96354">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0D2F182B" w14:textId="77777777" w:rsidR="00F96354" w:rsidRPr="002B03F4" w:rsidRDefault="00F96354" w:rsidP="00F96354">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62BEE69C" w14:textId="77777777" w:rsidR="00F96354" w:rsidRPr="002B03F4" w:rsidRDefault="00F96354" w:rsidP="00F96354">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12088052" wp14:editId="6B2F8056">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50A1E954" w14:textId="77777777" w:rsidR="00F96354" w:rsidRPr="003C6F1F" w:rsidRDefault="00F96354" w:rsidP="00F96354">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145DD2DA" w14:textId="77777777" w:rsidR="00F96354" w:rsidRDefault="00F96354" w:rsidP="006D1784">
      <w:pPr>
        <w:spacing w:after="120"/>
        <w:rPr>
          <w:rFonts w:ascii="Lucida Calligraphy" w:hAnsi="Lucida Calligraphy"/>
          <w:b/>
          <w:sz w:val="22"/>
          <w:szCs w:val="22"/>
        </w:rPr>
      </w:pPr>
    </w:p>
    <w:sectPr w:rsidR="00F96354"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24E2"/>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6354"/>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F0729"/>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2024-12-01T15:05:00Z</cp:lastPrinted>
  <dcterms:created xsi:type="dcterms:W3CDTF">2024-12-01T15:09:00Z</dcterms:created>
  <dcterms:modified xsi:type="dcterms:W3CDTF">2024-12-01T15:09:00Z</dcterms:modified>
</cp:coreProperties>
</file>