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FD" w:rsidRDefault="00E56F3F">
      <w:r>
        <w:rPr>
          <w:rFonts w:ascii="Segoe UI" w:hAnsi="Segoe UI" w:cs="Segoe UI"/>
          <w:color w:val="222222"/>
          <w:sz w:val="36"/>
          <w:szCs w:val="36"/>
          <w:shd w:val="clear" w:color="auto" w:fill="FFFFFF"/>
        </w:rPr>
        <w:t>The actual British people followed The Old Ways and the Old Calendar despite the Romans and they remain the chief keepers of the Old Calendar </w:t>
      </w:r>
      <w:r>
        <w:rPr>
          <w:rStyle w:val="object"/>
          <w:rFonts w:ascii="Segoe UI" w:hAnsi="Segoe UI" w:cs="Segoe UI"/>
          <w:color w:val="005A95"/>
          <w:sz w:val="36"/>
          <w:szCs w:val="36"/>
        </w:rPr>
        <w:t>today</w:t>
      </w:r>
      <w:r>
        <w:rPr>
          <w:rFonts w:ascii="Segoe UI" w:hAnsi="Segoe UI" w:cs="Segoe UI"/>
          <w:color w:val="222222"/>
          <w:sz w:val="36"/>
          <w:szCs w:val="36"/>
          <w:shd w:val="clear" w:color="auto" w:fill="FFFFFF"/>
        </w:rPr>
        <w:t>, so we may be sure of the source of this change in 45 BC and we can be sure about who imposed it on us </w:t>
      </w:r>
      <w:r>
        <w:rPr>
          <w:rStyle w:val="object"/>
          <w:rFonts w:ascii="Segoe UI" w:hAnsi="Segoe UI" w:cs="Segoe UI"/>
          <w:color w:val="005A95"/>
          <w:sz w:val="36"/>
          <w:szCs w:val="36"/>
        </w:rPr>
        <w:t>today</w:t>
      </w:r>
      <w:r>
        <w:rPr>
          <w:rFonts w:ascii="Segoe UI" w:hAnsi="Segoe UI" w:cs="Segoe UI"/>
          <w:color w:val="222222"/>
          <w:sz w:val="36"/>
          <w:szCs w:val="36"/>
          <w:shd w:val="clear" w:color="auto" w:fill="FFFFFF"/>
        </w:rPr>
        <w:t> --- the Holy Roman Empire, which in collusion with its British adherents and henchmen, took over our government by fraud and deceit in 1860. </w:t>
      </w:r>
    </w:p>
    <w:sectPr w:rsidR="00B435FD" w:rsidSect="00B4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E56F3F"/>
    <w:rsid w:val="00B435FD"/>
    <w:rsid w:val="00E5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E5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2024-10-24T22:39:00Z</dcterms:created>
  <dcterms:modified xsi:type="dcterms:W3CDTF">2024-10-24T22:40:00Z</dcterms:modified>
</cp:coreProperties>
</file>