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POCATELLO PIONEERS | 2025 ADVENTURE &amp; RACE GROUPS FAQ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Supporting Every Rider’s Journey – Whether Exploring or Competing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vrgsu2g98f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Two Groups?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Pocatello Pioneers, we recognize that every student athlete joins the team with unique goals and riding backgrounds. To best support all riders, we divide practice groups into two distinct tracks: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➤ Adventure Group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➤ Race Group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Both groups will practice at the </w:t>
      </w:r>
      <w:r w:rsidDel="00000000" w:rsidR="00000000" w:rsidRPr="00000000">
        <w:rPr>
          <w:b w:val="1"/>
          <w:rtl w:val="0"/>
        </w:rPr>
        <w:t xml:space="preserve">same time and location</w:t>
      </w:r>
      <w:r w:rsidDel="00000000" w:rsidR="00000000" w:rsidRPr="00000000">
        <w:rPr>
          <w:rtl w:val="0"/>
        </w:rPr>
        <w:t xml:space="preserve">, but will be split based on group placement. Every rider will receive structured coaching, skills development, and conditioning.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1ijrgn77hg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Shared Team Values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student athletes are members of a </w:t>
      </w:r>
      <w:r w:rsidDel="00000000" w:rsidR="00000000" w:rsidRPr="00000000">
        <w:rPr>
          <w:b w:val="1"/>
          <w:rtl w:val="0"/>
        </w:rPr>
        <w:t xml:space="preserve">race team</w:t>
      </w:r>
      <w:r w:rsidDel="00000000" w:rsidR="00000000" w:rsidRPr="00000000">
        <w:rPr>
          <w:rtl w:val="0"/>
        </w:rPr>
        <w:t xml:space="preserve">, regardless of their group.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Both groups will learn how to race and will be encouraged to participate in </w:t>
      </w:r>
      <w:r w:rsidDel="00000000" w:rsidR="00000000" w:rsidRPr="00000000">
        <w:rPr>
          <w:b w:val="1"/>
          <w:rtl w:val="0"/>
        </w:rPr>
        <w:t xml:space="preserve">at least one of the five races</w:t>
      </w:r>
      <w:r w:rsidDel="00000000" w:rsidR="00000000" w:rsidRPr="00000000">
        <w:rPr>
          <w:rtl w:val="0"/>
        </w:rPr>
        <w:t xml:space="preserve"> this season.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Every rider will gain strong </w:t>
      </w:r>
      <w:r w:rsidDel="00000000" w:rsidR="00000000" w:rsidRPr="00000000">
        <w:rPr>
          <w:b w:val="1"/>
          <w:rtl w:val="0"/>
        </w:rPr>
        <w:t xml:space="preserve">mountain biking skills</w:t>
      </w:r>
      <w:r w:rsidDel="00000000" w:rsidR="00000000" w:rsidRPr="00000000">
        <w:rPr>
          <w:rtl w:val="0"/>
        </w:rPr>
        <w:t xml:space="preserve">, team experiences, and personal growth.</w:t>
        <w:br w:type="textWrapping"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m86op5wr53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Group Breakdown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r8tf12imufc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ADVENTURE GROUP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🌲 Focuses on fun, trail exploration, and riding with friends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Does fewer race intervals during practice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No off-practice day riding or strength training required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Ideal for riders who prefer a more relaxed, social MTB experience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oprptkcgzlo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RACE GROUP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🏁 Focuses on racing at the JV or Varsity level—or working toward it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Includes intervals and race-focused drills at weekday practices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Riders are expected to ride and strength train on non-practice days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Must track all rides and upload to the </w:t>
      </w:r>
      <w:r w:rsidDel="00000000" w:rsidR="00000000" w:rsidRPr="00000000">
        <w:rPr>
          <w:b w:val="1"/>
          <w:rtl w:val="0"/>
        </w:rPr>
        <w:t xml:space="preserve">Pioneers Strava Club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Ride totals help determine call-up position at the first race</w:t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5qhkrk15wc1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Parent Notes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Riders can </w:t>
      </w:r>
      <w:r w:rsidDel="00000000" w:rsidR="00000000" w:rsidRPr="00000000">
        <w:rPr>
          <w:b w:val="1"/>
          <w:rtl w:val="0"/>
        </w:rPr>
        <w:t xml:space="preserve">switch groups</w:t>
      </w:r>
      <w:r w:rsidDel="00000000" w:rsidR="00000000" w:rsidRPr="00000000">
        <w:rPr>
          <w:rtl w:val="0"/>
        </w:rPr>
        <w:t xml:space="preserve"> if their interests or goals change.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Both groups practice </w:t>
      </w:r>
      <w:r w:rsidDel="00000000" w:rsidR="00000000" w:rsidRPr="00000000">
        <w:rPr>
          <w:b w:val="1"/>
          <w:rtl w:val="0"/>
        </w:rPr>
        <w:t xml:space="preserve">together in time and location</w:t>
      </w:r>
      <w:r w:rsidDel="00000000" w:rsidR="00000000" w:rsidRPr="00000000">
        <w:rPr>
          <w:rtl w:val="0"/>
        </w:rPr>
        <w:t xml:space="preserve">, with different intensity and goals.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Coaches will help every rider </w:t>
      </w:r>
      <w:r w:rsidDel="00000000" w:rsidR="00000000" w:rsidRPr="00000000">
        <w:rPr>
          <w:b w:val="1"/>
          <w:rtl w:val="0"/>
        </w:rPr>
        <w:t xml:space="preserve">find the right fit</w:t>
      </w:r>
      <w:r w:rsidDel="00000000" w:rsidR="00000000" w:rsidRPr="00000000">
        <w:rPr>
          <w:rtl w:val="0"/>
        </w:rPr>
        <w:t xml:space="preserve"> and succeed on their own terms.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For full details and season updates, visit: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www.pocatellopioneers.com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Questions? Reach out to your coach or message us on </w:t>
      </w:r>
      <w:r w:rsidDel="00000000" w:rsidR="00000000" w:rsidRPr="00000000">
        <w:rPr>
          <w:b w:val="1"/>
          <w:rtl w:val="0"/>
        </w:rPr>
        <w:t xml:space="preserve">Stack TeamApp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Let’s make 2025 an epic season—on every trail, in every race, at every pace!</w:t>
        <w:br w:type="textWrapping"/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Pocatello Pioneers Coaching Team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