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C687" w14:textId="77777777" w:rsidR="0059295A" w:rsidRDefault="0059295A">
      <w:pPr>
        <w:pStyle w:val="Default"/>
        <w:spacing w:before="0" w:line="240" w:lineRule="auto"/>
        <w:rPr>
          <w:rFonts w:ascii="Times Roman" w:hAnsi="Times Roman"/>
          <w:sz w:val="16"/>
          <w:szCs w:val="16"/>
        </w:rPr>
      </w:pPr>
    </w:p>
    <w:p w14:paraId="461AD7B9" w14:textId="77777777" w:rsidR="0059295A" w:rsidRDefault="00000000">
      <w:pPr>
        <w:pStyle w:val="Default"/>
        <w:spacing w:before="0" w:line="240" w:lineRule="auto"/>
        <w:rPr>
          <w:rFonts w:ascii="Times Roman" w:eastAsia="Times Roman" w:hAnsi="Times Roman" w:cs="Times Roman"/>
          <w:sz w:val="16"/>
          <w:szCs w:val="16"/>
        </w:rPr>
      </w:pPr>
      <w:r>
        <w:rPr>
          <w:rFonts w:ascii="Times Roman" w:hAnsi="Times Roman"/>
          <w:sz w:val="16"/>
          <w:szCs w:val="16"/>
        </w:rPr>
        <w:tab/>
        <w:t xml:space="preserve">Thank you for booking your session at Country Lane Christmas Tree Farm! We appreciate your business and look forward to working with you and your clients. Please read over all information in this document and return a signed copy. A signed copy is required for you, your clients and anyone else that may be entering Country Lane Christmas Tree Farm for your session(s). Signed copies must be returned to Country Lane Christmas Tree Farm before your scheduled session(s). We will have copies on hand at the farm. </w:t>
      </w:r>
    </w:p>
    <w:p w14:paraId="0ED2B445" w14:textId="77777777" w:rsidR="0059295A" w:rsidRDefault="0059295A">
      <w:pPr>
        <w:pStyle w:val="Default"/>
        <w:spacing w:before="0" w:line="240" w:lineRule="auto"/>
        <w:rPr>
          <w:rFonts w:ascii="Times Roman" w:eastAsia="Times Roman" w:hAnsi="Times Roman" w:cs="Times Roman"/>
          <w:sz w:val="16"/>
          <w:szCs w:val="16"/>
        </w:rPr>
      </w:pPr>
    </w:p>
    <w:p w14:paraId="445A694C" w14:textId="77777777" w:rsidR="0059295A" w:rsidRDefault="00000000">
      <w:pPr>
        <w:pStyle w:val="Default"/>
        <w:spacing w:before="0" w:line="240" w:lineRule="auto"/>
        <w:rPr>
          <w:rFonts w:ascii="Times Roman" w:eastAsia="Times Roman" w:hAnsi="Times Roman" w:cs="Times Roman"/>
          <w:sz w:val="16"/>
          <w:szCs w:val="16"/>
        </w:rPr>
      </w:pPr>
      <w:r>
        <w:rPr>
          <w:rFonts w:ascii="Times Roman" w:eastAsia="Times Roman" w:hAnsi="Times Roman" w:cs="Times Roman"/>
          <w:sz w:val="16"/>
          <w:szCs w:val="16"/>
        </w:rPr>
        <w:tab/>
      </w:r>
      <w:r>
        <w:rPr>
          <w:rFonts w:ascii="Times Roman" w:hAnsi="Times Roman"/>
          <w:sz w:val="16"/>
          <w:szCs w:val="16"/>
        </w:rPr>
        <w:t xml:space="preserve">I, my employees, my clients and any other person(s) entering Country Lane Christmas Tree Farm agree(s) that they have read and understand the document made available on our Country Lane Christmas Tree Photography webpage: </w:t>
      </w:r>
    </w:p>
    <w:p w14:paraId="5B866538" w14:textId="77777777" w:rsidR="0059295A" w:rsidRDefault="0059295A">
      <w:pPr>
        <w:pStyle w:val="Default"/>
        <w:spacing w:before="0" w:line="240" w:lineRule="auto"/>
        <w:rPr>
          <w:rFonts w:ascii="Times Roman" w:eastAsia="Times Roman" w:hAnsi="Times Roman" w:cs="Times Roman"/>
          <w:sz w:val="16"/>
          <w:szCs w:val="16"/>
        </w:rPr>
      </w:pPr>
    </w:p>
    <w:p w14:paraId="4DE602AA" w14:textId="77777777" w:rsidR="0059295A" w:rsidRDefault="00000000">
      <w:pPr>
        <w:pStyle w:val="Default"/>
        <w:spacing w:before="0" w:line="240" w:lineRule="auto"/>
        <w:jc w:val="center"/>
        <w:rPr>
          <w:rFonts w:ascii="Times Roman" w:eastAsia="Times Roman" w:hAnsi="Times Roman" w:cs="Times Roman"/>
          <w:b/>
          <w:bCs/>
          <w:sz w:val="16"/>
          <w:szCs w:val="16"/>
        </w:rPr>
      </w:pPr>
      <w:r>
        <w:rPr>
          <w:rFonts w:ascii="Times Roman" w:hAnsi="Times Roman"/>
          <w:b/>
          <w:bCs/>
          <w:sz w:val="16"/>
          <w:szCs w:val="16"/>
          <w:rtl/>
          <w:lang w:val="ar-SA"/>
        </w:rPr>
        <w:t>“</w:t>
      </w:r>
      <w:r>
        <w:rPr>
          <w:rFonts w:ascii="Times Roman" w:hAnsi="Times Roman"/>
          <w:b/>
          <w:bCs/>
          <w:sz w:val="16"/>
          <w:szCs w:val="16"/>
          <w:lang w:val="de-DE"/>
        </w:rPr>
        <w:t xml:space="preserve">STATE OF </w:t>
      </w:r>
      <w:proofErr w:type="spellStart"/>
      <w:r>
        <w:rPr>
          <w:rFonts w:ascii="Times Roman" w:hAnsi="Times Roman"/>
          <w:b/>
          <w:bCs/>
          <w:sz w:val="16"/>
          <w:szCs w:val="16"/>
          <w:lang w:val="de-DE"/>
        </w:rPr>
        <w:t>TENNESSE</w:t>
      </w:r>
      <w:proofErr w:type="spellEnd"/>
      <w:r>
        <w:rPr>
          <w:rFonts w:ascii="Times Roman" w:hAnsi="Times Roman"/>
          <w:b/>
          <w:bCs/>
          <w:sz w:val="16"/>
          <w:szCs w:val="16"/>
          <w:lang w:val="de-DE"/>
        </w:rPr>
        <w:t xml:space="preserve"> PUBLIC </w:t>
      </w:r>
      <w:proofErr w:type="spellStart"/>
      <w:r>
        <w:rPr>
          <w:rFonts w:ascii="Times Roman" w:hAnsi="Times Roman"/>
          <w:b/>
          <w:bCs/>
          <w:sz w:val="16"/>
          <w:szCs w:val="16"/>
          <w:lang w:val="de-DE"/>
        </w:rPr>
        <w:t>CHAPTER</w:t>
      </w:r>
      <w:proofErr w:type="spellEnd"/>
      <w:r>
        <w:rPr>
          <w:rFonts w:ascii="Times Roman" w:hAnsi="Times Roman"/>
          <w:b/>
          <w:bCs/>
          <w:sz w:val="16"/>
          <w:szCs w:val="16"/>
          <w:lang w:val="de-DE"/>
        </w:rPr>
        <w:t xml:space="preserve"> NO. 498 SENATE BILL NO. 2164 By Tracy, </w:t>
      </w:r>
      <w:proofErr w:type="spellStart"/>
      <w:r>
        <w:rPr>
          <w:rFonts w:ascii="Times Roman" w:hAnsi="Times Roman"/>
          <w:b/>
          <w:bCs/>
          <w:sz w:val="16"/>
          <w:szCs w:val="16"/>
          <w:lang w:val="de-DE"/>
        </w:rPr>
        <w:t>Bunch</w:t>
      </w:r>
      <w:proofErr w:type="spellEnd"/>
      <w:r>
        <w:rPr>
          <w:rFonts w:ascii="Times Roman" w:hAnsi="Times Roman"/>
          <w:b/>
          <w:bCs/>
          <w:sz w:val="16"/>
          <w:szCs w:val="16"/>
          <w:lang w:val="de-DE"/>
        </w:rPr>
        <w:t xml:space="preserve">, </w:t>
      </w:r>
      <w:proofErr w:type="spellStart"/>
      <w:r>
        <w:rPr>
          <w:rFonts w:ascii="Times Roman" w:hAnsi="Times Roman"/>
          <w:b/>
          <w:bCs/>
          <w:sz w:val="16"/>
          <w:szCs w:val="16"/>
          <w:lang w:val="de-DE"/>
        </w:rPr>
        <w:t>Burks</w:t>
      </w:r>
      <w:proofErr w:type="spellEnd"/>
      <w:r>
        <w:rPr>
          <w:rFonts w:ascii="Times Roman" w:hAnsi="Times Roman"/>
          <w:b/>
          <w:bCs/>
          <w:sz w:val="16"/>
          <w:szCs w:val="16"/>
          <w:lang w:val="de-DE"/>
        </w:rPr>
        <w:t xml:space="preserve">, Gresham, </w:t>
      </w:r>
      <w:proofErr w:type="spellStart"/>
      <w:r>
        <w:rPr>
          <w:rFonts w:ascii="Times Roman" w:hAnsi="Times Roman"/>
          <w:b/>
          <w:bCs/>
          <w:sz w:val="16"/>
          <w:szCs w:val="16"/>
          <w:lang w:val="de-DE"/>
        </w:rPr>
        <w:t>Overbey</w:t>
      </w:r>
      <w:proofErr w:type="spellEnd"/>
      <w:r>
        <w:rPr>
          <w:rFonts w:ascii="Times Roman" w:hAnsi="Times Roman"/>
          <w:b/>
          <w:bCs/>
          <w:sz w:val="16"/>
          <w:szCs w:val="16"/>
          <w:lang w:val="de-DE"/>
        </w:rPr>
        <w:t xml:space="preserve">, Ford, Crowe, Faulk, </w:t>
      </w:r>
      <w:proofErr w:type="spellStart"/>
      <w:r>
        <w:rPr>
          <w:rFonts w:ascii="Times Roman" w:hAnsi="Times Roman"/>
          <w:b/>
          <w:bCs/>
          <w:sz w:val="16"/>
          <w:szCs w:val="16"/>
          <w:lang w:val="de-DE"/>
        </w:rPr>
        <w:t>Southerland</w:t>
      </w:r>
      <w:proofErr w:type="spellEnd"/>
      <w:r>
        <w:rPr>
          <w:rFonts w:ascii="Times Roman" w:hAnsi="Times Roman"/>
          <w:b/>
          <w:bCs/>
          <w:sz w:val="16"/>
          <w:szCs w:val="16"/>
          <w:lang w:val="de-DE"/>
        </w:rPr>
        <w:t xml:space="preserve">, Black </w:t>
      </w:r>
      <w:proofErr w:type="spellStart"/>
      <w:r>
        <w:rPr>
          <w:rFonts w:ascii="Times Roman" w:hAnsi="Times Roman"/>
          <w:b/>
          <w:bCs/>
          <w:sz w:val="16"/>
          <w:szCs w:val="16"/>
          <w:lang w:val="de-DE"/>
        </w:rPr>
        <w:t>Substituted</w:t>
      </w:r>
      <w:proofErr w:type="spellEnd"/>
      <w:r>
        <w:rPr>
          <w:rFonts w:ascii="Times Roman" w:hAnsi="Times Roman"/>
          <w:b/>
          <w:bCs/>
          <w:sz w:val="16"/>
          <w:szCs w:val="16"/>
          <w:lang w:val="de-DE"/>
        </w:rPr>
        <w:t xml:space="preserve"> for: House Bill No. 1931</w:t>
      </w:r>
      <w:r>
        <w:rPr>
          <w:rFonts w:ascii="Times Roman" w:hAnsi="Times Roman"/>
          <w:b/>
          <w:bCs/>
          <w:sz w:val="16"/>
          <w:szCs w:val="16"/>
        </w:rPr>
        <w:t xml:space="preserve">” </w:t>
      </w:r>
    </w:p>
    <w:p w14:paraId="0C010E20" w14:textId="77777777" w:rsidR="0059295A" w:rsidRDefault="0059295A">
      <w:pPr>
        <w:pStyle w:val="Default"/>
        <w:spacing w:before="0" w:line="240" w:lineRule="auto"/>
        <w:rPr>
          <w:rFonts w:ascii="Times Roman" w:eastAsia="Times Roman" w:hAnsi="Times Roman" w:cs="Times Roman"/>
          <w:sz w:val="16"/>
          <w:szCs w:val="16"/>
        </w:rPr>
      </w:pPr>
    </w:p>
    <w:p w14:paraId="1F87975A" w14:textId="77777777" w:rsidR="0059295A" w:rsidRDefault="0059295A">
      <w:pPr>
        <w:pStyle w:val="Default"/>
        <w:spacing w:before="0" w:line="240" w:lineRule="auto"/>
        <w:rPr>
          <w:rFonts w:ascii="Times Roman" w:eastAsia="Times Roman" w:hAnsi="Times Roman" w:cs="Times Roman"/>
          <w:sz w:val="16"/>
          <w:szCs w:val="16"/>
        </w:rPr>
      </w:pPr>
    </w:p>
    <w:p w14:paraId="2FC6143D" w14:textId="77777777" w:rsidR="0059295A" w:rsidRDefault="00000000">
      <w:pPr>
        <w:pStyle w:val="Default"/>
        <w:spacing w:before="0" w:line="240" w:lineRule="auto"/>
        <w:rPr>
          <w:rFonts w:ascii="Times Roman" w:eastAsia="Times Roman" w:hAnsi="Times Roman" w:cs="Times Roman"/>
          <w:sz w:val="16"/>
          <w:szCs w:val="16"/>
        </w:rPr>
      </w:pPr>
      <w:r>
        <w:rPr>
          <w:rFonts w:ascii="Times Roman" w:hAnsi="Times Roman"/>
          <w:sz w:val="16"/>
          <w:szCs w:val="16"/>
        </w:rPr>
        <w:t xml:space="preserve">Including the following excerpt: </w:t>
      </w:r>
    </w:p>
    <w:p w14:paraId="5D033902" w14:textId="77777777" w:rsidR="0059295A" w:rsidRDefault="0059295A">
      <w:pPr>
        <w:pStyle w:val="Default"/>
        <w:spacing w:before="0" w:line="240" w:lineRule="auto"/>
        <w:jc w:val="center"/>
        <w:rPr>
          <w:rFonts w:ascii="Times Roman" w:eastAsia="Times Roman" w:hAnsi="Times Roman" w:cs="Times Roman"/>
          <w:sz w:val="16"/>
          <w:szCs w:val="16"/>
        </w:rPr>
      </w:pPr>
    </w:p>
    <w:p w14:paraId="5FAEDB30" w14:textId="77777777" w:rsidR="0059295A" w:rsidRDefault="00000000">
      <w:pPr>
        <w:pStyle w:val="Default"/>
        <w:spacing w:before="0" w:line="240" w:lineRule="auto"/>
        <w:jc w:val="center"/>
        <w:rPr>
          <w:rFonts w:ascii="Times Roman" w:eastAsia="Times Roman" w:hAnsi="Times Roman" w:cs="Times Roman"/>
          <w:b/>
          <w:bCs/>
          <w:sz w:val="16"/>
          <w:szCs w:val="16"/>
        </w:rPr>
      </w:pPr>
      <w:r>
        <w:rPr>
          <w:rFonts w:ascii="Times Roman" w:eastAsia="Times Roman" w:hAnsi="Times Roman" w:cs="Times Roman"/>
          <w:sz w:val="16"/>
          <w:szCs w:val="16"/>
        </w:rPr>
        <w:tab/>
      </w:r>
      <w:proofErr w:type="spellStart"/>
      <w:r>
        <w:rPr>
          <w:rFonts w:ascii="Times Roman" w:hAnsi="Times Roman"/>
          <w:b/>
          <w:bCs/>
          <w:sz w:val="16"/>
          <w:szCs w:val="16"/>
          <w:lang w:val="de-DE"/>
        </w:rPr>
        <w:t>WARNING</w:t>
      </w:r>
      <w:proofErr w:type="spellEnd"/>
      <w:r>
        <w:rPr>
          <w:rFonts w:ascii="Times Roman" w:eastAsia="Times Roman" w:hAnsi="Times Roman" w:cs="Times Roman"/>
          <w:b/>
          <w:bCs/>
          <w:sz w:val="16"/>
          <w:szCs w:val="16"/>
        </w:rPr>
        <w:tab/>
      </w:r>
    </w:p>
    <w:p w14:paraId="521BBBFE" w14:textId="77777777" w:rsidR="0059295A" w:rsidRDefault="00000000">
      <w:pPr>
        <w:pStyle w:val="Default"/>
        <w:spacing w:before="0" w:line="240" w:lineRule="auto"/>
        <w:jc w:val="center"/>
        <w:rPr>
          <w:rFonts w:ascii="Times Roman" w:eastAsia="Times Roman" w:hAnsi="Times Roman" w:cs="Times Roman"/>
          <w:b/>
          <w:bCs/>
          <w:sz w:val="16"/>
          <w:szCs w:val="16"/>
        </w:rPr>
      </w:pPr>
      <w:r>
        <w:rPr>
          <w:rFonts w:ascii="Times Roman" w:hAnsi="Times Roman"/>
          <w:b/>
          <w:bCs/>
          <w:sz w:val="16"/>
          <w:szCs w:val="16"/>
          <w:rtl/>
          <w:lang w:val="ar-SA"/>
        </w:rPr>
        <w:t xml:space="preserve"> “</w:t>
      </w:r>
      <w:r>
        <w:rPr>
          <w:rFonts w:ascii="Times Roman" w:hAnsi="Times Roman"/>
          <w:b/>
          <w:bCs/>
          <w:sz w:val="16"/>
          <w:szCs w:val="16"/>
        </w:rPr>
        <w:t xml:space="preserve">Under Tennessee law, there is no liability for an injury to or death of a participant by in an agritourism activity conducted at this agritourism location or by this agritourism professional if such injury or death results from the inherent risks of the agritourism activity. Inherent risks of agritourism activities include, among others, risks of injury inherent to land, equipment, and animals, as well as the potential for you to act in a negligent manner that may contribute to your injury or death. You are assuming the risk of participating in this agritourism activity. “ </w:t>
      </w:r>
    </w:p>
    <w:p w14:paraId="0D07ED46" w14:textId="77777777" w:rsidR="0059295A" w:rsidRDefault="0059295A">
      <w:pPr>
        <w:pStyle w:val="Default"/>
        <w:spacing w:before="0" w:line="240" w:lineRule="auto"/>
        <w:rPr>
          <w:rFonts w:ascii="Times Roman" w:eastAsia="Times Roman" w:hAnsi="Times Roman" w:cs="Times Roman"/>
          <w:sz w:val="16"/>
          <w:szCs w:val="16"/>
        </w:rPr>
      </w:pPr>
    </w:p>
    <w:p w14:paraId="04263C6C" w14:textId="77777777" w:rsidR="0059295A" w:rsidRDefault="0059295A">
      <w:pPr>
        <w:pStyle w:val="Default"/>
        <w:spacing w:before="0" w:line="240" w:lineRule="auto"/>
        <w:rPr>
          <w:rFonts w:ascii="Times Roman" w:eastAsia="Times Roman" w:hAnsi="Times Roman" w:cs="Times Roman"/>
          <w:sz w:val="16"/>
          <w:szCs w:val="16"/>
        </w:rPr>
      </w:pPr>
    </w:p>
    <w:p w14:paraId="49E8B23B" w14:textId="77777777" w:rsidR="0059295A" w:rsidRDefault="00000000">
      <w:pPr>
        <w:pStyle w:val="Default"/>
        <w:spacing w:before="0" w:line="240" w:lineRule="auto"/>
        <w:rPr>
          <w:rFonts w:ascii="Times Roman" w:eastAsia="Times Roman" w:hAnsi="Times Roman" w:cs="Times Roman"/>
          <w:sz w:val="16"/>
          <w:szCs w:val="16"/>
        </w:rPr>
      </w:pPr>
      <w:r>
        <w:rPr>
          <w:rFonts w:ascii="Times Roman" w:eastAsia="Times Roman" w:hAnsi="Times Roman" w:cs="Times Roman"/>
          <w:sz w:val="16"/>
          <w:szCs w:val="16"/>
        </w:rPr>
        <w:tab/>
      </w:r>
      <w:r>
        <w:rPr>
          <w:rFonts w:ascii="Times Roman" w:hAnsi="Times Roman"/>
          <w:sz w:val="16"/>
          <w:szCs w:val="16"/>
        </w:rPr>
        <w:t xml:space="preserve">I, my employees, my clients and any other person(s) entering Country Lane Christmas Tree Farm also understands and agrees with the following guidelines: </w:t>
      </w:r>
    </w:p>
    <w:p w14:paraId="7F0A67B5" w14:textId="77777777" w:rsidR="0059295A" w:rsidRDefault="0059295A">
      <w:pPr>
        <w:pStyle w:val="Default"/>
        <w:spacing w:before="0" w:line="240" w:lineRule="auto"/>
        <w:rPr>
          <w:rFonts w:ascii="Times Roman" w:eastAsia="Times Roman" w:hAnsi="Times Roman" w:cs="Times Roman"/>
          <w:sz w:val="16"/>
          <w:szCs w:val="16"/>
        </w:rPr>
      </w:pPr>
    </w:p>
    <w:p w14:paraId="4D3988A2"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We are a growing Christmas Tree Farm and only have 7 year old trees. As of the 2025 season, our trees average height is 3-8 ft tall. Please ask for pictures if you need more information about our trees. </w:t>
      </w:r>
    </w:p>
    <w:p w14:paraId="333B8EB0"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Sessions are $50 per hour. Minimal of 1 hour and we do not prorate time. </w:t>
      </w:r>
    </w:p>
    <w:p w14:paraId="0EDDB5A1" w14:textId="30997012"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Up to 3 photographers m</w:t>
      </w:r>
      <w:r w:rsidR="00C153D0">
        <w:rPr>
          <w:rFonts w:ascii="Times Roman" w:hAnsi="Times Roman"/>
          <w:sz w:val="16"/>
          <w:szCs w:val="16"/>
        </w:rPr>
        <w:t>ay</w:t>
      </w:r>
      <w:r>
        <w:rPr>
          <w:rFonts w:ascii="Times Roman" w:hAnsi="Times Roman"/>
          <w:sz w:val="16"/>
          <w:szCs w:val="16"/>
        </w:rPr>
        <w:t xml:space="preserve"> occupy the same hour time slot. There are multiple spots for photography so please be courteous of other fellow photographers </w:t>
      </w:r>
      <w:r w:rsidR="00B814C4">
        <w:rPr>
          <w:rFonts w:ascii="Times Roman" w:hAnsi="Times Roman"/>
          <w:sz w:val="16"/>
          <w:szCs w:val="16"/>
        </w:rPr>
        <w:t xml:space="preserve">and </w:t>
      </w:r>
      <w:r>
        <w:rPr>
          <w:rFonts w:ascii="Times Roman" w:hAnsi="Times Roman"/>
          <w:sz w:val="16"/>
          <w:szCs w:val="16"/>
        </w:rPr>
        <w:t xml:space="preserve">their clients. Please alternate sets so that every Photographer is insured the same amount of time with each set, including the  greenhouse.. </w:t>
      </w:r>
    </w:p>
    <w:p w14:paraId="6A8DA419"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50% non-refundable deposit is required when the session(s) are booked for months January-August. The remaining balance is due 1 week before the appointment date; you will receive an invoice for the balance. If you book 1 day before your appointment, then 100% is due at booking. </w:t>
      </w:r>
    </w:p>
    <w:p w14:paraId="56DD3F47"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100% payment is due when booking the months of September-December. </w:t>
      </w:r>
    </w:p>
    <w:p w14:paraId="00D16BBA"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No refunds are granted, so please book session(s) with that in mind. If you cancel your session(s) you will be allowed to re-book your session based on available dates for this season only. Due to limited amounts of weekends, you may be required to book weekday sessions. Deposits are non-refundable. </w:t>
      </w:r>
    </w:p>
    <w:p w14:paraId="7D1E6561"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Sessions must begin and end at booked time. Please schedule enough time for your session. There may be other photographers and clients preparing for the next time slot available. Be courteous to others. Consider that begin time is when you plan to arrive at the farm (not when your client sessions start), and end time is when you plan to leave the farm (not when your client sessions end) including setting up and removing all props. You may come early and meet in the parking area before your session(s) begin. </w:t>
      </w:r>
    </w:p>
    <w:p w14:paraId="12243DE4"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There is 10 minute buffer for photography.</w:t>
      </w:r>
    </w:p>
    <w:p w14:paraId="1367183E"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Appointments can be changed based on weather forecast</w:t>
      </w:r>
    </w:p>
    <w:p w14:paraId="7519AFC7"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The weather rescheduling policy only applies if temperatures are extremely high or low, rain, sleet, snow or other inclement weather is occurring on the farm the day of your session time, not necessarily raining where you or your clients live. You will be allowed to re-book your session based on available dates for this season. Due to limited amounts of weekends, you may be required to book weekday sessions. Deposits are non-refundable. </w:t>
      </w:r>
    </w:p>
    <w:p w14:paraId="75795A67"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Pets are welcome; they must be leashed and always picked up after. Please be courteous to others and help keep our farm clean. </w:t>
      </w:r>
    </w:p>
    <w:p w14:paraId="4B8E1E06"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b/>
          <w:bCs/>
          <w:sz w:val="16"/>
          <w:szCs w:val="16"/>
        </w:rPr>
        <w:t>DO NOT</w:t>
      </w:r>
      <w:r>
        <w:rPr>
          <w:rFonts w:ascii="Times Roman" w:hAnsi="Times Roman"/>
          <w:sz w:val="16"/>
          <w:szCs w:val="16"/>
        </w:rPr>
        <w:t xml:space="preserve"> park or drive in the fields; everyone must park in the designated parking area. Vehicles are </w:t>
      </w:r>
      <w:r>
        <w:rPr>
          <w:rFonts w:ascii="Times Roman" w:hAnsi="Times Roman"/>
          <w:b/>
          <w:bCs/>
          <w:sz w:val="16"/>
          <w:szCs w:val="16"/>
        </w:rPr>
        <w:t>NOT allowed</w:t>
      </w:r>
      <w:r>
        <w:rPr>
          <w:rFonts w:ascii="Times Roman" w:hAnsi="Times Roman"/>
          <w:sz w:val="16"/>
          <w:szCs w:val="16"/>
        </w:rPr>
        <w:t xml:space="preserve"> in Christmas tree fields without prior approval from the owners. All props, furniture, etc. must be carried to your photoshoot location. We recommend bringing a wagon to transport props and other items. Please park in the designated area. </w:t>
      </w:r>
    </w:p>
    <w:p w14:paraId="2622A8B8"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Please keep our farm clean by not using glitter, confetti or any other substance on our trees or ground that can</w:t>
      </w:r>
      <w:r>
        <w:rPr>
          <w:rFonts w:ascii="Times Roman" w:hAnsi="Times Roman"/>
          <w:sz w:val="16"/>
          <w:szCs w:val="16"/>
          <w:rtl/>
        </w:rPr>
        <w:t>’</w:t>
      </w:r>
      <w:r>
        <w:rPr>
          <w:rFonts w:ascii="Times Roman" w:hAnsi="Times Roman"/>
          <w:sz w:val="16"/>
          <w:szCs w:val="16"/>
        </w:rPr>
        <w:t xml:space="preserve">t be cleaned up completely by you or your clients before your session has ended. Please pick up any trash or debris in your area. Trash can will be available. </w:t>
      </w:r>
    </w:p>
    <w:p w14:paraId="1AAF5AD6"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Farms are dangerous places. Please be aware of dips, holes, stumps, insects, poison ivy, briars, fallen limbs, tall grasses, wood piles, etc. There are holes and ruts in the fields--please use caution. </w:t>
      </w:r>
    </w:p>
    <w:p w14:paraId="543C7BDD"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We work on the farm year-round. Tractors, mowers and other equipment might be in use. October and November are especially busy months as we prepare for our tree selling business. During that time, we will be setting up, moving equipment, cleaning, etc. Please stay outside of the boundaries of any yellow caution tape. </w:t>
      </w:r>
    </w:p>
    <w:p w14:paraId="2F68A900"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w:t>
      </w:r>
      <w:r>
        <w:rPr>
          <w:rFonts w:ascii="Times Roman" w:hAnsi="Times Roman"/>
          <w:b/>
          <w:bCs/>
          <w:sz w:val="16"/>
          <w:szCs w:val="16"/>
        </w:rPr>
        <w:t>DO NOT</w:t>
      </w:r>
      <w:r>
        <w:rPr>
          <w:rFonts w:ascii="Times Roman" w:hAnsi="Times Roman"/>
          <w:sz w:val="16"/>
          <w:szCs w:val="16"/>
        </w:rPr>
        <w:t xml:space="preserve"> let anyone go barefooted. Farms are dangerous and should never be visited without shoes. </w:t>
      </w:r>
    </w:p>
    <w:p w14:paraId="5D282510"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We do have a portable potty November-December. So be prepared if visiting outside of those months</w:t>
      </w:r>
    </w:p>
    <w:p w14:paraId="6822BC43"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Please do not venture onto our neighbor</w:t>
      </w:r>
      <w:r>
        <w:rPr>
          <w:rFonts w:ascii="Times Roman" w:hAnsi="Times Roman"/>
          <w:sz w:val="16"/>
          <w:szCs w:val="16"/>
          <w:rtl/>
        </w:rPr>
        <w:t>’</w:t>
      </w:r>
      <w:r>
        <w:rPr>
          <w:rFonts w:ascii="Times Roman" w:hAnsi="Times Roman"/>
          <w:sz w:val="16"/>
          <w:szCs w:val="16"/>
        </w:rPr>
        <w:t>s property. Farm boundaries will be flagged. Please be respectful of our neighbors privacy.</w:t>
      </w:r>
    </w:p>
    <w:p w14:paraId="179D544C"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 </w:t>
      </w:r>
      <w:r>
        <w:rPr>
          <w:rFonts w:ascii="Times Roman" w:hAnsi="Times Roman"/>
          <w:b/>
          <w:bCs/>
          <w:sz w:val="16"/>
          <w:szCs w:val="16"/>
          <w:lang w:val="de-DE"/>
        </w:rPr>
        <w:t>NO SMOKING</w:t>
      </w:r>
      <w:r>
        <w:rPr>
          <w:rFonts w:ascii="Times Roman" w:hAnsi="Times Roman"/>
          <w:sz w:val="16"/>
          <w:szCs w:val="16"/>
        </w:rPr>
        <w:t xml:space="preserve"> or </w:t>
      </w:r>
      <w:r>
        <w:rPr>
          <w:rFonts w:ascii="Times Roman" w:hAnsi="Times Roman"/>
          <w:b/>
          <w:bCs/>
          <w:sz w:val="16"/>
          <w:szCs w:val="16"/>
          <w:lang w:val="de-DE"/>
        </w:rPr>
        <w:t>VAPING</w:t>
      </w:r>
      <w:r>
        <w:rPr>
          <w:rFonts w:ascii="Times Roman" w:hAnsi="Times Roman"/>
          <w:sz w:val="16"/>
          <w:szCs w:val="16"/>
        </w:rPr>
        <w:t xml:space="preserve">. Smoking or vaping is </w:t>
      </w:r>
      <w:r>
        <w:rPr>
          <w:rFonts w:ascii="Times Roman" w:hAnsi="Times Roman"/>
          <w:b/>
          <w:bCs/>
          <w:sz w:val="16"/>
          <w:szCs w:val="16"/>
        </w:rPr>
        <w:t>NOT</w:t>
      </w:r>
      <w:r>
        <w:rPr>
          <w:rFonts w:ascii="Times Roman" w:hAnsi="Times Roman"/>
          <w:sz w:val="16"/>
          <w:szCs w:val="16"/>
        </w:rPr>
        <w:t xml:space="preserve"> allowed on our farm. This can pose a risk of fire that could destroy our entire farm. It is also not respectful to those that do not wish to be in the presence of smoke including vapors from vaping. </w:t>
      </w:r>
    </w:p>
    <w:p w14:paraId="09B7A80D" w14:textId="77777777" w:rsidR="0059295A" w:rsidRDefault="00000000">
      <w:pPr>
        <w:pStyle w:val="Default"/>
        <w:numPr>
          <w:ilvl w:val="0"/>
          <w:numId w:val="2"/>
        </w:numPr>
        <w:spacing w:before="0" w:line="240" w:lineRule="auto"/>
        <w:rPr>
          <w:rFonts w:ascii="Times Roman" w:hAnsi="Times Roman"/>
          <w:sz w:val="16"/>
          <w:szCs w:val="16"/>
        </w:rPr>
      </w:pPr>
      <w:r>
        <w:rPr>
          <w:rFonts w:ascii="Times Roman" w:hAnsi="Times Roman"/>
          <w:sz w:val="16"/>
          <w:szCs w:val="16"/>
        </w:rPr>
        <w:t xml:space="preserve">Open or closed flames of any type, fireworks, sparklers or any other items that may cause a risk of fire are </w:t>
      </w:r>
      <w:r>
        <w:rPr>
          <w:rFonts w:ascii="Times Roman" w:hAnsi="Times Roman"/>
          <w:b/>
          <w:bCs/>
          <w:i/>
          <w:iCs/>
          <w:sz w:val="16"/>
          <w:szCs w:val="16"/>
        </w:rPr>
        <w:t>NOT allowed</w:t>
      </w:r>
      <w:r>
        <w:rPr>
          <w:rFonts w:ascii="Times Roman" w:hAnsi="Times Roman"/>
          <w:sz w:val="16"/>
          <w:szCs w:val="16"/>
        </w:rPr>
        <w:t xml:space="preserve">. If you have an idea, please ask for our approval. This can pose a risk of fire that could destroy our entire farm. </w:t>
      </w:r>
    </w:p>
    <w:p w14:paraId="65B6B64A" w14:textId="77777777" w:rsidR="0059295A" w:rsidRDefault="0059295A">
      <w:pPr>
        <w:pStyle w:val="Default"/>
        <w:spacing w:before="0" w:line="240" w:lineRule="auto"/>
        <w:rPr>
          <w:rFonts w:ascii="Times Roman" w:eastAsia="Times Roman" w:hAnsi="Times Roman" w:cs="Times Roman"/>
          <w:sz w:val="16"/>
          <w:szCs w:val="16"/>
        </w:rPr>
      </w:pPr>
    </w:p>
    <w:p w14:paraId="2D7C1E3C" w14:textId="77777777" w:rsidR="0059295A" w:rsidRDefault="0059295A">
      <w:pPr>
        <w:pStyle w:val="Default"/>
        <w:spacing w:before="0" w:line="240" w:lineRule="auto"/>
        <w:rPr>
          <w:rFonts w:ascii="Times Roman" w:eastAsia="Times Roman" w:hAnsi="Times Roman" w:cs="Times Roman"/>
          <w:sz w:val="16"/>
          <w:szCs w:val="16"/>
        </w:rPr>
      </w:pPr>
    </w:p>
    <w:p w14:paraId="0DA0A61D"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I have read and understand the guidelines and consent to following them completely and understand that I, my employees, my clients and any other person(s) entering Country Lane Christmas Tree Farm must abide by these guidelines. </w:t>
      </w:r>
    </w:p>
    <w:p w14:paraId="6711507E" w14:textId="77777777" w:rsidR="0059295A" w:rsidRDefault="0059295A">
      <w:pPr>
        <w:pStyle w:val="Default"/>
        <w:spacing w:before="0" w:line="240" w:lineRule="auto"/>
        <w:rPr>
          <w:rFonts w:ascii="Times Roman" w:eastAsia="Times Roman" w:hAnsi="Times Roman" w:cs="Times Roman"/>
          <w:sz w:val="16"/>
          <w:szCs w:val="16"/>
        </w:rPr>
      </w:pPr>
    </w:p>
    <w:p w14:paraId="1E49E730" w14:textId="77777777" w:rsidR="0059295A" w:rsidRDefault="0059295A">
      <w:pPr>
        <w:pStyle w:val="Default"/>
        <w:spacing w:before="0" w:line="240" w:lineRule="auto"/>
        <w:rPr>
          <w:rFonts w:ascii="Times Roman" w:eastAsia="Times Roman" w:hAnsi="Times Roman" w:cs="Times Roman"/>
          <w:b/>
          <w:bCs/>
          <w:sz w:val="16"/>
          <w:szCs w:val="16"/>
        </w:rPr>
      </w:pPr>
    </w:p>
    <w:p w14:paraId="1436E81E"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Photographer (Printed Name)____________________________________________________________________________________________ </w:t>
      </w:r>
    </w:p>
    <w:p w14:paraId="19738BE9" w14:textId="77777777" w:rsidR="0059295A" w:rsidRDefault="0059295A">
      <w:pPr>
        <w:pStyle w:val="Default"/>
        <w:spacing w:before="0" w:line="240" w:lineRule="auto"/>
        <w:rPr>
          <w:rFonts w:ascii="Times Roman" w:eastAsia="Times Roman" w:hAnsi="Times Roman" w:cs="Times Roman"/>
          <w:b/>
          <w:bCs/>
          <w:i/>
          <w:iCs/>
          <w:sz w:val="16"/>
          <w:szCs w:val="16"/>
        </w:rPr>
      </w:pPr>
    </w:p>
    <w:p w14:paraId="00CB284A"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Photographer (Company Name)__________________________________________________________________________________________ </w:t>
      </w:r>
    </w:p>
    <w:p w14:paraId="0CD54CAB" w14:textId="77777777" w:rsidR="0059295A" w:rsidRDefault="0059295A">
      <w:pPr>
        <w:pStyle w:val="Default"/>
        <w:spacing w:before="0" w:line="240" w:lineRule="auto"/>
        <w:rPr>
          <w:rFonts w:ascii="Times Roman" w:eastAsia="Times Roman" w:hAnsi="Times Roman" w:cs="Times Roman"/>
          <w:b/>
          <w:bCs/>
          <w:i/>
          <w:iCs/>
          <w:sz w:val="16"/>
          <w:szCs w:val="16"/>
        </w:rPr>
      </w:pPr>
    </w:p>
    <w:p w14:paraId="6DEAEEEC"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Photographer (Company Email Address)___________________________________________________________________________________ </w:t>
      </w:r>
    </w:p>
    <w:p w14:paraId="68DCBEEB" w14:textId="77777777" w:rsidR="0059295A" w:rsidRDefault="0059295A">
      <w:pPr>
        <w:pStyle w:val="Default"/>
        <w:spacing w:before="0" w:line="240" w:lineRule="auto"/>
        <w:rPr>
          <w:rFonts w:ascii="Times Roman" w:eastAsia="Times Roman" w:hAnsi="Times Roman" w:cs="Times Roman"/>
          <w:b/>
          <w:bCs/>
          <w:i/>
          <w:iCs/>
          <w:sz w:val="16"/>
          <w:szCs w:val="16"/>
        </w:rPr>
      </w:pPr>
    </w:p>
    <w:p w14:paraId="77952418"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Photographer (Phone Number)___________________________________________________________________________________________ </w:t>
      </w:r>
    </w:p>
    <w:p w14:paraId="2F96AE0C" w14:textId="77777777" w:rsidR="0059295A" w:rsidRDefault="0059295A">
      <w:pPr>
        <w:pStyle w:val="Default"/>
        <w:spacing w:before="0" w:line="240" w:lineRule="auto"/>
        <w:rPr>
          <w:rFonts w:ascii="Times Roman" w:eastAsia="Times Roman" w:hAnsi="Times Roman" w:cs="Times Roman"/>
          <w:b/>
          <w:bCs/>
          <w:i/>
          <w:iCs/>
          <w:sz w:val="16"/>
          <w:szCs w:val="16"/>
        </w:rPr>
      </w:pPr>
    </w:p>
    <w:p w14:paraId="429FC977"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Photographer (Signed Name)_______________________________________________________________________ Date ____/_____/______</w:t>
      </w:r>
    </w:p>
    <w:p w14:paraId="0700C289" w14:textId="77777777" w:rsidR="0059295A" w:rsidRDefault="0059295A">
      <w:pPr>
        <w:pStyle w:val="Default"/>
        <w:spacing w:before="0" w:line="240" w:lineRule="auto"/>
        <w:rPr>
          <w:rFonts w:ascii="Times Roman" w:eastAsia="Times Roman" w:hAnsi="Times Roman" w:cs="Times Roman"/>
          <w:b/>
          <w:bCs/>
          <w:i/>
          <w:iCs/>
          <w:sz w:val="16"/>
          <w:szCs w:val="16"/>
        </w:rPr>
      </w:pPr>
    </w:p>
    <w:p w14:paraId="4333AF40" w14:textId="77777777" w:rsidR="0059295A" w:rsidRDefault="0059295A">
      <w:pPr>
        <w:pStyle w:val="Default"/>
        <w:spacing w:before="0" w:line="240" w:lineRule="auto"/>
        <w:rPr>
          <w:rFonts w:ascii="Times Roman" w:eastAsia="Times Roman" w:hAnsi="Times Roman" w:cs="Times Roman"/>
          <w:b/>
          <w:bCs/>
          <w:i/>
          <w:iCs/>
          <w:sz w:val="16"/>
          <w:szCs w:val="16"/>
        </w:rPr>
      </w:pPr>
    </w:p>
    <w:p w14:paraId="30D70DE8" w14:textId="77777777" w:rsidR="0059295A" w:rsidRDefault="0059295A">
      <w:pPr>
        <w:pStyle w:val="Default"/>
        <w:spacing w:before="0" w:line="240" w:lineRule="auto"/>
        <w:rPr>
          <w:rFonts w:ascii="Times Roman" w:eastAsia="Times Roman" w:hAnsi="Times Roman" w:cs="Times Roman"/>
          <w:b/>
          <w:bCs/>
          <w:i/>
          <w:iCs/>
          <w:sz w:val="16"/>
          <w:szCs w:val="16"/>
        </w:rPr>
      </w:pPr>
    </w:p>
    <w:p w14:paraId="453D4716"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Clients and/or other person(s) :</w:t>
      </w:r>
    </w:p>
    <w:p w14:paraId="5ADCED9C" w14:textId="77777777" w:rsidR="0059295A" w:rsidRDefault="0059295A">
      <w:pPr>
        <w:pStyle w:val="Default"/>
        <w:spacing w:before="0" w:line="240" w:lineRule="auto"/>
        <w:rPr>
          <w:rFonts w:ascii="Times Roman" w:eastAsia="Times Roman" w:hAnsi="Times Roman" w:cs="Times Roman"/>
          <w:b/>
          <w:bCs/>
          <w:i/>
          <w:iCs/>
          <w:sz w:val="16"/>
          <w:szCs w:val="16"/>
        </w:rPr>
      </w:pPr>
    </w:p>
    <w:p w14:paraId="6894529C"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1D321BD1" w14:textId="77777777" w:rsidR="0059295A" w:rsidRDefault="0059295A">
      <w:pPr>
        <w:pStyle w:val="Default"/>
        <w:spacing w:before="0" w:line="240" w:lineRule="auto"/>
        <w:rPr>
          <w:rFonts w:ascii="Times Roman" w:eastAsia="Times Roman" w:hAnsi="Times Roman" w:cs="Times Roman"/>
          <w:b/>
          <w:bCs/>
          <w:i/>
          <w:iCs/>
          <w:sz w:val="16"/>
          <w:szCs w:val="16"/>
        </w:rPr>
      </w:pPr>
    </w:p>
    <w:p w14:paraId="2661DF0B"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13B672BB" w14:textId="77777777" w:rsidR="0059295A" w:rsidRDefault="0059295A">
      <w:pPr>
        <w:pStyle w:val="Default"/>
        <w:spacing w:before="0" w:line="240" w:lineRule="auto"/>
        <w:rPr>
          <w:rFonts w:ascii="Times Roman" w:eastAsia="Times Roman" w:hAnsi="Times Roman" w:cs="Times Roman"/>
          <w:b/>
          <w:bCs/>
          <w:i/>
          <w:iCs/>
          <w:sz w:val="16"/>
          <w:szCs w:val="16"/>
        </w:rPr>
      </w:pPr>
    </w:p>
    <w:p w14:paraId="595C1938"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3D405668" w14:textId="77777777" w:rsidR="0059295A" w:rsidRDefault="0059295A">
      <w:pPr>
        <w:pStyle w:val="Default"/>
        <w:spacing w:before="0" w:line="240" w:lineRule="auto"/>
        <w:rPr>
          <w:rFonts w:ascii="Times Roman" w:eastAsia="Times Roman" w:hAnsi="Times Roman" w:cs="Times Roman"/>
          <w:b/>
          <w:bCs/>
          <w:i/>
          <w:iCs/>
          <w:sz w:val="16"/>
          <w:szCs w:val="16"/>
        </w:rPr>
      </w:pPr>
    </w:p>
    <w:p w14:paraId="683F9E2F"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6BA45913" w14:textId="77777777" w:rsidR="0059295A" w:rsidRDefault="0059295A">
      <w:pPr>
        <w:pStyle w:val="Default"/>
        <w:spacing w:before="0" w:line="240" w:lineRule="auto"/>
        <w:rPr>
          <w:rFonts w:ascii="Times Roman" w:eastAsia="Times Roman" w:hAnsi="Times Roman" w:cs="Times Roman"/>
          <w:b/>
          <w:bCs/>
          <w:i/>
          <w:iCs/>
          <w:sz w:val="16"/>
          <w:szCs w:val="16"/>
        </w:rPr>
      </w:pPr>
    </w:p>
    <w:p w14:paraId="1AFA0C3D"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05B44E04" w14:textId="77777777" w:rsidR="0059295A" w:rsidRDefault="0059295A">
      <w:pPr>
        <w:pStyle w:val="Default"/>
        <w:spacing w:before="0" w:line="240" w:lineRule="auto"/>
        <w:rPr>
          <w:rFonts w:ascii="Times Roman" w:eastAsia="Times Roman" w:hAnsi="Times Roman" w:cs="Times Roman"/>
          <w:b/>
          <w:bCs/>
          <w:i/>
          <w:iCs/>
          <w:sz w:val="16"/>
          <w:szCs w:val="16"/>
        </w:rPr>
      </w:pPr>
    </w:p>
    <w:p w14:paraId="7121985C"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30DF085E" w14:textId="77777777" w:rsidR="0059295A" w:rsidRDefault="0059295A">
      <w:pPr>
        <w:pStyle w:val="Default"/>
        <w:spacing w:before="0" w:line="240" w:lineRule="auto"/>
        <w:rPr>
          <w:rFonts w:ascii="Times Roman" w:eastAsia="Times Roman" w:hAnsi="Times Roman" w:cs="Times Roman"/>
          <w:b/>
          <w:bCs/>
          <w:i/>
          <w:iCs/>
          <w:sz w:val="16"/>
          <w:szCs w:val="16"/>
        </w:rPr>
      </w:pPr>
    </w:p>
    <w:p w14:paraId="7750DD3B"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74440D87" w14:textId="77777777" w:rsidR="0059295A" w:rsidRDefault="0059295A">
      <w:pPr>
        <w:pStyle w:val="Default"/>
        <w:spacing w:before="0" w:line="240" w:lineRule="auto"/>
        <w:rPr>
          <w:rFonts w:ascii="Times Roman" w:eastAsia="Times Roman" w:hAnsi="Times Roman" w:cs="Times Roman"/>
          <w:b/>
          <w:bCs/>
          <w:i/>
          <w:iCs/>
          <w:sz w:val="16"/>
          <w:szCs w:val="16"/>
        </w:rPr>
      </w:pPr>
    </w:p>
    <w:p w14:paraId="71C7DFDD" w14:textId="77777777" w:rsidR="0059295A" w:rsidRDefault="00000000">
      <w:pPr>
        <w:pStyle w:val="Default"/>
        <w:spacing w:before="0" w:line="240" w:lineRule="auto"/>
        <w:rPr>
          <w:rFonts w:ascii="Times Roman" w:eastAsia="Times Roman" w:hAnsi="Times Roman" w:cs="Times Roman"/>
          <w:b/>
          <w:bCs/>
          <w:i/>
          <w:iCs/>
          <w:sz w:val="16"/>
          <w:szCs w:val="16"/>
        </w:rPr>
      </w:pPr>
      <w:r>
        <w:rPr>
          <w:rFonts w:ascii="Times Roman" w:hAnsi="Times Roman"/>
          <w:b/>
          <w:bCs/>
          <w:i/>
          <w:iCs/>
          <w:sz w:val="16"/>
          <w:szCs w:val="16"/>
        </w:rPr>
        <w:t xml:space="preserve">Printed Name ______________________________________ Signature __________________________________ Date ____/_____/_______ </w:t>
      </w:r>
    </w:p>
    <w:p w14:paraId="1BE409D0" w14:textId="77777777" w:rsidR="0059295A" w:rsidRDefault="0059295A">
      <w:pPr>
        <w:pStyle w:val="Default"/>
        <w:spacing w:before="0" w:line="240" w:lineRule="auto"/>
        <w:rPr>
          <w:rFonts w:ascii="Times Roman" w:eastAsia="Times Roman" w:hAnsi="Times Roman" w:cs="Times Roman"/>
          <w:b/>
          <w:bCs/>
          <w:i/>
          <w:iCs/>
          <w:sz w:val="16"/>
          <w:szCs w:val="16"/>
        </w:rPr>
      </w:pPr>
    </w:p>
    <w:p w14:paraId="16593307" w14:textId="77777777" w:rsidR="0059295A" w:rsidRDefault="00000000">
      <w:pPr>
        <w:pStyle w:val="Default"/>
        <w:spacing w:before="0" w:line="240" w:lineRule="auto"/>
      </w:pPr>
      <w:r>
        <w:rPr>
          <w:rFonts w:ascii="Times Roman" w:hAnsi="Times Roman"/>
          <w:b/>
          <w:bCs/>
          <w:i/>
          <w:iCs/>
          <w:sz w:val="16"/>
          <w:szCs w:val="16"/>
        </w:rPr>
        <w:t>Printed Name ______________________________________ Signature __________________________________ Date ____/_____/_______</w:t>
      </w:r>
    </w:p>
    <w:sectPr w:rsidR="0059295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EF74" w14:textId="77777777" w:rsidR="00C92D31" w:rsidRDefault="00C92D31">
      <w:r>
        <w:separator/>
      </w:r>
    </w:p>
  </w:endnote>
  <w:endnote w:type="continuationSeparator" w:id="0">
    <w:p w14:paraId="1C0A6AFE" w14:textId="77777777" w:rsidR="00C92D31" w:rsidRDefault="00C9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A644" w14:textId="77777777" w:rsidR="0059295A" w:rsidRDefault="00592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D47E" w14:textId="77777777" w:rsidR="00C92D31" w:rsidRDefault="00C92D31">
      <w:r>
        <w:separator/>
      </w:r>
    </w:p>
  </w:footnote>
  <w:footnote w:type="continuationSeparator" w:id="0">
    <w:p w14:paraId="2E0D32EA" w14:textId="77777777" w:rsidR="00C92D31" w:rsidRDefault="00C9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671E" w14:textId="77777777" w:rsidR="0059295A" w:rsidRDefault="005929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40D"/>
    <w:multiLevelType w:val="hybridMultilevel"/>
    <w:tmpl w:val="FFFFFFFF"/>
    <w:styleLink w:val="Bullet"/>
    <w:lvl w:ilvl="0" w:tplc="CE46DD2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FEE5C5A">
      <w:start w:val="1"/>
      <w:numFmt w:val="bullet"/>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tplc="49161F1E">
      <w:start w:val="1"/>
      <w:numFmt w:val="bullet"/>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tplc="28B29766">
      <w:start w:val="1"/>
      <w:numFmt w:val="bullet"/>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tplc="88908F0E">
      <w:start w:val="1"/>
      <w:numFmt w:val="bullet"/>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tplc="8E420090">
      <w:start w:val="1"/>
      <w:numFmt w:val="bullet"/>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tplc="E9EEF4CC">
      <w:start w:val="1"/>
      <w:numFmt w:val="bullet"/>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tplc="F7DC4D36">
      <w:start w:val="1"/>
      <w:numFmt w:val="bullet"/>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tplc="68B6658C">
      <w:start w:val="1"/>
      <w:numFmt w:val="bullet"/>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BDF7CAF"/>
    <w:multiLevelType w:val="hybridMultilevel"/>
    <w:tmpl w:val="FFFFFFFF"/>
    <w:numStyleLink w:val="Bullet"/>
  </w:abstractNum>
  <w:num w:numId="1" w16cid:durableId="1746606378">
    <w:abstractNumId w:val="0"/>
  </w:num>
  <w:num w:numId="2" w16cid:durableId="192402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5A"/>
    <w:rsid w:val="0059295A"/>
    <w:rsid w:val="007651D5"/>
    <w:rsid w:val="00B814C4"/>
    <w:rsid w:val="00C153D0"/>
    <w:rsid w:val="00C9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C320A"/>
  <w15:docId w15:val="{81E2E6A0-5DB6-0F42-B351-2AF7C013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crystal lane</cp:lastModifiedBy>
  <cp:revision>3</cp:revision>
  <dcterms:created xsi:type="dcterms:W3CDTF">2025-12-17T17:21:00Z</dcterms:created>
  <dcterms:modified xsi:type="dcterms:W3CDTF">2025-12-17T17:22:00Z</dcterms:modified>
</cp:coreProperties>
</file>