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7EACC3" w14:textId="77777777" w:rsidR="004743FC" w:rsidRDefault="004743FC" w:rsidP="00AF08C8"/>
    <w:p w14:paraId="123CB402" w14:textId="0AEB8DB1" w:rsidR="00AF08C8" w:rsidRPr="009F20CB" w:rsidRDefault="00B92072" w:rsidP="00AF08C8">
      <w:pPr>
        <w:rPr>
          <w:b/>
          <w:bCs/>
        </w:rPr>
      </w:pPr>
      <w:r w:rsidRPr="007F6838">
        <w:rPr>
          <w:b/>
          <w:bCs/>
        </w:rPr>
        <w:t>Artic</w:t>
      </w:r>
      <w:r w:rsidR="0099680B" w:rsidRPr="007F6838">
        <w:rPr>
          <w:b/>
          <w:bCs/>
        </w:rPr>
        <w:t xml:space="preserve">le 1: </w:t>
      </w:r>
      <w:r w:rsidR="009F20CB" w:rsidRPr="007F6838">
        <w:rPr>
          <w:b/>
          <w:bCs/>
        </w:rPr>
        <w:t xml:space="preserve">Claude </w:t>
      </w:r>
      <w:r w:rsidR="00AF08C8" w:rsidRPr="007F6838">
        <w:rPr>
          <w:b/>
          <w:bCs/>
        </w:rPr>
        <w:t>Summary</w:t>
      </w:r>
      <w:r w:rsidR="009F20CB" w:rsidRPr="007F6838">
        <w:rPr>
          <w:b/>
          <w:bCs/>
        </w:rPr>
        <w:t xml:space="preserve"> of the book: </w:t>
      </w:r>
      <w:r w:rsidR="00AF08C8" w:rsidRPr="009F20CB">
        <w:rPr>
          <w:b/>
          <w:bCs/>
        </w:rPr>
        <w:t>Imminent: Inside the Pentagon's Hunt for UFOs* by Luis Elizondo</w:t>
      </w:r>
    </w:p>
    <w:p w14:paraId="4F435A8F" w14:textId="6884365B" w:rsidR="00AF08C8" w:rsidRDefault="00AF08C8" w:rsidP="00AF08C8">
      <w:r>
        <w:t>Overview &amp; Author Background</w:t>
      </w:r>
    </w:p>
    <w:p w14:paraId="47F622DE" w14:textId="78ADF024" w:rsidR="00AF08C8" w:rsidRDefault="00AF08C8" w:rsidP="00AF08C8">
      <w:r>
        <w:t>**Luis Elizondo** is a former U.S. Army Counterintelligence Special Agent and intelligence officer who spent decades working in some of the most classified corners of the U.S. government. He is best known for his role as the director of the **Advanced Aerospace Threat Identification Program (AATIP)**, a secret Pentagon initiative tasked with investigating Unidentified Aerial Phenomena (</w:t>
      </w:r>
      <w:proofErr w:type="gramStart"/>
      <w:r>
        <w:t>UAP) —</w:t>
      </w:r>
      <w:proofErr w:type="gramEnd"/>
      <w:r>
        <w:t xml:space="preserve"> commonly known as UFOs. Published in **2024**, *Imminent* serves as both a memoir and an investigative account, pulling back the curtain on what Elizondo claims is one of the most consequential cover-ups in modern history.</w:t>
      </w:r>
    </w:p>
    <w:p w14:paraId="6A4FF254" w14:textId="41568C69" w:rsidR="00AF08C8" w:rsidRDefault="00AF08C8" w:rsidP="00AF08C8">
      <w:r>
        <w:t xml:space="preserve"> The Pentagon's Secret UAP Program</w:t>
      </w:r>
    </w:p>
    <w:p w14:paraId="18106A2B" w14:textId="77777777" w:rsidR="00AF08C8" w:rsidRDefault="00AF08C8" w:rsidP="00AF08C8">
      <w:r>
        <w:t>- Elizondo reveals that the U.S. government has been **actively investigating UAP for decades**, far longer than officially acknowledged</w:t>
      </w:r>
    </w:p>
    <w:p w14:paraId="48C5AB71" w14:textId="77777777" w:rsidR="00AF08C8" w:rsidRDefault="00AF08C8" w:rsidP="00AF08C8">
      <w:r>
        <w:t>- **AATIP**, funded through a classified budget arrangement championed by Senator Harry Reid, was created to assess whether advanced aerial craft of unknown origin posed a threat to national security</w:t>
      </w:r>
    </w:p>
    <w:p w14:paraId="624EF440" w14:textId="77777777" w:rsidR="00AF08C8" w:rsidRDefault="00AF08C8" w:rsidP="00AF08C8">
      <w:r>
        <w:t>- Elizondo describes a deeply **compartmentalized bureaucratic culture** within the Pentagon and intelligence community that made sharing UAP information between agencies extraordinarily difficult</w:t>
      </w:r>
    </w:p>
    <w:p w14:paraId="09FD322A" w14:textId="77777777" w:rsidR="00AF08C8" w:rsidRDefault="00AF08C8" w:rsidP="00AF08C8">
      <w:r>
        <w:t>- He argues that institutional **ridicule, stigma, and deliberate suppression** prevented serious scientific and military analysis of UAP for years</w:t>
      </w:r>
    </w:p>
    <w:p w14:paraId="7D9532A4" w14:textId="04A4C24F" w:rsidR="00AF08C8" w:rsidRDefault="00AF08C8" w:rsidP="00AF08C8">
      <w:r>
        <w:t>- Despite resistance, Elizondo and his team compiled **compelling evidence</w:t>
      </w:r>
      <w:proofErr w:type="gramStart"/>
      <w:r>
        <w:t>** —</w:t>
      </w:r>
      <w:proofErr w:type="gramEnd"/>
      <w:r>
        <w:t xml:space="preserve"> including radar data, gun camera footage, and pilot testimonies — suggesting that some UAP demonstrated flight characteristics far beyond known human technolog</w:t>
      </w:r>
      <w:r w:rsidR="009F20CB">
        <w:t>y.</w:t>
      </w:r>
    </w:p>
    <w:p w14:paraId="1B130393" w14:textId="393B1CC9" w:rsidR="00AF08C8" w:rsidRDefault="00AF08C8" w:rsidP="00AF08C8">
      <w:r>
        <w:t xml:space="preserve"> What </w:t>
      </w:r>
      <w:proofErr w:type="gramStart"/>
      <w:r>
        <w:t>the Evidence</w:t>
      </w:r>
      <w:proofErr w:type="gramEnd"/>
      <w:r>
        <w:t xml:space="preserve"> Suggests</w:t>
      </w:r>
    </w:p>
    <w:p w14:paraId="437CD733" w14:textId="77777777" w:rsidR="00AF08C8" w:rsidRDefault="00AF08C8" w:rsidP="00AF08C8">
      <w:r>
        <w:t>- Elizondo details the now-famous **"Five Observables"** that define the most credible UAP encounters:</w:t>
      </w:r>
    </w:p>
    <w:p w14:paraId="27588D3B" w14:textId="77777777" w:rsidR="00AF08C8" w:rsidRDefault="00AF08C8" w:rsidP="00AF08C8">
      <w:r>
        <w:t xml:space="preserve">  </w:t>
      </w:r>
      <w:proofErr w:type="gramStart"/>
      <w:r>
        <w:t xml:space="preserve">- </w:t>
      </w:r>
      <w:r>
        <w:rPr>
          <w:rFonts w:ascii="Segoe UI Emoji" w:hAnsi="Segoe UI Emoji" w:cs="Segoe UI Emoji"/>
        </w:rPr>
        <w:t>🔹</w:t>
      </w:r>
      <w:r>
        <w:t xml:space="preserve"> *</w:t>
      </w:r>
      <w:proofErr w:type="gramEnd"/>
      <w:r>
        <w:t>*Anti-gravity lift</w:t>
      </w:r>
      <w:proofErr w:type="gramStart"/>
      <w:r>
        <w:t>** —</w:t>
      </w:r>
      <w:proofErr w:type="gramEnd"/>
      <w:r>
        <w:t xml:space="preserve"> craft appearing to defy conventional physics</w:t>
      </w:r>
    </w:p>
    <w:p w14:paraId="0B2ED1C6" w14:textId="77777777" w:rsidR="00AF08C8" w:rsidRDefault="00AF08C8" w:rsidP="00AF08C8">
      <w:r>
        <w:t xml:space="preserve">  </w:t>
      </w:r>
      <w:proofErr w:type="gramStart"/>
      <w:r>
        <w:t xml:space="preserve">- </w:t>
      </w:r>
      <w:r>
        <w:rPr>
          <w:rFonts w:ascii="Segoe UI Emoji" w:hAnsi="Segoe UI Emoji" w:cs="Segoe UI Emoji"/>
        </w:rPr>
        <w:t>🔹</w:t>
      </w:r>
      <w:r>
        <w:t xml:space="preserve"> *</w:t>
      </w:r>
      <w:proofErr w:type="gramEnd"/>
      <w:r>
        <w:t>*Sudden acceleration</w:t>
      </w:r>
      <w:proofErr w:type="gramStart"/>
      <w:r>
        <w:t>** —</w:t>
      </w:r>
      <w:proofErr w:type="gramEnd"/>
      <w:r>
        <w:t xml:space="preserve"> instantaneous movement without inertia</w:t>
      </w:r>
    </w:p>
    <w:p w14:paraId="1E325B65" w14:textId="77777777" w:rsidR="00AF08C8" w:rsidRDefault="00AF08C8" w:rsidP="00AF08C8">
      <w:r>
        <w:t xml:space="preserve">  </w:t>
      </w:r>
      <w:proofErr w:type="gramStart"/>
      <w:r>
        <w:t xml:space="preserve">- </w:t>
      </w:r>
      <w:r>
        <w:rPr>
          <w:rFonts w:ascii="Segoe UI Emoji" w:hAnsi="Segoe UI Emoji" w:cs="Segoe UI Emoji"/>
        </w:rPr>
        <w:t>🔹</w:t>
      </w:r>
      <w:r>
        <w:t xml:space="preserve"> **</w:t>
      </w:r>
      <w:proofErr w:type="gramEnd"/>
      <w:r>
        <w:t>Hypersonic velocity</w:t>
      </w:r>
      <w:proofErr w:type="gramStart"/>
      <w:r>
        <w:t>** —</w:t>
      </w:r>
      <w:proofErr w:type="gramEnd"/>
      <w:r>
        <w:t xml:space="preserve"> speeds far exceeding any known aircraft</w:t>
      </w:r>
    </w:p>
    <w:p w14:paraId="0CE8E997" w14:textId="77777777" w:rsidR="00AF08C8" w:rsidRDefault="00AF08C8" w:rsidP="00AF08C8">
      <w:r>
        <w:t xml:space="preserve">  </w:t>
      </w:r>
      <w:proofErr w:type="gramStart"/>
      <w:r>
        <w:t xml:space="preserve">- </w:t>
      </w:r>
      <w:r>
        <w:rPr>
          <w:rFonts w:ascii="Segoe UI Emoji" w:hAnsi="Segoe UI Emoji" w:cs="Segoe UI Emoji"/>
        </w:rPr>
        <w:t>🔹</w:t>
      </w:r>
      <w:r>
        <w:t xml:space="preserve"> *</w:t>
      </w:r>
      <w:proofErr w:type="gramEnd"/>
      <w:r>
        <w:t>*Low observability</w:t>
      </w:r>
      <w:proofErr w:type="gramStart"/>
      <w:r>
        <w:t>** —</w:t>
      </w:r>
      <w:proofErr w:type="gramEnd"/>
      <w:r>
        <w:t xml:space="preserve"> the ability to evade radar and detection systems</w:t>
      </w:r>
    </w:p>
    <w:p w14:paraId="5E560CA9" w14:textId="77777777" w:rsidR="00AF08C8" w:rsidRDefault="00AF08C8" w:rsidP="00AF08C8">
      <w:r>
        <w:t xml:space="preserve">  - </w:t>
      </w:r>
      <w:r>
        <w:rPr>
          <w:rFonts w:ascii="Segoe UI Emoji" w:hAnsi="Segoe UI Emoji" w:cs="Segoe UI Emoji"/>
        </w:rPr>
        <w:t>🔹</w:t>
      </w:r>
      <w:r>
        <w:t xml:space="preserve"> **Trans-medium travel** — movement seamlessly between air, water, and space</w:t>
      </w:r>
    </w:p>
    <w:p w14:paraId="476CB6E0" w14:textId="77777777" w:rsidR="009F20CB" w:rsidRDefault="00AF08C8" w:rsidP="00AF08C8">
      <w:r>
        <w:t>- He references the **USS Nimitz incident (</w:t>
      </w:r>
      <w:proofErr w:type="gramStart"/>
      <w:r>
        <w:t>2004)*</w:t>
      </w:r>
      <w:proofErr w:type="gramEnd"/>
      <w:r>
        <w:t>* and the **USS Roosevelt encounters (2014–</w:t>
      </w:r>
      <w:proofErr w:type="gramStart"/>
      <w:r>
        <w:t>2015)*</w:t>
      </w:r>
      <w:proofErr w:type="gramEnd"/>
      <w:r>
        <w:t>* as among the most credible and well-documented cases, involving multiple trained military personnel and corroborating sensor data</w:t>
      </w:r>
    </w:p>
    <w:p w14:paraId="59E3A28E" w14:textId="308BC16C" w:rsidR="00AF08C8" w:rsidRDefault="00AF08C8" w:rsidP="00AF08C8">
      <w:r>
        <w:lastRenderedPageBreak/>
        <w:t xml:space="preserve">- Elizondo strongly implies — though carefully stops short of definitive claims — that some of these </w:t>
      </w:r>
      <w:proofErr w:type="gramStart"/>
      <w:r>
        <w:t>craft</w:t>
      </w:r>
      <w:proofErr w:type="gramEnd"/>
      <w:r>
        <w:t xml:space="preserve"> may be **non-human in origin**, pointing to materials and behaviors that cannot be explained by any known nation-state's technology</w:t>
      </w:r>
    </w:p>
    <w:p w14:paraId="0C3B228B" w14:textId="4EEF7006" w:rsidR="00AF08C8" w:rsidRDefault="00AF08C8" w:rsidP="00AF08C8">
      <w:r>
        <w:t>Government Secrecy &amp; Whistleblower Allegations</w:t>
      </w:r>
    </w:p>
    <w:p w14:paraId="53A8E2B8" w14:textId="77777777" w:rsidR="00AF08C8" w:rsidRDefault="00AF08C8" w:rsidP="00AF08C8">
      <w:r>
        <w:t>- A central and explosive theme of the book is Elizondo's claim that the U.S. government is engaged in **active and deliberate concealment** of UAP information from the public and from Congress</w:t>
      </w:r>
    </w:p>
    <w:p w14:paraId="110E9DD7" w14:textId="77777777" w:rsidR="00AF08C8" w:rsidRDefault="00AF08C8" w:rsidP="00AF08C8">
      <w:r>
        <w:t>- He alleges the existence of **legacy programs** — deeply buried, off-the-books initiatives — that have been collecting UAP-related materials and data for decades without proper congressional oversight</w:t>
      </w:r>
    </w:p>
    <w:p w14:paraId="78C9F148" w14:textId="77777777" w:rsidR="00AF08C8" w:rsidRDefault="00AF08C8" w:rsidP="00AF08C8">
      <w:r>
        <w:t>- Elizondo describes a **personal campaign of retaliation and harassment** following his resignation from the Pentagon in 2017, suggesting that powerful forces within the government worked to discredit him</w:t>
      </w:r>
    </w:p>
    <w:p w14:paraId="763A4F7D" w14:textId="77777777" w:rsidR="00AF08C8" w:rsidRDefault="00AF08C8" w:rsidP="00AF08C8">
      <w:r>
        <w:t>- He credits the **2017 New York Times exposé** on AATIP and the release of declassified UAP videos as watershed moments that forced the government's hand into more public acknowledgment</w:t>
      </w:r>
    </w:p>
    <w:p w14:paraId="15825983" w14:textId="10BB8B05" w:rsidR="00AF08C8" w:rsidRDefault="00AF08C8" w:rsidP="00AF08C8">
      <w:r>
        <w:t>- The book aligns closely with testimony from **David Grusch**, a fellow intelligence community whistleblower who alleged before Congress in 2023 that the U.S. possesses retrieved non-human craft and biologics</w:t>
      </w:r>
    </w:p>
    <w:p w14:paraId="49C3B0FA" w14:textId="3E8C509E" w:rsidR="00AF08C8" w:rsidRDefault="00AF08C8" w:rsidP="00AF08C8">
      <w:r>
        <w:t>Broader Implications &amp; Call to Action</w:t>
      </w:r>
    </w:p>
    <w:p w14:paraId="736932A5" w14:textId="77777777" w:rsidR="00AF08C8" w:rsidRDefault="00AF08C8" w:rsidP="00AF08C8">
      <w:r>
        <w:t>- Elizondo frames UAP disclosure not merely as a matter of curiosity but as a **profound national security, scientific, and philosophical issue**</w:t>
      </w:r>
    </w:p>
    <w:p w14:paraId="25C8DD41" w14:textId="77777777" w:rsidR="00AF08C8" w:rsidRDefault="00AF08C8" w:rsidP="00AF08C8">
      <w:r>
        <w:t>- He argues that the American public and their elected representatives have a **fundamental right to know** what the government has discovered, and that continued secrecy serves only entrenched bureaucratic and financial interests</w:t>
      </w:r>
    </w:p>
    <w:p w14:paraId="25DCBD17" w14:textId="77777777" w:rsidR="00AF08C8" w:rsidRDefault="00AF08C8" w:rsidP="00AF08C8">
      <w:r>
        <w:t>- The book raises urgent questions about **geopolitical risk** — particularly whether adversaries like China or Russia have advanced further in understanding or reverse-engineering UAP technology</w:t>
      </w:r>
    </w:p>
    <w:p w14:paraId="204ED0DB" w14:textId="77777777" w:rsidR="00AF08C8" w:rsidRDefault="00AF08C8" w:rsidP="00AF08C8">
      <w:r>
        <w:t>- Elizondo calls for **transparent, bipartisan congressional oversight** and the establishment of a properly funded, credible scientific body to investigate UAP without stigma</w:t>
      </w:r>
    </w:p>
    <w:p w14:paraId="0AAF2F90" w14:textId="77777777" w:rsidR="00AF08C8" w:rsidRDefault="00AF08C8" w:rsidP="00AF08C8">
      <w:r>
        <w:t>- On a deeper level, he suggests that UAP disclosure could **fundamentally reshape humanity's understanding** of its place in the universe, touching on questions of consciousness, religion, and the nature of reality itself</w:t>
      </w:r>
    </w:p>
    <w:p w14:paraId="57E9233C" w14:textId="747FC483" w:rsidR="00AF08C8" w:rsidRDefault="00AF08C8" w:rsidP="00AF08C8"/>
    <w:p w14:paraId="25F994A2" w14:textId="77777777" w:rsidR="00AF08C8" w:rsidRDefault="00AF08C8" w:rsidP="00AF08C8"/>
    <w:sectPr w:rsidR="00AF08C8">
      <w:foot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F40EBB" w14:textId="77777777" w:rsidR="00154E80" w:rsidRDefault="00154E80" w:rsidP="009F20CB">
      <w:pPr>
        <w:spacing w:before="0" w:after="0" w:line="240" w:lineRule="auto"/>
      </w:pPr>
      <w:r>
        <w:separator/>
      </w:r>
    </w:p>
  </w:endnote>
  <w:endnote w:type="continuationSeparator" w:id="0">
    <w:p w14:paraId="49743A34" w14:textId="77777777" w:rsidR="00154E80" w:rsidRDefault="00154E80" w:rsidP="009F20C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80808407"/>
      <w:docPartObj>
        <w:docPartGallery w:val="Page Numbers (Bottom of Page)"/>
        <w:docPartUnique/>
      </w:docPartObj>
    </w:sdtPr>
    <w:sdtEndPr>
      <w:rPr>
        <w:noProof/>
      </w:rPr>
    </w:sdtEndPr>
    <w:sdtContent>
      <w:p w14:paraId="4A2E9382" w14:textId="1205D885" w:rsidR="009F20CB" w:rsidRDefault="009F20CB">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2D36D76" w14:textId="77777777" w:rsidR="009F20CB" w:rsidRDefault="009F20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F9A74C" w14:textId="77777777" w:rsidR="00154E80" w:rsidRDefault="00154E80" w:rsidP="009F20CB">
      <w:pPr>
        <w:spacing w:before="0" w:after="0" w:line="240" w:lineRule="auto"/>
      </w:pPr>
      <w:r>
        <w:separator/>
      </w:r>
    </w:p>
  </w:footnote>
  <w:footnote w:type="continuationSeparator" w:id="0">
    <w:p w14:paraId="0B57B4CE" w14:textId="77777777" w:rsidR="00154E80" w:rsidRDefault="00154E80" w:rsidP="009F20CB">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4"/>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AF08C8"/>
    <w:rsid w:val="00154E80"/>
    <w:rsid w:val="001C434F"/>
    <w:rsid w:val="00246E2D"/>
    <w:rsid w:val="002515D6"/>
    <w:rsid w:val="00420243"/>
    <w:rsid w:val="004743FC"/>
    <w:rsid w:val="006D6555"/>
    <w:rsid w:val="007D6D9B"/>
    <w:rsid w:val="007F6838"/>
    <w:rsid w:val="00900825"/>
    <w:rsid w:val="0099680B"/>
    <w:rsid w:val="009F20CB"/>
    <w:rsid w:val="00A45F60"/>
    <w:rsid w:val="00AF08C8"/>
    <w:rsid w:val="00B92072"/>
    <w:rsid w:val="00C6785C"/>
    <w:rsid w:val="00F229B5"/>
    <w:rsid w:val="00FC76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076547"/>
  <w15:chartTrackingRefBased/>
  <w15:docId w15:val="{E14B9B89-4A18-4AAD-918A-A580215EA1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0825"/>
  </w:style>
  <w:style w:type="paragraph" w:styleId="Heading1">
    <w:name w:val="heading 1"/>
    <w:basedOn w:val="Normal"/>
    <w:next w:val="Normal"/>
    <w:link w:val="Heading1Char"/>
    <w:uiPriority w:val="9"/>
    <w:qFormat/>
    <w:rsid w:val="00900825"/>
    <w:pPr>
      <w:pBdr>
        <w:top w:val="single" w:sz="24" w:space="0" w:color="156082" w:themeColor="accent1"/>
        <w:left w:val="single" w:sz="24" w:space="0" w:color="156082" w:themeColor="accent1"/>
        <w:bottom w:val="single" w:sz="24" w:space="0" w:color="156082" w:themeColor="accent1"/>
        <w:right w:val="single" w:sz="24" w:space="0" w:color="156082" w:themeColor="accent1"/>
      </w:pBdr>
      <w:shd w:val="clear" w:color="auto" w:fill="156082" w:themeFill="accent1"/>
      <w:spacing w:after="0"/>
      <w:outlineLvl w:val="0"/>
    </w:pPr>
    <w:rPr>
      <w:caps/>
      <w:color w:val="FFFFFF" w:themeColor="background1"/>
      <w:spacing w:val="15"/>
      <w:sz w:val="22"/>
      <w:szCs w:val="22"/>
    </w:rPr>
  </w:style>
  <w:style w:type="paragraph" w:styleId="Heading2">
    <w:name w:val="heading 2"/>
    <w:basedOn w:val="Normal"/>
    <w:next w:val="Normal"/>
    <w:link w:val="Heading2Char"/>
    <w:uiPriority w:val="9"/>
    <w:semiHidden/>
    <w:unhideWhenUsed/>
    <w:qFormat/>
    <w:rsid w:val="00900825"/>
    <w:pPr>
      <w:pBdr>
        <w:top w:val="single" w:sz="24" w:space="0" w:color="C1E4F5" w:themeColor="accent1" w:themeTint="33"/>
        <w:left w:val="single" w:sz="24" w:space="0" w:color="C1E4F5" w:themeColor="accent1" w:themeTint="33"/>
        <w:bottom w:val="single" w:sz="24" w:space="0" w:color="C1E4F5" w:themeColor="accent1" w:themeTint="33"/>
        <w:right w:val="single" w:sz="24" w:space="0" w:color="C1E4F5" w:themeColor="accent1" w:themeTint="33"/>
      </w:pBdr>
      <w:shd w:val="clear" w:color="auto" w:fill="C1E4F5" w:themeFill="accent1" w:themeFillTint="33"/>
      <w:spacing w:after="0"/>
      <w:outlineLvl w:val="1"/>
    </w:pPr>
    <w:rPr>
      <w:caps/>
      <w:spacing w:val="15"/>
    </w:rPr>
  </w:style>
  <w:style w:type="paragraph" w:styleId="Heading3">
    <w:name w:val="heading 3"/>
    <w:basedOn w:val="Normal"/>
    <w:next w:val="Normal"/>
    <w:link w:val="Heading3Char"/>
    <w:uiPriority w:val="9"/>
    <w:semiHidden/>
    <w:unhideWhenUsed/>
    <w:qFormat/>
    <w:rsid w:val="00900825"/>
    <w:pPr>
      <w:pBdr>
        <w:top w:val="single" w:sz="6" w:space="2" w:color="156082" w:themeColor="accent1"/>
      </w:pBdr>
      <w:spacing w:before="300" w:after="0"/>
      <w:outlineLvl w:val="2"/>
    </w:pPr>
    <w:rPr>
      <w:caps/>
      <w:color w:val="0A2F40" w:themeColor="accent1" w:themeShade="7F"/>
      <w:spacing w:val="15"/>
    </w:rPr>
  </w:style>
  <w:style w:type="paragraph" w:styleId="Heading4">
    <w:name w:val="heading 4"/>
    <w:basedOn w:val="Normal"/>
    <w:next w:val="Normal"/>
    <w:link w:val="Heading4Char"/>
    <w:uiPriority w:val="9"/>
    <w:semiHidden/>
    <w:unhideWhenUsed/>
    <w:qFormat/>
    <w:rsid w:val="00900825"/>
    <w:pPr>
      <w:pBdr>
        <w:top w:val="dotted" w:sz="6" w:space="2" w:color="156082" w:themeColor="accent1"/>
      </w:pBdr>
      <w:spacing w:before="200" w:after="0"/>
      <w:outlineLvl w:val="3"/>
    </w:pPr>
    <w:rPr>
      <w:caps/>
      <w:color w:val="0F4761" w:themeColor="accent1" w:themeShade="BF"/>
      <w:spacing w:val="10"/>
    </w:rPr>
  </w:style>
  <w:style w:type="paragraph" w:styleId="Heading5">
    <w:name w:val="heading 5"/>
    <w:basedOn w:val="Normal"/>
    <w:next w:val="Normal"/>
    <w:link w:val="Heading5Char"/>
    <w:uiPriority w:val="9"/>
    <w:semiHidden/>
    <w:unhideWhenUsed/>
    <w:qFormat/>
    <w:rsid w:val="00900825"/>
    <w:pPr>
      <w:pBdr>
        <w:bottom w:val="single" w:sz="6" w:space="1" w:color="156082" w:themeColor="accent1"/>
      </w:pBdr>
      <w:spacing w:before="200" w:after="0"/>
      <w:outlineLvl w:val="4"/>
    </w:pPr>
    <w:rPr>
      <w:caps/>
      <w:color w:val="0F4761" w:themeColor="accent1" w:themeShade="BF"/>
      <w:spacing w:val="10"/>
    </w:rPr>
  </w:style>
  <w:style w:type="paragraph" w:styleId="Heading6">
    <w:name w:val="heading 6"/>
    <w:basedOn w:val="Normal"/>
    <w:next w:val="Normal"/>
    <w:link w:val="Heading6Char"/>
    <w:uiPriority w:val="9"/>
    <w:semiHidden/>
    <w:unhideWhenUsed/>
    <w:qFormat/>
    <w:rsid w:val="00900825"/>
    <w:pPr>
      <w:pBdr>
        <w:bottom w:val="dotted" w:sz="6" w:space="1" w:color="156082" w:themeColor="accent1"/>
      </w:pBdr>
      <w:spacing w:before="200" w:after="0"/>
      <w:outlineLvl w:val="5"/>
    </w:pPr>
    <w:rPr>
      <w:caps/>
      <w:color w:val="0F4761" w:themeColor="accent1" w:themeShade="BF"/>
      <w:spacing w:val="10"/>
    </w:rPr>
  </w:style>
  <w:style w:type="paragraph" w:styleId="Heading7">
    <w:name w:val="heading 7"/>
    <w:basedOn w:val="Normal"/>
    <w:next w:val="Normal"/>
    <w:link w:val="Heading7Char"/>
    <w:uiPriority w:val="9"/>
    <w:semiHidden/>
    <w:unhideWhenUsed/>
    <w:qFormat/>
    <w:rsid w:val="00900825"/>
    <w:pPr>
      <w:spacing w:before="200" w:after="0"/>
      <w:outlineLvl w:val="6"/>
    </w:pPr>
    <w:rPr>
      <w:caps/>
      <w:color w:val="0F4761" w:themeColor="accent1" w:themeShade="BF"/>
      <w:spacing w:val="10"/>
    </w:rPr>
  </w:style>
  <w:style w:type="paragraph" w:styleId="Heading8">
    <w:name w:val="heading 8"/>
    <w:basedOn w:val="Normal"/>
    <w:next w:val="Normal"/>
    <w:link w:val="Heading8Char"/>
    <w:uiPriority w:val="9"/>
    <w:semiHidden/>
    <w:unhideWhenUsed/>
    <w:qFormat/>
    <w:rsid w:val="00900825"/>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900825"/>
    <w:pPr>
      <w:spacing w:before="200" w:after="0"/>
      <w:outlineLvl w:val="8"/>
    </w:pPr>
    <w:rPr>
      <w:i/>
      <w:iCs/>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0825"/>
    <w:rPr>
      <w:caps/>
      <w:color w:val="FFFFFF" w:themeColor="background1"/>
      <w:spacing w:val="15"/>
      <w:sz w:val="22"/>
      <w:szCs w:val="22"/>
      <w:shd w:val="clear" w:color="auto" w:fill="156082" w:themeFill="accent1"/>
    </w:rPr>
  </w:style>
  <w:style w:type="character" w:customStyle="1" w:styleId="Heading2Char">
    <w:name w:val="Heading 2 Char"/>
    <w:basedOn w:val="DefaultParagraphFont"/>
    <w:link w:val="Heading2"/>
    <w:uiPriority w:val="9"/>
    <w:semiHidden/>
    <w:rsid w:val="00900825"/>
    <w:rPr>
      <w:caps/>
      <w:spacing w:val="15"/>
      <w:shd w:val="clear" w:color="auto" w:fill="C1E4F5" w:themeFill="accent1" w:themeFillTint="33"/>
    </w:rPr>
  </w:style>
  <w:style w:type="character" w:customStyle="1" w:styleId="Heading3Char">
    <w:name w:val="Heading 3 Char"/>
    <w:basedOn w:val="DefaultParagraphFont"/>
    <w:link w:val="Heading3"/>
    <w:uiPriority w:val="9"/>
    <w:semiHidden/>
    <w:rsid w:val="00900825"/>
    <w:rPr>
      <w:caps/>
      <w:color w:val="0A2F40" w:themeColor="accent1" w:themeShade="7F"/>
      <w:spacing w:val="15"/>
    </w:rPr>
  </w:style>
  <w:style w:type="character" w:customStyle="1" w:styleId="Heading4Char">
    <w:name w:val="Heading 4 Char"/>
    <w:basedOn w:val="DefaultParagraphFont"/>
    <w:link w:val="Heading4"/>
    <w:uiPriority w:val="9"/>
    <w:semiHidden/>
    <w:rsid w:val="00900825"/>
    <w:rPr>
      <w:caps/>
      <w:color w:val="0F4761" w:themeColor="accent1" w:themeShade="BF"/>
      <w:spacing w:val="10"/>
    </w:rPr>
  </w:style>
  <w:style w:type="character" w:customStyle="1" w:styleId="Heading5Char">
    <w:name w:val="Heading 5 Char"/>
    <w:basedOn w:val="DefaultParagraphFont"/>
    <w:link w:val="Heading5"/>
    <w:uiPriority w:val="9"/>
    <w:semiHidden/>
    <w:rsid w:val="00900825"/>
    <w:rPr>
      <w:caps/>
      <w:color w:val="0F4761" w:themeColor="accent1" w:themeShade="BF"/>
      <w:spacing w:val="10"/>
    </w:rPr>
  </w:style>
  <w:style w:type="character" w:customStyle="1" w:styleId="Heading6Char">
    <w:name w:val="Heading 6 Char"/>
    <w:basedOn w:val="DefaultParagraphFont"/>
    <w:link w:val="Heading6"/>
    <w:uiPriority w:val="9"/>
    <w:semiHidden/>
    <w:rsid w:val="00900825"/>
    <w:rPr>
      <w:caps/>
      <w:color w:val="0F4761" w:themeColor="accent1" w:themeShade="BF"/>
      <w:spacing w:val="10"/>
    </w:rPr>
  </w:style>
  <w:style w:type="character" w:customStyle="1" w:styleId="Heading7Char">
    <w:name w:val="Heading 7 Char"/>
    <w:basedOn w:val="DefaultParagraphFont"/>
    <w:link w:val="Heading7"/>
    <w:uiPriority w:val="9"/>
    <w:semiHidden/>
    <w:rsid w:val="00900825"/>
    <w:rPr>
      <w:caps/>
      <w:color w:val="0F4761" w:themeColor="accent1" w:themeShade="BF"/>
      <w:spacing w:val="10"/>
    </w:rPr>
  </w:style>
  <w:style w:type="character" w:customStyle="1" w:styleId="Heading8Char">
    <w:name w:val="Heading 8 Char"/>
    <w:basedOn w:val="DefaultParagraphFont"/>
    <w:link w:val="Heading8"/>
    <w:uiPriority w:val="9"/>
    <w:semiHidden/>
    <w:rsid w:val="00900825"/>
    <w:rPr>
      <w:caps/>
      <w:spacing w:val="10"/>
      <w:sz w:val="18"/>
      <w:szCs w:val="18"/>
    </w:rPr>
  </w:style>
  <w:style w:type="character" w:customStyle="1" w:styleId="Heading9Char">
    <w:name w:val="Heading 9 Char"/>
    <w:basedOn w:val="DefaultParagraphFont"/>
    <w:link w:val="Heading9"/>
    <w:uiPriority w:val="9"/>
    <w:semiHidden/>
    <w:rsid w:val="00900825"/>
    <w:rPr>
      <w:i/>
      <w:iCs/>
      <w:caps/>
      <w:spacing w:val="10"/>
      <w:sz w:val="18"/>
      <w:szCs w:val="18"/>
    </w:rPr>
  </w:style>
  <w:style w:type="paragraph" w:styleId="Caption">
    <w:name w:val="caption"/>
    <w:basedOn w:val="Normal"/>
    <w:next w:val="Normal"/>
    <w:uiPriority w:val="35"/>
    <w:semiHidden/>
    <w:unhideWhenUsed/>
    <w:qFormat/>
    <w:rsid w:val="00900825"/>
    <w:rPr>
      <w:b/>
      <w:bCs/>
      <w:color w:val="0F4761" w:themeColor="accent1" w:themeShade="BF"/>
      <w:sz w:val="16"/>
      <w:szCs w:val="16"/>
    </w:rPr>
  </w:style>
  <w:style w:type="paragraph" w:styleId="Title">
    <w:name w:val="Title"/>
    <w:basedOn w:val="Normal"/>
    <w:next w:val="Normal"/>
    <w:link w:val="TitleChar"/>
    <w:uiPriority w:val="10"/>
    <w:qFormat/>
    <w:rsid w:val="00900825"/>
    <w:pPr>
      <w:spacing w:before="0" w:after="0"/>
    </w:pPr>
    <w:rPr>
      <w:rFonts w:asciiTheme="majorHAnsi" w:eastAsiaTheme="majorEastAsia" w:hAnsiTheme="majorHAnsi" w:cstheme="majorBidi"/>
      <w:caps/>
      <w:color w:val="156082" w:themeColor="accent1"/>
      <w:spacing w:val="10"/>
      <w:sz w:val="52"/>
      <w:szCs w:val="52"/>
    </w:rPr>
  </w:style>
  <w:style w:type="character" w:customStyle="1" w:styleId="TitleChar">
    <w:name w:val="Title Char"/>
    <w:basedOn w:val="DefaultParagraphFont"/>
    <w:link w:val="Title"/>
    <w:uiPriority w:val="10"/>
    <w:rsid w:val="00900825"/>
    <w:rPr>
      <w:rFonts w:asciiTheme="majorHAnsi" w:eastAsiaTheme="majorEastAsia" w:hAnsiTheme="majorHAnsi" w:cstheme="majorBidi"/>
      <w:caps/>
      <w:color w:val="156082" w:themeColor="accent1"/>
      <w:spacing w:val="10"/>
      <w:sz w:val="52"/>
      <w:szCs w:val="52"/>
    </w:rPr>
  </w:style>
  <w:style w:type="paragraph" w:styleId="Subtitle">
    <w:name w:val="Subtitle"/>
    <w:basedOn w:val="Normal"/>
    <w:next w:val="Normal"/>
    <w:link w:val="SubtitleChar"/>
    <w:uiPriority w:val="11"/>
    <w:qFormat/>
    <w:rsid w:val="00900825"/>
    <w:pPr>
      <w:spacing w:before="0" w:after="500" w:line="240" w:lineRule="auto"/>
    </w:pPr>
    <w:rPr>
      <w:caps/>
      <w:color w:val="595959" w:themeColor="text1" w:themeTint="A6"/>
      <w:spacing w:val="10"/>
      <w:sz w:val="21"/>
      <w:szCs w:val="21"/>
    </w:rPr>
  </w:style>
  <w:style w:type="character" w:customStyle="1" w:styleId="SubtitleChar">
    <w:name w:val="Subtitle Char"/>
    <w:basedOn w:val="DefaultParagraphFont"/>
    <w:link w:val="Subtitle"/>
    <w:uiPriority w:val="11"/>
    <w:rsid w:val="00900825"/>
    <w:rPr>
      <w:caps/>
      <w:color w:val="595959" w:themeColor="text1" w:themeTint="A6"/>
      <w:spacing w:val="10"/>
      <w:sz w:val="21"/>
      <w:szCs w:val="21"/>
    </w:rPr>
  </w:style>
  <w:style w:type="character" w:styleId="Strong">
    <w:name w:val="Strong"/>
    <w:uiPriority w:val="22"/>
    <w:qFormat/>
    <w:rsid w:val="00900825"/>
    <w:rPr>
      <w:b/>
      <w:bCs/>
    </w:rPr>
  </w:style>
  <w:style w:type="character" w:styleId="Emphasis">
    <w:name w:val="Emphasis"/>
    <w:uiPriority w:val="20"/>
    <w:qFormat/>
    <w:rsid w:val="00900825"/>
    <w:rPr>
      <w:caps/>
      <w:color w:val="0A2F40" w:themeColor="accent1" w:themeShade="7F"/>
      <w:spacing w:val="5"/>
    </w:rPr>
  </w:style>
  <w:style w:type="paragraph" w:styleId="NoSpacing">
    <w:name w:val="No Spacing"/>
    <w:uiPriority w:val="1"/>
    <w:qFormat/>
    <w:rsid w:val="00900825"/>
    <w:pPr>
      <w:spacing w:after="0" w:line="240" w:lineRule="auto"/>
    </w:pPr>
  </w:style>
  <w:style w:type="paragraph" w:styleId="ListParagraph">
    <w:name w:val="List Paragraph"/>
    <w:basedOn w:val="Normal"/>
    <w:uiPriority w:val="34"/>
    <w:qFormat/>
    <w:rsid w:val="00900825"/>
    <w:pPr>
      <w:ind w:left="720"/>
      <w:contextualSpacing/>
    </w:pPr>
  </w:style>
  <w:style w:type="paragraph" w:styleId="Quote">
    <w:name w:val="Quote"/>
    <w:basedOn w:val="Normal"/>
    <w:next w:val="Normal"/>
    <w:link w:val="QuoteChar"/>
    <w:uiPriority w:val="29"/>
    <w:qFormat/>
    <w:rsid w:val="00900825"/>
    <w:rPr>
      <w:i/>
      <w:iCs/>
      <w:sz w:val="24"/>
      <w:szCs w:val="24"/>
    </w:rPr>
  </w:style>
  <w:style w:type="character" w:customStyle="1" w:styleId="QuoteChar">
    <w:name w:val="Quote Char"/>
    <w:basedOn w:val="DefaultParagraphFont"/>
    <w:link w:val="Quote"/>
    <w:uiPriority w:val="29"/>
    <w:rsid w:val="00900825"/>
    <w:rPr>
      <w:i/>
      <w:iCs/>
      <w:sz w:val="24"/>
      <w:szCs w:val="24"/>
    </w:rPr>
  </w:style>
  <w:style w:type="paragraph" w:styleId="IntenseQuote">
    <w:name w:val="Intense Quote"/>
    <w:basedOn w:val="Normal"/>
    <w:next w:val="Normal"/>
    <w:link w:val="IntenseQuoteChar"/>
    <w:uiPriority w:val="30"/>
    <w:qFormat/>
    <w:rsid w:val="00900825"/>
    <w:pPr>
      <w:spacing w:before="240" w:after="240" w:line="240" w:lineRule="auto"/>
      <w:ind w:left="1080" w:right="1080"/>
      <w:jc w:val="center"/>
    </w:pPr>
    <w:rPr>
      <w:color w:val="156082" w:themeColor="accent1"/>
      <w:sz w:val="24"/>
      <w:szCs w:val="24"/>
    </w:rPr>
  </w:style>
  <w:style w:type="character" w:customStyle="1" w:styleId="IntenseQuoteChar">
    <w:name w:val="Intense Quote Char"/>
    <w:basedOn w:val="DefaultParagraphFont"/>
    <w:link w:val="IntenseQuote"/>
    <w:uiPriority w:val="30"/>
    <w:rsid w:val="00900825"/>
    <w:rPr>
      <w:color w:val="156082" w:themeColor="accent1"/>
      <w:sz w:val="24"/>
      <w:szCs w:val="24"/>
    </w:rPr>
  </w:style>
  <w:style w:type="character" w:styleId="SubtleEmphasis">
    <w:name w:val="Subtle Emphasis"/>
    <w:uiPriority w:val="19"/>
    <w:qFormat/>
    <w:rsid w:val="00900825"/>
    <w:rPr>
      <w:i/>
      <w:iCs/>
      <w:color w:val="0A2F40" w:themeColor="accent1" w:themeShade="7F"/>
    </w:rPr>
  </w:style>
  <w:style w:type="character" w:styleId="IntenseEmphasis">
    <w:name w:val="Intense Emphasis"/>
    <w:uiPriority w:val="21"/>
    <w:qFormat/>
    <w:rsid w:val="00900825"/>
    <w:rPr>
      <w:b/>
      <w:bCs/>
      <w:caps/>
      <w:color w:val="0A2F40" w:themeColor="accent1" w:themeShade="7F"/>
      <w:spacing w:val="10"/>
    </w:rPr>
  </w:style>
  <w:style w:type="character" w:styleId="SubtleReference">
    <w:name w:val="Subtle Reference"/>
    <w:uiPriority w:val="31"/>
    <w:qFormat/>
    <w:rsid w:val="00900825"/>
    <w:rPr>
      <w:b/>
      <w:bCs/>
      <w:color w:val="156082" w:themeColor="accent1"/>
    </w:rPr>
  </w:style>
  <w:style w:type="character" w:styleId="IntenseReference">
    <w:name w:val="Intense Reference"/>
    <w:uiPriority w:val="32"/>
    <w:qFormat/>
    <w:rsid w:val="00900825"/>
    <w:rPr>
      <w:b/>
      <w:bCs/>
      <w:i/>
      <w:iCs/>
      <w:caps/>
      <w:color w:val="156082" w:themeColor="accent1"/>
    </w:rPr>
  </w:style>
  <w:style w:type="character" w:styleId="BookTitle">
    <w:name w:val="Book Title"/>
    <w:uiPriority w:val="33"/>
    <w:qFormat/>
    <w:rsid w:val="00900825"/>
    <w:rPr>
      <w:b/>
      <w:bCs/>
      <w:i/>
      <w:iCs/>
      <w:spacing w:val="0"/>
    </w:rPr>
  </w:style>
  <w:style w:type="paragraph" w:styleId="TOCHeading">
    <w:name w:val="TOC Heading"/>
    <w:basedOn w:val="Heading1"/>
    <w:next w:val="Normal"/>
    <w:uiPriority w:val="39"/>
    <w:semiHidden/>
    <w:unhideWhenUsed/>
    <w:qFormat/>
    <w:rsid w:val="00900825"/>
    <w:pPr>
      <w:outlineLvl w:val="9"/>
    </w:pPr>
  </w:style>
  <w:style w:type="paragraph" w:styleId="Header">
    <w:name w:val="header"/>
    <w:basedOn w:val="Normal"/>
    <w:link w:val="HeaderChar"/>
    <w:uiPriority w:val="99"/>
    <w:unhideWhenUsed/>
    <w:rsid w:val="009F20CB"/>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9F20CB"/>
  </w:style>
  <w:style w:type="paragraph" w:styleId="Footer">
    <w:name w:val="footer"/>
    <w:basedOn w:val="Normal"/>
    <w:link w:val="FooterChar"/>
    <w:uiPriority w:val="99"/>
    <w:unhideWhenUsed/>
    <w:rsid w:val="009F20CB"/>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9F20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1411</TotalTime>
  <Pages>2</Pages>
  <Words>709</Words>
  <Characters>4044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Aram Terzian</dc:creator>
  <cp:keywords/>
  <dc:description/>
  <cp:lastModifiedBy>Aram Terzian</cp:lastModifiedBy>
  <cp:revision>6</cp:revision>
  <dcterms:created xsi:type="dcterms:W3CDTF">2026-08-28T16:59:00Z</dcterms:created>
  <dcterms:modified xsi:type="dcterms:W3CDTF">2026-09-14T15:56:00Z</dcterms:modified>
</cp:coreProperties>
</file>