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49A0" w14:textId="77777777" w:rsidR="000823B5" w:rsidRDefault="001B340F">
      <w:r>
        <w:t>In my mind, comedy, while certainly accessible in silent reading, is at its best as a performative art. I offer the following two examples.</w:t>
      </w:r>
    </w:p>
    <w:p w14:paraId="07408C01" w14:textId="5D487FE1" w:rsidR="001F1EB9" w:rsidRDefault="00E44489">
      <w:hyperlink r:id="rId4" w:history="1">
        <w:r w:rsidR="001B340F" w:rsidRPr="00691482">
          <w:rPr>
            <w:rStyle w:val="Hyperlink"/>
          </w:rPr>
          <w:t>https://www.youtube.com/watch?v=3qqE_WmagjY</w:t>
        </w:r>
      </w:hyperlink>
    </w:p>
    <w:p w14:paraId="5247AC8C" w14:textId="341291D9" w:rsidR="00685A4A" w:rsidRDefault="00E44489" w:rsidP="00685A4A">
      <w:hyperlink r:id="rId5" w:history="1">
        <w:r w:rsidR="00685A4A" w:rsidRPr="00691482">
          <w:rPr>
            <w:rStyle w:val="Hyperlink"/>
          </w:rPr>
          <w:t>https://www.youtube.com/watch?v=JYqfVE-fykk</w:t>
        </w:r>
      </w:hyperlink>
    </w:p>
    <w:p w14:paraId="4771FBC9" w14:textId="78499FF4" w:rsidR="000823B5" w:rsidRDefault="000823B5" w:rsidP="00685A4A">
      <w:r>
        <w:t xml:space="preserve">The first example was not scripted. Instead, it was an ad lib that Tim Conway used to create havoc in a rehearsal by trying to make his cast mates, Carol Burnett, Harvey Korman, and Vicki Lawrence break character and laugh. Taken out of context, were you to read a transcript of the piece, </w:t>
      </w:r>
      <w:r w:rsidR="00D02782">
        <w:t xml:space="preserve">or were it to be delivered by a different artist in a different setting, </w:t>
      </w:r>
      <w:r>
        <w:t xml:space="preserve">it might strike you as funny, but I suspect it wouldn’t have the same impact that it does in Tim Conway’s performance. </w:t>
      </w:r>
    </w:p>
    <w:p w14:paraId="16A447D4" w14:textId="7B3E3C71" w:rsidR="002F3954" w:rsidRDefault="000823B5" w:rsidP="00685A4A">
      <w:r>
        <w:t xml:space="preserve">The second example, the first </w:t>
      </w:r>
      <w:r w:rsidR="002F3954">
        <w:t xml:space="preserve">SNL </w:t>
      </w:r>
      <w:r>
        <w:t>George Washington skit written by Steeter Seidell and Mikey Day with an assist from Auguste White and featuring Nate Bargatze along with SNL cast members Mikey Day, James Austin Johnson, Bowen Yang and Kenan Thompson</w:t>
      </w:r>
      <w:r w:rsidR="002F3954">
        <w:t xml:space="preserve"> didn’t start off particularly well, according to interviews with Bargatze and some of the others involved. It played well enough at the table read to move to rehearsal (most of the skits written for the show don’t get this far), but struggled at the rehearsal level to the point wherein Lorne Michaels was considering dropping it. But in the final dress rehearsal, with an audience, the piece found its footing and is now considered a classic. Bargatze said that he needed an audience to clarify the timing of his delivery in order to make it work. And if your imagination will allow it, I think you can see his point if you took the piece out of the setting and could read it in transcript. As a written piece, it isn’t particularly funny.</w:t>
      </w:r>
    </w:p>
    <w:p w14:paraId="1DA1C346" w14:textId="43AB3B5F" w:rsidR="00D02782" w:rsidRDefault="00D02782" w:rsidP="00685A4A">
      <w:r>
        <w:t xml:space="preserve">To me, comedy may be found in any situation, given the right approach and the right perspective. When putting this together, I was reminded of the hardest I can ever remember laughing. Two friends of mine, both remarkably good actors, started “riffing” on the topic of power tools while we were sitting in a restaurant. Not really a venue for a performance, and </w:t>
      </w:r>
      <w:r w:rsidR="00E44489">
        <w:t>certainly not intended to be a performance</w:t>
      </w:r>
      <w:bookmarkStart w:id="0" w:name="_GoBack"/>
      <w:bookmarkEnd w:id="0"/>
      <w:r>
        <w:t xml:space="preserve">, the two just started in, one-upping each other, each improvising off of what the other said. The peak moment was when one of them, in reference to something said about the topic, said “Damn,” and it broke us all up to the point that it all ceased. I can’t remember any other comment, but the timing was so perfect and built to such a degree that I think it came close to comic perfection. </w:t>
      </w:r>
    </w:p>
    <w:p w14:paraId="3A4D9752" w14:textId="0A68F330" w:rsidR="004C1487" w:rsidRDefault="004C1487" w:rsidP="00685A4A">
      <w:r>
        <w:t xml:space="preserve">I’m not at all certain comedy can boiled down to a scientific analysis. I think it simply is.  </w:t>
      </w:r>
    </w:p>
    <w:p w14:paraId="774637D3" w14:textId="2AB57C4D" w:rsidR="004C1487" w:rsidRDefault="004C1487" w:rsidP="00685A4A"/>
    <w:p w14:paraId="0F6E52F8" w14:textId="0379CC65" w:rsidR="004C1487" w:rsidRDefault="004C1487" w:rsidP="00685A4A">
      <w:r>
        <w:t>David White</w:t>
      </w:r>
    </w:p>
    <w:p w14:paraId="72A2EDBE" w14:textId="3154BF15" w:rsidR="004C1487" w:rsidRDefault="004C1487" w:rsidP="00685A4A">
      <w:r>
        <w:t>November, 2025</w:t>
      </w:r>
    </w:p>
    <w:p w14:paraId="057A475D" w14:textId="77777777" w:rsidR="00F444DB" w:rsidRDefault="00F444DB" w:rsidP="00685A4A"/>
    <w:p w14:paraId="3032CE9C" w14:textId="77777777" w:rsidR="002F3954" w:rsidRDefault="002F3954" w:rsidP="00685A4A"/>
    <w:sectPr w:rsidR="002F3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0F"/>
    <w:rsid w:val="000823B5"/>
    <w:rsid w:val="001B340F"/>
    <w:rsid w:val="001F1EB9"/>
    <w:rsid w:val="002F3954"/>
    <w:rsid w:val="003445CA"/>
    <w:rsid w:val="004C1487"/>
    <w:rsid w:val="00685A4A"/>
    <w:rsid w:val="00D02782"/>
    <w:rsid w:val="00E44489"/>
    <w:rsid w:val="00F4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39B6"/>
  <w15:chartTrackingRefBased/>
  <w15:docId w15:val="{19F37B8B-D04B-40AC-AE62-08D5AFAC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JYqfVE-fykk" TargetMode="External"/><Relationship Id="rId4" Type="http://schemas.openxmlformats.org/officeDocument/2006/relationships/hyperlink" Target="https://www.youtube.com/watch?v=3qqE_Wmagj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Malsch</dc:creator>
  <cp:keywords/>
  <dc:description/>
  <cp:lastModifiedBy>Pamela Malsch</cp:lastModifiedBy>
  <cp:revision>7</cp:revision>
  <dcterms:created xsi:type="dcterms:W3CDTF">2025-11-05T13:48:00Z</dcterms:created>
  <dcterms:modified xsi:type="dcterms:W3CDTF">2025-11-07T13:05:00Z</dcterms:modified>
</cp:coreProperties>
</file>