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2DAF" w14:textId="77777777" w:rsidR="00AE4BF5" w:rsidRPr="00ED6B17" w:rsidRDefault="001977D8" w:rsidP="001977D8">
      <w:pPr>
        <w:jc w:val="center"/>
        <w:rPr>
          <w:rStyle w:val="Strong"/>
          <w:rFonts w:ascii="Lato" w:hAnsi="Lato"/>
          <w:color w:val="5E5E5E"/>
          <w:shd w:val="clear" w:color="auto" w:fill="FFFFFF"/>
        </w:rPr>
      </w:pPr>
      <w:r w:rsidRPr="001977D8">
        <w:rPr>
          <w:b/>
        </w:rPr>
        <w:t xml:space="preserve">Preparation for </w:t>
      </w:r>
      <w:r w:rsidR="00AE4BF5" w:rsidRPr="00ED6B17">
        <w:rPr>
          <w:rStyle w:val="Strong"/>
          <w:rFonts w:ascii="Lato" w:hAnsi="Lato"/>
          <w:color w:val="5E5E5E"/>
          <w:shd w:val="clear" w:color="auto" w:fill="FFFFFF"/>
        </w:rPr>
        <w:t>The Romantic Movement in Philosophy, Art, Literature, and Music</w:t>
      </w:r>
    </w:p>
    <w:p w14:paraId="113EF91C" w14:textId="5DE7027C" w:rsidR="001977D8" w:rsidRPr="001977D8" w:rsidRDefault="001977D8" w:rsidP="001977D8">
      <w:pPr>
        <w:jc w:val="center"/>
        <w:rPr>
          <w:b/>
        </w:rPr>
      </w:pPr>
      <w:r w:rsidRPr="001977D8">
        <w:rPr>
          <w:b/>
        </w:rPr>
        <w:t xml:space="preserve">March 11, </w:t>
      </w:r>
      <w:proofErr w:type="gramStart"/>
      <w:r w:rsidRPr="001977D8">
        <w:rPr>
          <w:b/>
        </w:rPr>
        <w:t>2026</w:t>
      </w:r>
      <w:proofErr w:type="gramEnd"/>
      <w:r w:rsidRPr="001977D8">
        <w:rPr>
          <w:b/>
        </w:rPr>
        <w:t xml:space="preserve"> Session of Topical Seminars</w:t>
      </w:r>
    </w:p>
    <w:p w14:paraId="6F15FC51" w14:textId="30BAC302" w:rsidR="001977D8" w:rsidRDefault="001977D8" w:rsidP="001977D8">
      <w:pPr>
        <w:jc w:val="center"/>
      </w:pPr>
      <w:r w:rsidRPr="001977D8">
        <w:rPr>
          <w:b/>
        </w:rPr>
        <w:t>Presented by David White with significant assistance by Rich Harris</w:t>
      </w:r>
    </w:p>
    <w:p w14:paraId="1726C80C" w14:textId="720A53D5" w:rsidR="00432976" w:rsidRDefault="00DB2255">
      <w:hyperlink r:id="rId5" w:history="1">
        <w:r w:rsidRPr="00271A19">
          <w:rPr>
            <w:rStyle w:val="Hyperlink"/>
          </w:rPr>
          <w:t>https://www.youtube.com/watch?v=O4cKwBarnW8</w:t>
        </w:r>
      </w:hyperlink>
    </w:p>
    <w:p w14:paraId="790BB737" w14:textId="1FB67140" w:rsidR="005D358B" w:rsidRDefault="00E14532">
      <w:r>
        <w:t xml:space="preserve">This clip </w:t>
      </w:r>
      <w:r w:rsidR="00DB2255">
        <w:t>from the 1984 film “Amadeus” dramatizes an essential element of the movement by creative artists of the late 17</w:t>
      </w:r>
      <w:r w:rsidR="00DB2255" w:rsidRPr="00DB2255">
        <w:rPr>
          <w:vertAlign w:val="superscript"/>
        </w:rPr>
        <w:t>th</w:t>
      </w:r>
      <w:r w:rsidR="00DB2255">
        <w:t xml:space="preserve"> and early 18 centuries in opposition to the conventions of the neo-classical style. Mozart, arguably the premiere composer in the neo-classical style, struggled mightily against the system of patronage that would allow a creative artist of the time to earn a comfortable living while working on his craft. </w:t>
      </w:r>
      <w:r w:rsidR="00573891">
        <w:t>And this, in my view, is a</w:t>
      </w:r>
      <w:r w:rsidR="005D358B">
        <w:t xml:space="preserve"> primary shift in approach to t</w:t>
      </w:r>
      <w:r w:rsidR="00573891">
        <w:t>he creative process that symbolizes</w:t>
      </w:r>
      <w:r w:rsidR="005D358B">
        <w:t xml:space="preserve"> the Romantic movement</w:t>
      </w:r>
      <w:r w:rsidR="00272CF5">
        <w:t xml:space="preserve"> artistry</w:t>
      </w:r>
      <w:r w:rsidR="00EB1F1A">
        <w:t>- a</w:t>
      </w:r>
      <w:r w:rsidR="00272CF5">
        <w:t>way from being a plaything of the rich</w:t>
      </w:r>
      <w:r w:rsidR="00EB1F1A">
        <w:t xml:space="preserve"> to</w:t>
      </w:r>
      <w:r w:rsidR="00272CF5">
        <w:t>ward becoming important an important component of life</w:t>
      </w:r>
      <w:r w:rsidR="00EB1F1A">
        <w:t xml:space="preserve"> independent of the aristocracy</w:t>
      </w:r>
      <w:r w:rsidR="005D358B">
        <w:t xml:space="preserve">. </w:t>
      </w:r>
      <w:r w:rsidR="00FF22A1">
        <w:t xml:space="preserve">And the role of the individual artist moving away from that of servant to that of independent pillar of society in general on his or her own merits and according to her or his own ability. </w:t>
      </w:r>
    </w:p>
    <w:p w14:paraId="5737A474" w14:textId="66DCF2E2" w:rsidR="00B606A6" w:rsidRDefault="00B606A6">
      <w:r>
        <w:t xml:space="preserve">For our next session, please </w:t>
      </w:r>
      <w:r w:rsidR="007359AA">
        <w:t>read the accompanying paper,</w:t>
      </w:r>
      <w:r w:rsidR="00027B8C">
        <w:t xml:space="preserve"> </w:t>
      </w:r>
      <w:r w:rsidR="002D15DF">
        <w:t>“</w:t>
      </w:r>
      <w:r w:rsidR="00027B8C">
        <w:t xml:space="preserve">Neoclassicism” </w:t>
      </w:r>
      <w:r w:rsidR="006C47B7">
        <w:t xml:space="preserve">(with thanks to Rich Harris for finding this piece and sharing it with me) </w:t>
      </w:r>
      <w:r w:rsidR="00027B8C">
        <w:t xml:space="preserve">which describes the situation </w:t>
      </w:r>
      <w:r w:rsidR="006C47B7">
        <w:t xml:space="preserve">generally in the arts </w:t>
      </w:r>
      <w:r w:rsidR="00027B8C">
        <w:t>to which the Romantics were responding. Then</w:t>
      </w:r>
      <w:r w:rsidR="00CB1D12">
        <w:t xml:space="preserve"> </w:t>
      </w:r>
      <w:r>
        <w:t>have a look at the following materials and write a short essay</w:t>
      </w:r>
      <w:r w:rsidR="001C7F0F">
        <w:t xml:space="preserve"> (200 words or more)</w:t>
      </w:r>
      <w:r>
        <w:t xml:space="preserve"> in response. </w:t>
      </w:r>
      <w:r w:rsidR="00ED3AA6">
        <w:t xml:space="preserve">Submit this essay to </w:t>
      </w:r>
      <w:hyperlink r:id="rId6" w:history="1">
        <w:r w:rsidR="00ED3AA6" w:rsidRPr="00441172">
          <w:rPr>
            <w:rStyle w:val="Hyperlink"/>
          </w:rPr>
          <w:t>lewesseminar@gmail.com</w:t>
        </w:r>
      </w:hyperlink>
      <w:r w:rsidR="00ED3AA6">
        <w:t xml:space="preserve"> by Monday, March 9. </w:t>
      </w:r>
      <w:r w:rsidR="00C44F73">
        <w:t xml:space="preserve">There are some suggested writing prompts at the end of this material, or you may choose to write freely on the topic. </w:t>
      </w:r>
    </w:p>
    <w:p w14:paraId="6D6F5E1F" w14:textId="14EA09BB" w:rsidR="00432976" w:rsidRDefault="00434A2C" w:rsidP="00434A2C">
      <w:pPr>
        <w:shd w:val="clear" w:color="auto" w:fill="FFFFFF"/>
        <w:spacing w:after="0" w:line="360" w:lineRule="atLeast"/>
        <w:rPr>
          <w:rFonts w:eastAsia="Times New Roman" w:cstheme="minorHAnsi"/>
          <w:color w:val="0A0A0A"/>
        </w:rPr>
      </w:pPr>
      <w:hyperlink r:id="rId7" w:history="1">
        <w:r w:rsidRPr="00271A19">
          <w:rPr>
            <w:rStyle w:val="Hyperlink"/>
            <w:rFonts w:eastAsia="Times New Roman" w:cstheme="minorHAnsi"/>
          </w:rPr>
          <w:t>https://en.wikipedia.org/wiki/Romanticism</w:t>
        </w:r>
      </w:hyperlink>
    </w:p>
    <w:p w14:paraId="0F588FBD" w14:textId="73CD4C04" w:rsidR="00434A2C" w:rsidRPr="00F15536" w:rsidRDefault="00434A2C" w:rsidP="00F15536">
      <w:r w:rsidRPr="00F15536">
        <w:t>This is a very long and, at times, tedious article. The main points for our discussion are found in</w:t>
      </w:r>
      <w:r w:rsidR="00416AB2">
        <w:t xml:space="preserve"> reading from</w:t>
      </w:r>
      <w:r w:rsidRPr="00F15536">
        <w:t xml:space="preserve"> the beginning through “Context and place in history</w:t>
      </w:r>
      <w:r w:rsidR="00201957">
        <w:t xml:space="preserve">” and </w:t>
      </w:r>
      <w:r w:rsidR="00416AB2">
        <w:t>then skipping to the</w:t>
      </w:r>
      <w:r w:rsidRPr="00F15536">
        <w:t xml:space="preserve"> literat</w:t>
      </w:r>
      <w:r w:rsidR="00F15536" w:rsidRPr="00F15536">
        <w:t>ure</w:t>
      </w:r>
      <w:r w:rsidR="00416AB2">
        <w:t xml:space="preserve"> sections focusing on</w:t>
      </w:r>
      <w:r w:rsidR="00F15536" w:rsidRPr="00F15536">
        <w:t xml:space="preserve"> Germany, Great </w:t>
      </w:r>
      <w:r w:rsidR="00F15536">
        <w:t>Britain, and the United States. A</w:t>
      </w:r>
      <w:r w:rsidR="00F15536" w:rsidRPr="00F15536">
        <w:t>nd have a look at the exam</w:t>
      </w:r>
      <w:r w:rsidR="00201957">
        <w:t>ples in the Visual Arts section as well as those in the beginning of the article.</w:t>
      </w:r>
    </w:p>
    <w:p w14:paraId="3526EDCD" w14:textId="333E924F" w:rsidR="00794825" w:rsidRDefault="00794825" w:rsidP="00CC263F">
      <w:pPr>
        <w:spacing w:after="0"/>
      </w:pPr>
      <w:r>
        <w:t>Musical Excerpts:</w:t>
      </w:r>
    </w:p>
    <w:p w14:paraId="027FA3EA" w14:textId="1935A3F1" w:rsidR="00794825" w:rsidRDefault="00182439" w:rsidP="00182439">
      <w:pPr>
        <w:spacing w:after="0"/>
      </w:pPr>
      <w:hyperlink r:id="rId8" w:history="1">
        <w:r w:rsidRPr="00E674EA">
          <w:rPr>
            <w:rStyle w:val="Hyperlink"/>
          </w:rPr>
          <w:t>https://www.youtube.com/watch?v=99Ev3cO2WhU</w:t>
        </w:r>
      </w:hyperlink>
    </w:p>
    <w:p w14:paraId="39DF155D" w14:textId="77777777" w:rsidR="00182439" w:rsidRDefault="00182439" w:rsidP="00182439">
      <w:pPr>
        <w:spacing w:after="0"/>
      </w:pPr>
    </w:p>
    <w:p w14:paraId="6C6C1CC2" w14:textId="099963BC" w:rsidR="00182439" w:rsidRDefault="00182439" w:rsidP="00182439">
      <w:pPr>
        <w:spacing w:after="0"/>
      </w:pPr>
      <w:r>
        <w:t>Poetry:</w:t>
      </w:r>
    </w:p>
    <w:p w14:paraId="5C93CD08" w14:textId="741EA52F" w:rsidR="00182439" w:rsidRDefault="00182439" w:rsidP="00182439">
      <w:pPr>
        <w:spacing w:after="0"/>
      </w:pPr>
      <w:hyperlink r:id="rId9" w:history="1">
        <w:r w:rsidRPr="00E674EA">
          <w:rPr>
            <w:rStyle w:val="Hyperlink"/>
          </w:rPr>
          <w:t>https://poets.org/text/brief-guide-romanticism</w:t>
        </w:r>
      </w:hyperlink>
    </w:p>
    <w:p w14:paraId="20993879" w14:textId="56B3DEE7" w:rsidR="00182439" w:rsidRDefault="00182439" w:rsidP="00182439">
      <w:pPr>
        <w:spacing w:after="0"/>
      </w:pPr>
    </w:p>
    <w:p w14:paraId="1CF13D02" w14:textId="2830B72A" w:rsidR="009654BE" w:rsidRDefault="0005796F" w:rsidP="009654BE">
      <w:pPr>
        <w:spacing w:after="0"/>
      </w:pPr>
      <w:r>
        <w:t>Some writing prompts</w:t>
      </w:r>
      <w:r w:rsidR="009654BE">
        <w:t xml:space="preserve"> you might consider</w:t>
      </w:r>
      <w:r w:rsidR="009C033B">
        <w:t xml:space="preserve"> when responding</w:t>
      </w:r>
      <w:r w:rsidR="009654BE">
        <w:t>:</w:t>
      </w:r>
    </w:p>
    <w:p w14:paraId="1EFA67C8" w14:textId="2136C0E9" w:rsidR="001E390D" w:rsidRDefault="00CB1D12" w:rsidP="001E390D">
      <w:pPr>
        <w:pStyle w:val="ListParagraph"/>
        <w:numPr>
          <w:ilvl w:val="0"/>
          <w:numId w:val="5"/>
        </w:numPr>
        <w:spacing w:after="0"/>
      </w:pPr>
      <w:r>
        <w:t>Emphasis on individual expression and the subjective definition of “beauty” are at the heart of the Romantic movement. Do you consider these paramount in judging artistry or would you prefer to see a greater importance placed on the ideal of a community vision, of a shared ideal of beauty?</w:t>
      </w:r>
    </w:p>
    <w:p w14:paraId="77A16794" w14:textId="6CFAB4C0" w:rsidR="009B1450" w:rsidRDefault="00CB1D12" w:rsidP="001E390D">
      <w:pPr>
        <w:pStyle w:val="ListParagraph"/>
        <w:numPr>
          <w:ilvl w:val="0"/>
          <w:numId w:val="5"/>
        </w:numPr>
        <w:spacing w:after="0"/>
      </w:pPr>
      <w:r>
        <w:t>If you’ve spent time with Avant-garde, Abstract Expression</w:t>
      </w:r>
      <w:r w:rsidR="00ED3AA6">
        <w:t>ism, Cubism</w:t>
      </w:r>
      <w:r>
        <w:t>,</w:t>
      </w:r>
      <w:r w:rsidR="00ED3AA6">
        <w:t xml:space="preserve"> Minimalism</w:t>
      </w:r>
      <w:r w:rsidR="009B1450">
        <w:t>,</w:t>
      </w:r>
      <w:r>
        <w:t xml:space="preserve"> or other 20</w:t>
      </w:r>
      <w:r w:rsidRPr="00CB1D12">
        <w:rPr>
          <w:vertAlign w:val="superscript"/>
        </w:rPr>
        <w:t>th</w:t>
      </w:r>
      <w:r>
        <w:t xml:space="preserve"> century artistic movements, do you find them to be a part of the Romantic </w:t>
      </w:r>
      <w:r w:rsidR="009B1450">
        <w:t>ideas, a reaction to the Romantic movement, or unrelated to the Romantic movement?</w:t>
      </w:r>
    </w:p>
    <w:p w14:paraId="0D4DB01C" w14:textId="6680BE99" w:rsidR="009B1450" w:rsidRDefault="00B53B65" w:rsidP="001E390D">
      <w:pPr>
        <w:pStyle w:val="ListParagraph"/>
        <w:numPr>
          <w:ilvl w:val="0"/>
          <w:numId w:val="5"/>
        </w:numPr>
        <w:spacing w:after="0"/>
      </w:pPr>
      <w:r>
        <w:t>The piece playing in the scene from Amadeus that Salieri later describes is Mozart’s Serenade No 10 for Winds, 3</w:t>
      </w:r>
      <w:r w:rsidRPr="00B53B65">
        <w:rPr>
          <w:vertAlign w:val="superscript"/>
        </w:rPr>
        <w:t>rd</w:t>
      </w:r>
      <w:r>
        <w:t xml:space="preserve"> movement (Adagio). It is a remarkably clear example of a piece of music </w:t>
      </w:r>
      <w:r>
        <w:lastRenderedPageBreak/>
        <w:t>crafted in the neo-classical style</w:t>
      </w:r>
      <w:r w:rsidR="004A6988">
        <w:t xml:space="preserve"> (also known as the Gallant)</w:t>
      </w:r>
      <w:r>
        <w:t>, with the emphasis being on elegance. Compare this piece and/or your response to it in contrast to those melodies presented in the “Musical Excerpts” above- each one a strong example of a melody</w:t>
      </w:r>
      <w:r w:rsidR="004A6988">
        <w:t xml:space="preserve"> and harmonic structure</w:t>
      </w:r>
      <w:r>
        <w:t xml:space="preserve"> written in the Romantic style.</w:t>
      </w:r>
    </w:p>
    <w:p w14:paraId="402125C4" w14:textId="3669BC6C" w:rsidR="00470784" w:rsidRPr="001E30A2" w:rsidRDefault="00470784" w:rsidP="00470784">
      <w:pPr>
        <w:pStyle w:val="ListParagraph"/>
        <w:numPr>
          <w:ilvl w:val="0"/>
          <w:numId w:val="5"/>
        </w:numPr>
        <w:spacing w:after="0"/>
      </w:pPr>
      <w:r>
        <w:t>In the W</w:t>
      </w:r>
      <w:r w:rsidR="007F081E">
        <w:t xml:space="preserve">ikipedia article </w:t>
      </w:r>
      <w:r>
        <w:t xml:space="preserve">there are several examples of paintings in the Romantic style. Have a look at the first one on the page, </w:t>
      </w:r>
      <w:r w:rsidRPr="00470784">
        <w:rPr>
          <w:rFonts w:cstheme="minorHAnsi"/>
          <w:i/>
          <w:iCs/>
          <w:color w:val="000000"/>
          <w:shd w:val="clear" w:color="auto" w:fill="F8F9FA"/>
        </w:rPr>
        <w:t xml:space="preserve">Der Wanderer </w:t>
      </w:r>
      <w:proofErr w:type="spellStart"/>
      <w:r w:rsidRPr="00470784">
        <w:rPr>
          <w:rFonts w:cstheme="minorHAnsi"/>
          <w:i/>
          <w:iCs/>
          <w:color w:val="000000"/>
          <w:shd w:val="clear" w:color="auto" w:fill="F8F9FA"/>
        </w:rPr>
        <w:t>über</w:t>
      </w:r>
      <w:proofErr w:type="spellEnd"/>
      <w:r w:rsidRPr="00470784">
        <w:rPr>
          <w:rFonts w:cstheme="minorHAnsi"/>
          <w:i/>
          <w:iCs/>
          <w:color w:val="000000"/>
          <w:shd w:val="clear" w:color="auto" w:fill="F8F9FA"/>
        </w:rPr>
        <w:t xml:space="preserve"> dem </w:t>
      </w:r>
      <w:proofErr w:type="spellStart"/>
      <w:r w:rsidRPr="00470784">
        <w:rPr>
          <w:rFonts w:cstheme="minorHAnsi"/>
          <w:i/>
          <w:iCs/>
          <w:color w:val="000000"/>
          <w:shd w:val="clear" w:color="auto" w:fill="F8F9FA"/>
        </w:rPr>
        <w:t>Nebelmeer</w:t>
      </w:r>
      <w:proofErr w:type="spellEnd"/>
      <w:r>
        <w:rPr>
          <w:rFonts w:cstheme="minorHAnsi"/>
          <w:i/>
          <w:iCs/>
          <w:color w:val="000000"/>
          <w:shd w:val="clear" w:color="auto" w:fill="F8F9FA"/>
        </w:rPr>
        <w:t xml:space="preserve"> </w:t>
      </w:r>
      <w:r>
        <w:rPr>
          <w:rFonts w:cstheme="minorHAnsi"/>
          <w:iCs/>
          <w:color w:val="000000"/>
          <w:shd w:val="clear" w:color="auto" w:fill="F8F9FA"/>
        </w:rPr>
        <w:t xml:space="preserve">by German painter Caspar David Friedrich. A Wikipedia article on this painting states, </w:t>
      </w:r>
      <w:r w:rsidRPr="00470784">
        <w:rPr>
          <w:rFonts w:cstheme="minorHAnsi"/>
          <w:iCs/>
          <w:color w:val="000000" w:themeColor="text1"/>
          <w:shd w:val="clear" w:color="auto" w:fill="F8F9FA"/>
        </w:rPr>
        <w:t>“</w:t>
      </w:r>
      <w:r w:rsidRPr="00470784">
        <w:rPr>
          <w:rFonts w:cstheme="minorHAnsi"/>
          <w:color w:val="000000" w:themeColor="text1"/>
          <w:shd w:val="clear" w:color="auto" w:fill="FFFFFF"/>
        </w:rPr>
        <w:t>The landscape of </w:t>
      </w:r>
      <w:r w:rsidRPr="00470784">
        <w:rPr>
          <w:rFonts w:cstheme="minorHAnsi"/>
          <w:i/>
          <w:iCs/>
          <w:color w:val="000000" w:themeColor="text1"/>
          <w:shd w:val="clear" w:color="auto" w:fill="FFFFFF"/>
        </w:rPr>
        <w:t>Wanderer</w:t>
      </w:r>
      <w:r w:rsidRPr="00470784">
        <w:rPr>
          <w:rFonts w:cstheme="minorHAnsi"/>
          <w:color w:val="000000" w:themeColor="text1"/>
          <w:shd w:val="clear" w:color="auto" w:fill="FFFFFF"/>
        </w:rPr>
        <w:t> is considered to evoke the </w:t>
      </w:r>
      <w:hyperlink r:id="rId10" w:tooltip="Sublime (philosophy)" w:history="1">
        <w:r w:rsidRPr="00470784">
          <w:rPr>
            <w:rStyle w:val="Hyperlink"/>
            <w:rFonts w:cstheme="minorHAnsi"/>
            <w:color w:val="000000" w:themeColor="text1"/>
            <w:u w:val="none"/>
            <w:shd w:val="clear" w:color="auto" w:fill="FFFFFF"/>
          </w:rPr>
          <w:t>sublime</w:t>
        </w:r>
      </w:hyperlink>
      <w:r w:rsidRPr="00470784">
        <w:rPr>
          <w:rFonts w:cstheme="minorHAnsi"/>
          <w:color w:val="000000" w:themeColor="text1"/>
          <w:shd w:val="clear" w:color="auto" w:fill="FFFFFF"/>
        </w:rPr>
        <w:t>, of greater mysteries and potential beyond the typical.”</w:t>
      </w:r>
      <w:r>
        <w:rPr>
          <w:rFonts w:cstheme="minorHAnsi"/>
          <w:color w:val="000000" w:themeColor="text1"/>
          <w:shd w:val="clear" w:color="auto" w:fill="FFFFFF"/>
        </w:rPr>
        <w:t xml:space="preserve"> This is a fundamental aspect of Romantic art. Can you comment on this?</w:t>
      </w:r>
    </w:p>
    <w:p w14:paraId="3E9EA6BC" w14:textId="19D7D5A0" w:rsidR="001E30A2" w:rsidRDefault="001E30A2" w:rsidP="00470784">
      <w:pPr>
        <w:pStyle w:val="ListParagraph"/>
        <w:numPr>
          <w:ilvl w:val="0"/>
          <w:numId w:val="5"/>
        </w:numPr>
        <w:spacing w:after="0"/>
      </w:pPr>
      <w:r>
        <w:rPr>
          <w:rFonts w:cstheme="minorHAnsi"/>
          <w:i/>
          <w:color w:val="000000" w:themeColor="text1"/>
          <w:shd w:val="clear" w:color="auto" w:fill="FFFFFF"/>
        </w:rPr>
        <w:t>Sturm und Drang</w:t>
      </w:r>
      <w:r>
        <w:rPr>
          <w:rFonts w:cstheme="minorHAnsi"/>
          <w:color w:val="000000" w:themeColor="text1"/>
          <w:shd w:val="clear" w:color="auto" w:fill="FFFFFF"/>
        </w:rPr>
        <w:t xml:space="preserve"> is an important component of the Romantic movement in all of the arts. It is particularly associated with the work of Goethe- especially </w:t>
      </w:r>
      <w:r w:rsidR="009D52F7">
        <w:rPr>
          <w:rFonts w:cstheme="minorHAnsi"/>
          <w:color w:val="000000" w:themeColor="text1"/>
          <w:shd w:val="clear" w:color="auto" w:fill="FFFFFF"/>
        </w:rPr>
        <w:t xml:space="preserve">in </w:t>
      </w:r>
      <w:r>
        <w:rPr>
          <w:rFonts w:cstheme="minorHAnsi"/>
          <w:i/>
          <w:color w:val="000000" w:themeColor="text1"/>
          <w:shd w:val="clear" w:color="auto" w:fill="FFFFFF"/>
        </w:rPr>
        <w:t xml:space="preserve">The Sorrows of Young Werther </w:t>
      </w:r>
      <w:r>
        <w:rPr>
          <w:rFonts w:cstheme="minorHAnsi"/>
          <w:color w:val="000000" w:themeColor="text1"/>
          <w:shd w:val="clear" w:color="auto" w:fill="FFFFFF"/>
        </w:rPr>
        <w:t xml:space="preserve">and </w:t>
      </w:r>
      <w:r>
        <w:rPr>
          <w:rFonts w:cstheme="minorHAnsi"/>
          <w:i/>
          <w:color w:val="000000" w:themeColor="text1"/>
          <w:shd w:val="clear" w:color="auto" w:fill="FFFFFF"/>
        </w:rPr>
        <w:t xml:space="preserve">Faust. </w:t>
      </w:r>
      <w:r>
        <w:rPr>
          <w:rFonts w:cstheme="minorHAnsi"/>
          <w:color w:val="000000" w:themeColor="text1"/>
          <w:shd w:val="clear" w:color="auto" w:fill="FFFFFF"/>
        </w:rPr>
        <w:t xml:space="preserve">It’s also prevalent in Percy Shelley’s </w:t>
      </w:r>
      <w:r>
        <w:rPr>
          <w:rFonts w:cstheme="minorHAnsi"/>
          <w:i/>
          <w:color w:val="000000" w:themeColor="text1"/>
          <w:shd w:val="clear" w:color="auto" w:fill="FFFFFF"/>
        </w:rPr>
        <w:t>Mont Blanc,</w:t>
      </w:r>
      <w:r>
        <w:rPr>
          <w:rFonts w:cstheme="minorHAnsi"/>
          <w:color w:val="000000" w:themeColor="text1"/>
          <w:shd w:val="clear" w:color="auto" w:fill="FFFFFF"/>
        </w:rPr>
        <w:t xml:space="preserve"> Mary Shelley’s </w:t>
      </w:r>
      <w:r>
        <w:rPr>
          <w:rFonts w:cstheme="minorHAnsi"/>
          <w:i/>
          <w:color w:val="000000" w:themeColor="text1"/>
          <w:shd w:val="clear" w:color="auto" w:fill="FFFFFF"/>
        </w:rPr>
        <w:t>Frankenstein</w:t>
      </w:r>
      <w:r w:rsidR="00585F70">
        <w:rPr>
          <w:rFonts w:cstheme="minorHAnsi"/>
          <w:color w:val="000000" w:themeColor="text1"/>
          <w:shd w:val="clear" w:color="auto" w:fill="FFFFFF"/>
        </w:rPr>
        <w:t>,</w:t>
      </w:r>
      <w:r>
        <w:rPr>
          <w:rFonts w:cstheme="minorHAnsi"/>
          <w:color w:val="000000" w:themeColor="text1"/>
          <w:shd w:val="clear" w:color="auto" w:fill="FFFFFF"/>
        </w:rPr>
        <w:t xml:space="preserve"> Coleridge’s </w:t>
      </w:r>
      <w:r>
        <w:rPr>
          <w:rFonts w:cstheme="minorHAnsi"/>
          <w:i/>
          <w:color w:val="000000" w:themeColor="text1"/>
          <w:shd w:val="clear" w:color="auto" w:fill="FFFFFF"/>
        </w:rPr>
        <w:t>Rime of the Ancient Mariner</w:t>
      </w:r>
      <w:r w:rsidR="00585F70">
        <w:rPr>
          <w:rFonts w:cstheme="minorHAnsi"/>
          <w:color w:val="000000" w:themeColor="text1"/>
          <w:shd w:val="clear" w:color="auto" w:fill="FFFFFF"/>
        </w:rPr>
        <w:t>, the works of Poe, Hawtorne, the Brontes, Dostoyevsky, Dickens, and more. It’s there in the visual art</w:t>
      </w:r>
      <w:r w:rsidR="00EF25BF">
        <w:rPr>
          <w:rFonts w:cstheme="minorHAnsi"/>
          <w:color w:val="000000" w:themeColor="text1"/>
          <w:shd w:val="clear" w:color="auto" w:fill="FFFFFF"/>
        </w:rPr>
        <w:t>s</w:t>
      </w:r>
      <w:r w:rsidR="00585F70">
        <w:rPr>
          <w:rFonts w:cstheme="minorHAnsi"/>
          <w:color w:val="000000" w:themeColor="text1"/>
          <w:shd w:val="clear" w:color="auto" w:fill="FFFFFF"/>
        </w:rPr>
        <w:t>, as</w:t>
      </w:r>
      <w:r w:rsidR="00EF25BF">
        <w:rPr>
          <w:rFonts w:cstheme="minorHAnsi"/>
          <w:color w:val="000000" w:themeColor="text1"/>
          <w:shd w:val="clear" w:color="auto" w:fill="FFFFFF"/>
        </w:rPr>
        <w:t xml:space="preserve"> seen in</w:t>
      </w:r>
      <w:r w:rsidR="00585F70">
        <w:rPr>
          <w:rFonts w:cstheme="minorHAnsi"/>
          <w:color w:val="000000" w:themeColor="text1"/>
          <w:shd w:val="clear" w:color="auto" w:fill="FFFFFF"/>
        </w:rPr>
        <w:t xml:space="preserve"> </w:t>
      </w:r>
      <w:r w:rsidR="00585F70">
        <w:rPr>
          <w:rFonts w:cstheme="minorHAnsi"/>
          <w:i/>
          <w:color w:val="000000" w:themeColor="text1"/>
          <w:shd w:val="clear" w:color="auto" w:fill="FFFFFF"/>
        </w:rPr>
        <w:t>Der Wanderer</w:t>
      </w:r>
      <w:r w:rsidR="00585F70">
        <w:rPr>
          <w:rFonts w:cstheme="minorHAnsi"/>
          <w:color w:val="000000" w:themeColor="text1"/>
          <w:shd w:val="clear" w:color="auto" w:fill="FFFFFF"/>
        </w:rPr>
        <w:t xml:space="preserve"> from prompt 4 above and in virtually all German/Austrian music from Schubert through Wagner. Does this remain a vital aspect of story-telling artistry in the 21</w:t>
      </w:r>
      <w:r w:rsidR="00585F70" w:rsidRPr="00585F70">
        <w:rPr>
          <w:rFonts w:cstheme="minorHAnsi"/>
          <w:color w:val="000000" w:themeColor="text1"/>
          <w:shd w:val="clear" w:color="auto" w:fill="FFFFFF"/>
          <w:vertAlign w:val="superscript"/>
        </w:rPr>
        <w:t>st</w:t>
      </w:r>
      <w:r w:rsidR="00585F70">
        <w:rPr>
          <w:rFonts w:cstheme="minorHAnsi"/>
          <w:color w:val="000000" w:themeColor="text1"/>
          <w:shd w:val="clear" w:color="auto" w:fill="FFFFFF"/>
        </w:rPr>
        <w:t xml:space="preserve"> century, particularly in literature, film, and theatre?</w:t>
      </w:r>
    </w:p>
    <w:p w14:paraId="293831E3" w14:textId="074C4FC1" w:rsidR="001E30A2" w:rsidRDefault="009B1450" w:rsidP="001E30A2">
      <w:pPr>
        <w:pStyle w:val="ListParagraph"/>
        <w:numPr>
          <w:ilvl w:val="0"/>
          <w:numId w:val="5"/>
        </w:numPr>
        <w:spacing w:before="240" w:after="0"/>
      </w:pPr>
      <w:r>
        <w:t>On Friday, March 13</w:t>
      </w:r>
      <w:r w:rsidRPr="00470784">
        <w:rPr>
          <w:vertAlign w:val="superscript"/>
        </w:rPr>
        <w:t>th</w:t>
      </w:r>
      <w:r>
        <w:t>, Michael Redmond will be delivering a talk</w:t>
      </w:r>
      <w:r w:rsidR="00470784">
        <w:t xml:space="preserve"> </w:t>
      </w:r>
      <w:r>
        <w:t>exploring how Romantic</w:t>
      </w:r>
      <w:r w:rsidR="00C72DD6">
        <w:t xml:space="preserve"> fi</w:t>
      </w:r>
      <w:r>
        <w:t>g</w:t>
      </w:r>
      <w:r w:rsidR="00C72DD6">
        <w:t>u</w:t>
      </w:r>
      <w:r>
        <w:t>res rose up against the cool confidence of the Enlightenment’s faith in reason, science, and mastery of nature. He intends to as</w:t>
      </w:r>
      <w:r w:rsidR="00140F6F">
        <w:t>k</w:t>
      </w:r>
      <w:r>
        <w:t xml:space="preserve">, “in your own life, are you more a child of the Enlightenment or of Romanticism- and what might it mean to live well between the two?” </w:t>
      </w:r>
      <w:r w:rsidR="00B40E65">
        <w:t xml:space="preserve">You are </w:t>
      </w:r>
      <w:r w:rsidR="007A0559">
        <w:t xml:space="preserve">strongly encouraged to attend. </w:t>
      </w:r>
      <w:hyperlink r:id="rId11" w:history="1">
        <w:r w:rsidR="007A0559" w:rsidRPr="00DC4BF3">
          <w:rPr>
            <w:rStyle w:val="Hyperlink"/>
          </w:rPr>
          <w:t>https://delawarelibraries.libcal.com/event/1609678</w:t>
        </w:r>
      </w:hyperlink>
    </w:p>
    <w:p w14:paraId="5A4B5098" w14:textId="77777777" w:rsidR="00DD2ECC" w:rsidRDefault="00DD2ECC" w:rsidP="00DD2ECC">
      <w:pPr>
        <w:pStyle w:val="ListParagraph"/>
        <w:numPr>
          <w:ilvl w:val="0"/>
          <w:numId w:val="5"/>
        </w:numPr>
        <w:spacing w:before="240" w:after="0"/>
      </w:pPr>
      <w:r w:rsidRPr="00DD2ECC">
        <w:rPr>
          <w:rFonts w:cstheme="minorHAnsi"/>
          <w:i/>
          <w:color w:val="0A0A0A"/>
          <w:shd w:val="clear" w:color="auto" w:fill="FFFFFF"/>
        </w:rPr>
        <w:t>Romanticism emerged partly as a response to the French Revolution, embracing its ideals of liberty, equality, and individualism, while also reacting against its violence and the Enlightenment's overemphasis on cold reason, shifting focus to emotion, nature, and the heroic individual to challenge old social orders and celebrate human spirit and imagination. Key Romantic poets like Wordsworth and Coleridge were inspired by the revolution's promise of change, even as they grew disillusioned by its excesses, incorporating themes of social reform, natural connection, and rebellion against tyranny into their work</w:t>
      </w:r>
      <w:r>
        <w:rPr>
          <w:rFonts w:ascii="Arial" w:hAnsi="Arial" w:cs="Arial"/>
          <w:color w:val="0A0A0A"/>
          <w:shd w:val="clear" w:color="auto" w:fill="FFFFFF"/>
        </w:rPr>
        <w:t>.</w:t>
      </w:r>
      <w:r>
        <w:t xml:space="preserve"> </w:t>
      </w:r>
    </w:p>
    <w:p w14:paraId="0B40D94C" w14:textId="2CD0C54C" w:rsidR="00DD2ECC" w:rsidRDefault="00DD2ECC" w:rsidP="00DD2ECC">
      <w:pPr>
        <w:pStyle w:val="ListParagraph"/>
        <w:spacing w:before="240" w:after="0"/>
      </w:pPr>
      <w:r>
        <w:t>This is an excerpt from an AI short article on the topic. How might this apply to the cultural uncertainty we face in our political situation of today, particularly with regard to growing financial inequality and shifting power dynamics?</w:t>
      </w:r>
      <w:r w:rsidR="007F081E">
        <w:t xml:space="preserve"> What is going on at the Kennedy Center?</w:t>
      </w:r>
    </w:p>
    <w:p w14:paraId="0532B999" w14:textId="68D162D5" w:rsidR="00F71720" w:rsidRDefault="00F71720" w:rsidP="00F71720">
      <w:pPr>
        <w:pStyle w:val="ListParagraph"/>
        <w:numPr>
          <w:ilvl w:val="0"/>
          <w:numId w:val="5"/>
        </w:numPr>
        <w:spacing w:before="240" w:after="0"/>
      </w:pPr>
      <w:r>
        <w:t>The artist as solitary genius, dramatized in the film “Amadeus,” is often portrayed as a noble or perhaps romantic (lower-case “r”) pursuit</w:t>
      </w:r>
      <w:r w:rsidR="00671E5D">
        <w:t xml:space="preserve"> (thin</w:t>
      </w:r>
      <w:r w:rsidR="00275332">
        <w:t>king of the song “La Vie</w:t>
      </w:r>
      <w:r w:rsidR="00671E5D">
        <w:t xml:space="preserve"> Boheme” from the musical “Rent” and the general plot structure of the opera “La Boheme” on which “Rent” is based)</w:t>
      </w:r>
      <w:r>
        <w:t>.</w:t>
      </w:r>
      <w:r w:rsidR="009F163D">
        <w:t xml:space="preserve"> </w:t>
      </w:r>
      <w:r>
        <w:t xml:space="preserve"> How do you suppose working under commission and/or patronage, whether this be individual, foundational, or governmental is different from working entirely freelance- in terms of financial reality, physical need, and creative spirit?</w:t>
      </w:r>
    </w:p>
    <w:p w14:paraId="50A6F55A" w14:textId="77777777" w:rsidR="001E30A2" w:rsidRDefault="001E30A2" w:rsidP="00DD2ECC">
      <w:pPr>
        <w:pStyle w:val="ListParagraph"/>
        <w:spacing w:before="240" w:after="0"/>
      </w:pPr>
    </w:p>
    <w:p w14:paraId="72325A04" w14:textId="3FBD7B04" w:rsidR="00DD2ECC" w:rsidRDefault="00DD2ECC" w:rsidP="00DD2ECC">
      <w:pPr>
        <w:pStyle w:val="ListParagraph"/>
        <w:spacing w:before="240" w:after="0"/>
      </w:pPr>
    </w:p>
    <w:p w14:paraId="632521FE" w14:textId="2295E970" w:rsidR="00F52E21" w:rsidRDefault="00F52E21" w:rsidP="00DD2ECC">
      <w:pPr>
        <w:pStyle w:val="ListParagraph"/>
        <w:spacing w:before="240" w:after="0"/>
      </w:pPr>
    </w:p>
    <w:p w14:paraId="6C293132" w14:textId="1AD3A6F0" w:rsidR="00F52E21" w:rsidRDefault="00F52E21" w:rsidP="00DD2ECC">
      <w:pPr>
        <w:pStyle w:val="ListParagraph"/>
        <w:spacing w:before="240" w:after="0"/>
      </w:pPr>
      <w:r>
        <w:t>Submitted by David White</w:t>
      </w:r>
    </w:p>
    <w:p w14:paraId="44B814D6" w14:textId="1541D58A" w:rsidR="00F52E21" w:rsidRDefault="00F52E21" w:rsidP="00DD2ECC">
      <w:pPr>
        <w:pStyle w:val="ListParagraph"/>
        <w:spacing w:before="240" w:after="0"/>
      </w:pPr>
      <w:r>
        <w:t>Topical Seminars</w:t>
      </w:r>
    </w:p>
    <w:p w14:paraId="19A9D079" w14:textId="17820305" w:rsidR="00F52E21" w:rsidRDefault="00F52E21" w:rsidP="00DD2ECC">
      <w:pPr>
        <w:pStyle w:val="ListParagraph"/>
        <w:spacing w:before="240" w:after="0"/>
      </w:pPr>
      <w:r>
        <w:t>March, 2026</w:t>
      </w:r>
    </w:p>
    <w:p w14:paraId="02EB3AF4" w14:textId="5E1BB55C" w:rsidR="00153F5C" w:rsidRDefault="00153F5C" w:rsidP="009654BE">
      <w:pPr>
        <w:spacing w:after="0"/>
      </w:pPr>
    </w:p>
    <w:p w14:paraId="3C58850E" w14:textId="77777777" w:rsidR="009654BE" w:rsidRDefault="009654BE" w:rsidP="009654BE">
      <w:pPr>
        <w:spacing w:after="0"/>
      </w:pPr>
    </w:p>
    <w:p w14:paraId="5866E278" w14:textId="77777777" w:rsidR="009654BE" w:rsidRPr="009654BE" w:rsidRDefault="009654BE" w:rsidP="009654BE"/>
    <w:p w14:paraId="3C0DA5E9" w14:textId="77777777" w:rsidR="00182439" w:rsidRDefault="00182439"/>
    <w:sectPr w:rsidR="00182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148E"/>
    <w:multiLevelType w:val="multilevel"/>
    <w:tmpl w:val="8766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E0D35"/>
    <w:multiLevelType w:val="multilevel"/>
    <w:tmpl w:val="C47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C287D"/>
    <w:multiLevelType w:val="multilevel"/>
    <w:tmpl w:val="163E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475C8"/>
    <w:multiLevelType w:val="multilevel"/>
    <w:tmpl w:val="AE5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70B55"/>
    <w:multiLevelType w:val="hybridMultilevel"/>
    <w:tmpl w:val="59241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515868">
    <w:abstractNumId w:val="1"/>
  </w:num>
  <w:num w:numId="2" w16cid:durableId="1587762460">
    <w:abstractNumId w:val="2"/>
  </w:num>
  <w:num w:numId="3" w16cid:durableId="1855067336">
    <w:abstractNumId w:val="3"/>
  </w:num>
  <w:num w:numId="4" w16cid:durableId="948699777">
    <w:abstractNumId w:val="0"/>
  </w:num>
  <w:num w:numId="5" w16cid:durableId="1374424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5F"/>
    <w:rsid w:val="00027B8C"/>
    <w:rsid w:val="0005796F"/>
    <w:rsid w:val="00140F6F"/>
    <w:rsid w:val="00153F5C"/>
    <w:rsid w:val="00182439"/>
    <w:rsid w:val="001977D8"/>
    <w:rsid w:val="001C7F0F"/>
    <w:rsid w:val="001E30A2"/>
    <w:rsid w:val="001E390D"/>
    <w:rsid w:val="00201957"/>
    <w:rsid w:val="00272CF5"/>
    <w:rsid w:val="00275332"/>
    <w:rsid w:val="002D15DF"/>
    <w:rsid w:val="00322DFD"/>
    <w:rsid w:val="00370AB0"/>
    <w:rsid w:val="00416AB2"/>
    <w:rsid w:val="00426D71"/>
    <w:rsid w:val="00432976"/>
    <w:rsid w:val="00434A2C"/>
    <w:rsid w:val="00470784"/>
    <w:rsid w:val="004937A3"/>
    <w:rsid w:val="004A6988"/>
    <w:rsid w:val="00573891"/>
    <w:rsid w:val="00585F70"/>
    <w:rsid w:val="005D358B"/>
    <w:rsid w:val="00671E5D"/>
    <w:rsid w:val="006C47B7"/>
    <w:rsid w:val="00720540"/>
    <w:rsid w:val="007359AA"/>
    <w:rsid w:val="0074482D"/>
    <w:rsid w:val="00794825"/>
    <w:rsid w:val="007A0559"/>
    <w:rsid w:val="007F081E"/>
    <w:rsid w:val="008E503C"/>
    <w:rsid w:val="009654BE"/>
    <w:rsid w:val="009B1450"/>
    <w:rsid w:val="009C033B"/>
    <w:rsid w:val="009D323E"/>
    <w:rsid w:val="009D52F7"/>
    <w:rsid w:val="009F163D"/>
    <w:rsid w:val="00A37D5F"/>
    <w:rsid w:val="00AE4BF5"/>
    <w:rsid w:val="00B40E65"/>
    <w:rsid w:val="00B53B65"/>
    <w:rsid w:val="00B606A6"/>
    <w:rsid w:val="00B81234"/>
    <w:rsid w:val="00B86D17"/>
    <w:rsid w:val="00BA1899"/>
    <w:rsid w:val="00C44F73"/>
    <w:rsid w:val="00C72DD6"/>
    <w:rsid w:val="00CB1D12"/>
    <w:rsid w:val="00CC263F"/>
    <w:rsid w:val="00CD41CE"/>
    <w:rsid w:val="00DB2255"/>
    <w:rsid w:val="00DD2ECC"/>
    <w:rsid w:val="00E14532"/>
    <w:rsid w:val="00E656F7"/>
    <w:rsid w:val="00EB1F1A"/>
    <w:rsid w:val="00EC3E9F"/>
    <w:rsid w:val="00ED3AA6"/>
    <w:rsid w:val="00ED6B17"/>
    <w:rsid w:val="00EF25BF"/>
    <w:rsid w:val="00F15536"/>
    <w:rsid w:val="00F52E21"/>
    <w:rsid w:val="00F71720"/>
    <w:rsid w:val="00FE53C3"/>
    <w:rsid w:val="00FF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E65B"/>
  <w15:chartTrackingRefBased/>
  <w15:docId w15:val="{2B6E04C4-1644-4997-8680-37282099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74482D"/>
  </w:style>
  <w:style w:type="character" w:styleId="Strong">
    <w:name w:val="Strong"/>
    <w:basedOn w:val="DefaultParagraphFont"/>
    <w:uiPriority w:val="22"/>
    <w:qFormat/>
    <w:rsid w:val="0074482D"/>
    <w:rPr>
      <w:b/>
      <w:bCs/>
    </w:rPr>
  </w:style>
  <w:style w:type="character" w:customStyle="1" w:styleId="t286pc">
    <w:name w:val="t286pc"/>
    <w:basedOn w:val="DefaultParagraphFont"/>
    <w:rsid w:val="0074482D"/>
  </w:style>
  <w:style w:type="character" w:styleId="Hyperlink">
    <w:name w:val="Hyperlink"/>
    <w:basedOn w:val="DefaultParagraphFont"/>
    <w:uiPriority w:val="99"/>
    <w:unhideWhenUsed/>
    <w:rsid w:val="0074482D"/>
    <w:rPr>
      <w:color w:val="0000FF"/>
      <w:u w:val="single"/>
    </w:rPr>
  </w:style>
  <w:style w:type="character" w:styleId="Emphasis">
    <w:name w:val="Emphasis"/>
    <w:basedOn w:val="DefaultParagraphFont"/>
    <w:uiPriority w:val="20"/>
    <w:qFormat/>
    <w:rsid w:val="0074482D"/>
    <w:rPr>
      <w:i/>
      <w:iCs/>
    </w:rPr>
  </w:style>
  <w:style w:type="character" w:styleId="FollowedHyperlink">
    <w:name w:val="FollowedHyperlink"/>
    <w:basedOn w:val="DefaultParagraphFont"/>
    <w:uiPriority w:val="99"/>
    <w:semiHidden/>
    <w:unhideWhenUsed/>
    <w:rsid w:val="00432976"/>
    <w:rPr>
      <w:color w:val="954F72" w:themeColor="followedHyperlink"/>
      <w:u w:val="single"/>
    </w:rPr>
  </w:style>
  <w:style w:type="paragraph" w:styleId="ListParagraph">
    <w:name w:val="List Paragraph"/>
    <w:basedOn w:val="Normal"/>
    <w:uiPriority w:val="34"/>
    <w:qFormat/>
    <w:rsid w:val="001E390D"/>
    <w:pPr>
      <w:ind w:left="720"/>
      <w:contextualSpacing/>
    </w:pPr>
  </w:style>
  <w:style w:type="paragraph" w:styleId="NormalWeb">
    <w:name w:val="Normal (Web)"/>
    <w:basedOn w:val="Normal"/>
    <w:uiPriority w:val="99"/>
    <w:semiHidden/>
    <w:unhideWhenUsed/>
    <w:rsid w:val="00B86D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
    <w:name w:val="cf0"/>
    <w:basedOn w:val="DefaultParagraphFont"/>
    <w:rsid w:val="009B1450"/>
  </w:style>
  <w:style w:type="character" w:customStyle="1" w:styleId="cf1">
    <w:name w:val="cf1"/>
    <w:basedOn w:val="DefaultParagraphFont"/>
    <w:rsid w:val="009B1450"/>
  </w:style>
  <w:style w:type="character" w:styleId="UnresolvedMention">
    <w:name w:val="Unresolved Mention"/>
    <w:basedOn w:val="DefaultParagraphFont"/>
    <w:uiPriority w:val="99"/>
    <w:semiHidden/>
    <w:unhideWhenUsed/>
    <w:rsid w:val="007A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41435">
      <w:bodyDiv w:val="1"/>
      <w:marLeft w:val="0"/>
      <w:marRight w:val="0"/>
      <w:marTop w:val="0"/>
      <w:marBottom w:val="0"/>
      <w:divBdr>
        <w:top w:val="none" w:sz="0" w:space="0" w:color="auto"/>
        <w:left w:val="none" w:sz="0" w:space="0" w:color="auto"/>
        <w:bottom w:val="none" w:sz="0" w:space="0" w:color="auto"/>
        <w:right w:val="none" w:sz="0" w:space="0" w:color="auto"/>
      </w:divBdr>
      <w:divsChild>
        <w:div w:id="723142938">
          <w:marLeft w:val="0"/>
          <w:marRight w:val="0"/>
          <w:marTop w:val="0"/>
          <w:marBottom w:val="0"/>
          <w:divBdr>
            <w:top w:val="none" w:sz="0" w:space="0" w:color="auto"/>
            <w:left w:val="none" w:sz="0" w:space="0" w:color="auto"/>
            <w:bottom w:val="none" w:sz="0" w:space="0" w:color="auto"/>
            <w:right w:val="none" w:sz="0" w:space="0" w:color="auto"/>
          </w:divBdr>
          <w:divsChild>
            <w:div w:id="1212379285">
              <w:marLeft w:val="0"/>
              <w:marRight w:val="0"/>
              <w:marTop w:val="0"/>
              <w:marBottom w:val="0"/>
              <w:divBdr>
                <w:top w:val="none" w:sz="0" w:space="0" w:color="auto"/>
                <w:left w:val="none" w:sz="0" w:space="0" w:color="auto"/>
                <w:bottom w:val="none" w:sz="0" w:space="0" w:color="auto"/>
                <w:right w:val="none" w:sz="0" w:space="0" w:color="auto"/>
              </w:divBdr>
              <w:divsChild>
                <w:div w:id="13216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3782">
          <w:marLeft w:val="0"/>
          <w:marRight w:val="0"/>
          <w:marTop w:val="0"/>
          <w:marBottom w:val="0"/>
          <w:divBdr>
            <w:top w:val="none" w:sz="0" w:space="0" w:color="auto"/>
            <w:left w:val="none" w:sz="0" w:space="0" w:color="auto"/>
            <w:bottom w:val="none" w:sz="0" w:space="0" w:color="auto"/>
            <w:right w:val="none" w:sz="0" w:space="0" w:color="auto"/>
          </w:divBdr>
          <w:divsChild>
            <w:div w:id="654380487">
              <w:marLeft w:val="0"/>
              <w:marRight w:val="0"/>
              <w:marTop w:val="0"/>
              <w:marBottom w:val="0"/>
              <w:divBdr>
                <w:top w:val="none" w:sz="0" w:space="0" w:color="auto"/>
                <w:left w:val="none" w:sz="0" w:space="0" w:color="auto"/>
                <w:bottom w:val="none" w:sz="0" w:space="0" w:color="auto"/>
                <w:right w:val="none" w:sz="0" w:space="0" w:color="auto"/>
              </w:divBdr>
              <w:divsChild>
                <w:div w:id="1482188778">
                  <w:marLeft w:val="0"/>
                  <w:marRight w:val="0"/>
                  <w:marTop w:val="0"/>
                  <w:marBottom w:val="0"/>
                  <w:divBdr>
                    <w:top w:val="none" w:sz="0" w:space="0" w:color="auto"/>
                    <w:left w:val="none" w:sz="0" w:space="0" w:color="auto"/>
                    <w:bottom w:val="none" w:sz="0" w:space="0" w:color="auto"/>
                    <w:right w:val="none" w:sz="0" w:space="0" w:color="auto"/>
                  </w:divBdr>
                  <w:divsChild>
                    <w:div w:id="1588659883">
                      <w:marLeft w:val="0"/>
                      <w:marRight w:val="0"/>
                      <w:marTop w:val="0"/>
                      <w:marBottom w:val="0"/>
                      <w:divBdr>
                        <w:top w:val="none" w:sz="0" w:space="0" w:color="auto"/>
                        <w:left w:val="none" w:sz="0" w:space="0" w:color="auto"/>
                        <w:bottom w:val="none" w:sz="0" w:space="0" w:color="auto"/>
                        <w:right w:val="none" w:sz="0" w:space="0" w:color="auto"/>
                      </w:divBdr>
                      <w:divsChild>
                        <w:div w:id="687946558">
                          <w:marLeft w:val="0"/>
                          <w:marRight w:val="0"/>
                          <w:marTop w:val="0"/>
                          <w:marBottom w:val="0"/>
                          <w:divBdr>
                            <w:top w:val="none" w:sz="0" w:space="0" w:color="auto"/>
                            <w:left w:val="none" w:sz="0" w:space="0" w:color="auto"/>
                            <w:bottom w:val="none" w:sz="0" w:space="0" w:color="auto"/>
                            <w:right w:val="none" w:sz="0" w:space="0" w:color="auto"/>
                          </w:divBdr>
                          <w:divsChild>
                            <w:div w:id="1947233105">
                              <w:marLeft w:val="0"/>
                              <w:marRight w:val="0"/>
                              <w:marTop w:val="0"/>
                              <w:marBottom w:val="0"/>
                              <w:divBdr>
                                <w:top w:val="none" w:sz="0" w:space="0" w:color="auto"/>
                                <w:left w:val="none" w:sz="0" w:space="0" w:color="auto"/>
                                <w:bottom w:val="none" w:sz="0" w:space="0" w:color="auto"/>
                                <w:right w:val="none" w:sz="0" w:space="0" w:color="auto"/>
                              </w:divBdr>
                              <w:divsChild>
                                <w:div w:id="453141013">
                                  <w:marLeft w:val="0"/>
                                  <w:marRight w:val="0"/>
                                  <w:marTop w:val="0"/>
                                  <w:marBottom w:val="0"/>
                                  <w:divBdr>
                                    <w:top w:val="none" w:sz="0" w:space="0" w:color="auto"/>
                                    <w:left w:val="none" w:sz="0" w:space="0" w:color="auto"/>
                                    <w:bottom w:val="none" w:sz="0" w:space="0" w:color="auto"/>
                                    <w:right w:val="none" w:sz="0" w:space="0" w:color="auto"/>
                                  </w:divBdr>
                                  <w:divsChild>
                                    <w:div w:id="393159613">
                                      <w:marLeft w:val="0"/>
                                      <w:marRight w:val="0"/>
                                      <w:marTop w:val="0"/>
                                      <w:marBottom w:val="0"/>
                                      <w:divBdr>
                                        <w:top w:val="none" w:sz="0" w:space="0" w:color="auto"/>
                                        <w:left w:val="none" w:sz="0" w:space="0" w:color="auto"/>
                                        <w:bottom w:val="none" w:sz="0" w:space="0" w:color="auto"/>
                                        <w:right w:val="none" w:sz="0" w:space="0" w:color="auto"/>
                                      </w:divBdr>
                                      <w:divsChild>
                                        <w:div w:id="546450175">
                                          <w:marLeft w:val="0"/>
                                          <w:marRight w:val="0"/>
                                          <w:marTop w:val="0"/>
                                          <w:marBottom w:val="0"/>
                                          <w:divBdr>
                                            <w:top w:val="none" w:sz="0" w:space="0" w:color="auto"/>
                                            <w:left w:val="none" w:sz="0" w:space="0" w:color="auto"/>
                                            <w:bottom w:val="none" w:sz="0" w:space="0" w:color="auto"/>
                                            <w:right w:val="none" w:sz="0" w:space="0" w:color="auto"/>
                                          </w:divBdr>
                                          <w:divsChild>
                                            <w:div w:id="1790121065">
                                              <w:marLeft w:val="0"/>
                                              <w:marRight w:val="0"/>
                                              <w:marTop w:val="0"/>
                                              <w:marBottom w:val="0"/>
                                              <w:divBdr>
                                                <w:top w:val="none" w:sz="0" w:space="0" w:color="auto"/>
                                                <w:left w:val="none" w:sz="0" w:space="0" w:color="auto"/>
                                                <w:bottom w:val="none" w:sz="0" w:space="0" w:color="auto"/>
                                                <w:right w:val="none" w:sz="0" w:space="0" w:color="auto"/>
                                              </w:divBdr>
                                              <w:divsChild>
                                                <w:div w:id="1168516205">
                                                  <w:marLeft w:val="0"/>
                                                  <w:marRight w:val="0"/>
                                                  <w:marTop w:val="0"/>
                                                  <w:marBottom w:val="0"/>
                                                  <w:divBdr>
                                                    <w:top w:val="none" w:sz="0" w:space="0" w:color="auto"/>
                                                    <w:left w:val="none" w:sz="0" w:space="0" w:color="auto"/>
                                                    <w:bottom w:val="none" w:sz="0" w:space="0" w:color="auto"/>
                                                    <w:right w:val="none" w:sz="0" w:space="0" w:color="auto"/>
                                                  </w:divBdr>
                                                  <w:divsChild>
                                                    <w:div w:id="909118990">
                                                      <w:marLeft w:val="0"/>
                                                      <w:marRight w:val="0"/>
                                                      <w:marTop w:val="0"/>
                                                      <w:marBottom w:val="0"/>
                                                      <w:divBdr>
                                                        <w:top w:val="none" w:sz="0" w:space="0" w:color="auto"/>
                                                        <w:left w:val="none" w:sz="0" w:space="0" w:color="auto"/>
                                                        <w:bottom w:val="none" w:sz="0" w:space="0" w:color="auto"/>
                                                        <w:right w:val="none" w:sz="0" w:space="0" w:color="auto"/>
                                                      </w:divBdr>
                                                      <w:divsChild>
                                                        <w:div w:id="1024483596">
                                                          <w:marLeft w:val="0"/>
                                                          <w:marRight w:val="0"/>
                                                          <w:marTop w:val="0"/>
                                                          <w:marBottom w:val="0"/>
                                                          <w:divBdr>
                                                            <w:top w:val="none" w:sz="0" w:space="0" w:color="auto"/>
                                                            <w:left w:val="none" w:sz="0" w:space="0" w:color="auto"/>
                                                            <w:bottom w:val="none" w:sz="0" w:space="0" w:color="auto"/>
                                                            <w:right w:val="none" w:sz="0" w:space="0" w:color="auto"/>
                                                          </w:divBdr>
                                                          <w:divsChild>
                                                            <w:div w:id="1192761210">
                                                              <w:marLeft w:val="0"/>
                                                              <w:marRight w:val="0"/>
                                                              <w:marTop w:val="0"/>
                                                              <w:marBottom w:val="0"/>
                                                              <w:divBdr>
                                                                <w:top w:val="none" w:sz="0" w:space="0" w:color="auto"/>
                                                                <w:left w:val="none" w:sz="0" w:space="0" w:color="auto"/>
                                                                <w:bottom w:val="none" w:sz="0" w:space="0" w:color="auto"/>
                                                                <w:right w:val="none" w:sz="0" w:space="0" w:color="auto"/>
                                                              </w:divBdr>
                                                              <w:divsChild>
                                                                <w:div w:id="552087180">
                                                                  <w:marLeft w:val="0"/>
                                                                  <w:marRight w:val="0"/>
                                                                  <w:marTop w:val="0"/>
                                                                  <w:marBottom w:val="0"/>
                                                                  <w:divBdr>
                                                                    <w:top w:val="none" w:sz="0" w:space="0" w:color="auto"/>
                                                                    <w:left w:val="none" w:sz="0" w:space="0" w:color="auto"/>
                                                                    <w:bottom w:val="none" w:sz="0" w:space="0" w:color="auto"/>
                                                                    <w:right w:val="none" w:sz="0" w:space="0" w:color="auto"/>
                                                                  </w:divBdr>
                                                                  <w:divsChild>
                                                                    <w:div w:id="1778254192">
                                                                      <w:marLeft w:val="0"/>
                                                                      <w:marRight w:val="0"/>
                                                                      <w:marTop w:val="0"/>
                                                                      <w:marBottom w:val="0"/>
                                                                      <w:divBdr>
                                                                        <w:top w:val="none" w:sz="0" w:space="0" w:color="auto"/>
                                                                        <w:left w:val="none" w:sz="0" w:space="0" w:color="auto"/>
                                                                        <w:bottom w:val="none" w:sz="0" w:space="0" w:color="auto"/>
                                                                        <w:right w:val="none" w:sz="0" w:space="0" w:color="auto"/>
                                                                      </w:divBdr>
                                                                      <w:divsChild>
                                                                        <w:div w:id="1007368219">
                                                                          <w:marLeft w:val="0"/>
                                                                          <w:marRight w:val="0"/>
                                                                          <w:marTop w:val="0"/>
                                                                          <w:marBottom w:val="0"/>
                                                                          <w:divBdr>
                                                                            <w:top w:val="none" w:sz="0" w:space="0" w:color="auto"/>
                                                                            <w:left w:val="none" w:sz="0" w:space="0" w:color="auto"/>
                                                                            <w:bottom w:val="none" w:sz="0" w:space="0" w:color="auto"/>
                                                                            <w:right w:val="none" w:sz="0" w:space="0" w:color="auto"/>
                                                                          </w:divBdr>
                                                                          <w:divsChild>
                                                                            <w:div w:id="1318999094">
                                                                              <w:marLeft w:val="0"/>
                                                                              <w:marRight w:val="0"/>
                                                                              <w:marTop w:val="0"/>
                                                                              <w:marBottom w:val="0"/>
                                                                              <w:divBdr>
                                                                                <w:top w:val="none" w:sz="0" w:space="0" w:color="auto"/>
                                                                                <w:left w:val="none" w:sz="0" w:space="0" w:color="auto"/>
                                                                                <w:bottom w:val="none" w:sz="0" w:space="0" w:color="auto"/>
                                                                                <w:right w:val="none" w:sz="0" w:space="0" w:color="auto"/>
                                                                              </w:divBdr>
                                                                              <w:divsChild>
                                                                                <w:div w:id="197861180">
                                                                                  <w:marLeft w:val="0"/>
                                                                                  <w:marRight w:val="0"/>
                                                                                  <w:marTop w:val="0"/>
                                                                                  <w:marBottom w:val="0"/>
                                                                                  <w:divBdr>
                                                                                    <w:top w:val="none" w:sz="0" w:space="0" w:color="auto"/>
                                                                                    <w:left w:val="none" w:sz="0" w:space="0" w:color="auto"/>
                                                                                    <w:bottom w:val="none" w:sz="0" w:space="0" w:color="auto"/>
                                                                                    <w:right w:val="none" w:sz="0" w:space="0" w:color="auto"/>
                                                                                  </w:divBdr>
                                                                                  <w:divsChild>
                                                                                    <w:div w:id="1987391425">
                                                                                      <w:marLeft w:val="0"/>
                                                                                      <w:marRight w:val="0"/>
                                                                                      <w:marTop w:val="0"/>
                                                                                      <w:marBottom w:val="0"/>
                                                                                      <w:divBdr>
                                                                                        <w:top w:val="none" w:sz="0" w:space="0" w:color="auto"/>
                                                                                        <w:left w:val="none" w:sz="0" w:space="0" w:color="auto"/>
                                                                                        <w:bottom w:val="none" w:sz="0" w:space="0" w:color="auto"/>
                                                                                        <w:right w:val="none" w:sz="0" w:space="0" w:color="auto"/>
                                                                                      </w:divBdr>
                                                                                      <w:divsChild>
                                                                                        <w:div w:id="1019888341">
                                                                                          <w:marLeft w:val="0"/>
                                                                                          <w:marRight w:val="0"/>
                                                                                          <w:marTop w:val="0"/>
                                                                                          <w:marBottom w:val="0"/>
                                                                                          <w:divBdr>
                                                                                            <w:top w:val="none" w:sz="0" w:space="0" w:color="auto"/>
                                                                                            <w:left w:val="none" w:sz="0" w:space="0" w:color="auto"/>
                                                                                            <w:bottom w:val="none" w:sz="0" w:space="0" w:color="auto"/>
                                                                                            <w:right w:val="none" w:sz="0" w:space="0" w:color="auto"/>
                                                                                          </w:divBdr>
                                                                                          <w:divsChild>
                                                                                            <w:div w:id="1583367528">
                                                                                              <w:marLeft w:val="0"/>
                                                                                              <w:marRight w:val="0"/>
                                                                                              <w:marTop w:val="0"/>
                                                                                              <w:marBottom w:val="0"/>
                                                                                              <w:divBdr>
                                                                                                <w:top w:val="none" w:sz="0" w:space="0" w:color="auto"/>
                                                                                                <w:left w:val="none" w:sz="0" w:space="0" w:color="auto"/>
                                                                                                <w:bottom w:val="none" w:sz="0" w:space="0" w:color="auto"/>
                                                                                                <w:right w:val="none" w:sz="0" w:space="0" w:color="auto"/>
                                                                                              </w:divBdr>
                                                                                              <w:divsChild>
                                                                                                <w:div w:id="923877656">
                                                                                                  <w:marLeft w:val="0"/>
                                                                                                  <w:marRight w:val="0"/>
                                                                                                  <w:marTop w:val="0"/>
                                                                                                  <w:marBottom w:val="0"/>
                                                                                                  <w:divBdr>
                                                                                                    <w:top w:val="none" w:sz="0" w:space="0" w:color="auto"/>
                                                                                                    <w:left w:val="none" w:sz="0" w:space="0" w:color="auto"/>
                                                                                                    <w:bottom w:val="none" w:sz="0" w:space="0" w:color="auto"/>
                                                                                                    <w:right w:val="none" w:sz="0" w:space="0" w:color="auto"/>
                                                                                                  </w:divBdr>
                                                                                                  <w:divsChild>
                                                                                                    <w:div w:id="175121659">
                                                                                                      <w:marLeft w:val="0"/>
                                                                                                      <w:marRight w:val="0"/>
                                                                                                      <w:marTop w:val="0"/>
                                                                                                      <w:marBottom w:val="0"/>
                                                                                                      <w:divBdr>
                                                                                                        <w:top w:val="none" w:sz="0" w:space="0" w:color="auto"/>
                                                                                                        <w:left w:val="none" w:sz="0" w:space="0" w:color="auto"/>
                                                                                                        <w:bottom w:val="none" w:sz="0" w:space="0" w:color="auto"/>
                                                                                                        <w:right w:val="none" w:sz="0" w:space="0" w:color="auto"/>
                                                                                                      </w:divBdr>
                                                                                                    </w:div>
                                                                                                  </w:divsChild>
                                                                                                </w:div>
                                                                                                <w:div w:id="1205631174">
                                                                                                  <w:marLeft w:val="0"/>
                                                                                                  <w:marRight w:val="0"/>
                                                                                                  <w:marTop w:val="0"/>
                                                                                                  <w:marBottom w:val="0"/>
                                                                                                  <w:divBdr>
                                                                                                    <w:top w:val="none" w:sz="0" w:space="0" w:color="auto"/>
                                                                                                    <w:left w:val="none" w:sz="0" w:space="0" w:color="auto"/>
                                                                                                    <w:bottom w:val="none" w:sz="0" w:space="0" w:color="auto"/>
                                                                                                    <w:right w:val="none" w:sz="0" w:space="0" w:color="auto"/>
                                                                                                  </w:divBdr>
                                                                                                </w:div>
                                                                                                <w:div w:id="18075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518859">
      <w:bodyDiv w:val="1"/>
      <w:marLeft w:val="0"/>
      <w:marRight w:val="0"/>
      <w:marTop w:val="0"/>
      <w:marBottom w:val="0"/>
      <w:divBdr>
        <w:top w:val="none" w:sz="0" w:space="0" w:color="auto"/>
        <w:left w:val="none" w:sz="0" w:space="0" w:color="auto"/>
        <w:bottom w:val="none" w:sz="0" w:space="0" w:color="auto"/>
        <w:right w:val="none" w:sz="0" w:space="0" w:color="auto"/>
      </w:divBdr>
      <w:divsChild>
        <w:div w:id="594826279">
          <w:marLeft w:val="0"/>
          <w:marRight w:val="0"/>
          <w:marTop w:val="0"/>
          <w:marBottom w:val="0"/>
          <w:divBdr>
            <w:top w:val="none" w:sz="0" w:space="0" w:color="auto"/>
            <w:left w:val="none" w:sz="0" w:space="0" w:color="auto"/>
            <w:bottom w:val="none" w:sz="0" w:space="0" w:color="auto"/>
            <w:right w:val="none" w:sz="0" w:space="0" w:color="auto"/>
          </w:divBdr>
        </w:div>
        <w:div w:id="159851160">
          <w:marLeft w:val="0"/>
          <w:marRight w:val="0"/>
          <w:marTop w:val="0"/>
          <w:marBottom w:val="0"/>
          <w:divBdr>
            <w:top w:val="none" w:sz="0" w:space="0" w:color="auto"/>
            <w:left w:val="none" w:sz="0" w:space="0" w:color="auto"/>
            <w:bottom w:val="none" w:sz="0" w:space="0" w:color="auto"/>
            <w:right w:val="none" w:sz="0" w:space="0" w:color="auto"/>
          </w:divBdr>
        </w:div>
        <w:div w:id="905067519">
          <w:marLeft w:val="0"/>
          <w:marRight w:val="0"/>
          <w:marTop w:val="0"/>
          <w:marBottom w:val="0"/>
          <w:divBdr>
            <w:top w:val="none" w:sz="0" w:space="0" w:color="auto"/>
            <w:left w:val="none" w:sz="0" w:space="0" w:color="auto"/>
            <w:bottom w:val="none" w:sz="0" w:space="0" w:color="auto"/>
            <w:right w:val="none" w:sz="0" w:space="0" w:color="auto"/>
          </w:divBdr>
        </w:div>
        <w:div w:id="891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9Ev3cO2W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Romanticis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wesseminar@gmail.com" TargetMode="External"/><Relationship Id="rId11" Type="http://schemas.openxmlformats.org/officeDocument/2006/relationships/hyperlink" Target="https://delawarelibraries.libcal.com/event/1609678" TargetMode="External"/><Relationship Id="rId5" Type="http://schemas.openxmlformats.org/officeDocument/2006/relationships/hyperlink" Target="https://www.youtube.com/watch?v=O4cKwBarnW8" TargetMode="External"/><Relationship Id="rId10" Type="http://schemas.openxmlformats.org/officeDocument/2006/relationships/hyperlink" Target="https://en.wikipedia.org/wiki/Sublime_(philosophy)" TargetMode="External"/><Relationship Id="rId4" Type="http://schemas.openxmlformats.org/officeDocument/2006/relationships/webSettings" Target="webSettings.xml"/><Relationship Id="rId9" Type="http://schemas.openxmlformats.org/officeDocument/2006/relationships/hyperlink" Target="https://poets.org/text/brief-guide-romanti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5673</Characters>
  <Application>Microsoft Office Word</Application>
  <DocSecurity>0</DocSecurity>
  <Lines>93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Malsch</dc:creator>
  <cp:keywords/>
  <dc:description/>
  <cp:lastModifiedBy>Aram Terzian</cp:lastModifiedBy>
  <cp:revision>2</cp:revision>
  <dcterms:created xsi:type="dcterms:W3CDTF">2026-02-03T20:01:00Z</dcterms:created>
  <dcterms:modified xsi:type="dcterms:W3CDTF">2026-02-03T20:01:00Z</dcterms:modified>
</cp:coreProperties>
</file>