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065F" w14:textId="048472EA" w:rsidR="001A518F" w:rsidRDefault="001A518F" w:rsidP="001A518F">
      <w:pPr>
        <w:jc w:val="center"/>
        <w:rPr>
          <w:b/>
          <w:bCs/>
        </w:rPr>
      </w:pPr>
      <w:r w:rsidRPr="001A518F">
        <w:rPr>
          <w:b/>
          <w:bCs/>
        </w:rPr>
        <w:t xml:space="preserve">Preparation for the </w:t>
      </w:r>
      <w:r>
        <w:rPr>
          <w:b/>
          <w:bCs/>
        </w:rPr>
        <w:t>January 14</w:t>
      </w:r>
      <w:r w:rsidRPr="001A518F">
        <w:rPr>
          <w:b/>
          <w:bCs/>
        </w:rPr>
        <w:t xml:space="preserve">, </w:t>
      </w:r>
      <w:proofErr w:type="gramStart"/>
      <w:r w:rsidRPr="001A518F">
        <w:rPr>
          <w:b/>
          <w:bCs/>
        </w:rPr>
        <w:t>202</w:t>
      </w:r>
      <w:r>
        <w:rPr>
          <w:b/>
          <w:bCs/>
        </w:rPr>
        <w:t>6</w:t>
      </w:r>
      <w:proofErr w:type="gramEnd"/>
      <w:r w:rsidRPr="001A518F">
        <w:rPr>
          <w:b/>
          <w:bCs/>
        </w:rPr>
        <w:t xml:space="preserve"> Topical Seminar</w:t>
      </w:r>
    </w:p>
    <w:p w14:paraId="006EEA81" w14:textId="77777777" w:rsidR="001A518F" w:rsidRPr="001A518F" w:rsidRDefault="001A518F" w:rsidP="001A518F">
      <w:pPr>
        <w:jc w:val="center"/>
        <w:rPr>
          <w:b/>
          <w:bCs/>
        </w:rPr>
      </w:pPr>
    </w:p>
    <w:p w14:paraId="58FE8FA2" w14:textId="5030A73D" w:rsidR="006B760E" w:rsidRPr="002B2958" w:rsidRDefault="002B2958" w:rsidP="00342898">
      <w:pPr>
        <w:jc w:val="center"/>
        <w:rPr>
          <w:b/>
          <w:bCs/>
        </w:rPr>
      </w:pPr>
      <w:r w:rsidRPr="002B2958">
        <w:rPr>
          <w:b/>
          <w:bCs/>
        </w:rPr>
        <w:t>AMERICAN IDENTITY</w:t>
      </w:r>
    </w:p>
    <w:p w14:paraId="3397B001" w14:textId="77777777" w:rsidR="002B2958" w:rsidRDefault="002B2958"/>
    <w:p w14:paraId="257ECCAF" w14:textId="122BDDB0" w:rsidR="001A518F" w:rsidRPr="001A518F" w:rsidRDefault="001A518F" w:rsidP="001A518F">
      <w:r w:rsidRPr="001A518F">
        <w:t>For the seminar, please read the</w:t>
      </w:r>
      <w:r>
        <w:t xml:space="preserve"> background note</w:t>
      </w:r>
      <w:r w:rsidRPr="001A518F">
        <w:t xml:space="preserve">, explore the </w:t>
      </w:r>
      <w:r>
        <w:t>reference material</w:t>
      </w:r>
      <w:r w:rsidRPr="001A518F">
        <w:t xml:space="preserve">s, and then write a response of at least 200 words. There are writing prompts at the end, but feel free to respond as you wish. Email your written response to lewesseminar@gmail.com no later than Monday, </w:t>
      </w:r>
      <w:r>
        <w:t>Janaury12</w:t>
      </w:r>
      <w:r w:rsidRPr="001A518F">
        <w:t xml:space="preserve">. Please read all the posted responses </w:t>
      </w:r>
      <w:r w:rsidRPr="001A518F">
        <w:rPr>
          <w:b/>
        </w:rPr>
        <w:t xml:space="preserve">prior </w:t>
      </w:r>
      <w:r w:rsidRPr="001A518F">
        <w:t xml:space="preserve">to the seminar meeting on Wednesday, </w:t>
      </w:r>
      <w:r>
        <w:t>January 14</w:t>
      </w:r>
      <w:r w:rsidRPr="001A518F">
        <w:t>, at 3 pm.</w:t>
      </w:r>
    </w:p>
    <w:p w14:paraId="5F3BAAEC" w14:textId="77777777" w:rsidR="00FC06E6" w:rsidRDefault="00FC06E6"/>
    <w:p w14:paraId="500261D8" w14:textId="22822376" w:rsidR="00FC06E6" w:rsidRPr="001A518F" w:rsidRDefault="001A518F">
      <w:pPr>
        <w:rPr>
          <w:b/>
          <w:bCs/>
        </w:rPr>
      </w:pPr>
      <w:r w:rsidRPr="001A518F">
        <w:rPr>
          <w:b/>
          <w:bCs/>
        </w:rPr>
        <w:t>Background</w:t>
      </w:r>
    </w:p>
    <w:p w14:paraId="5BA5F5BE" w14:textId="036040F7" w:rsidR="00FC06E6" w:rsidRDefault="00FC06E6" w:rsidP="00A3049E">
      <w:r w:rsidRPr="00FC06E6">
        <w:t xml:space="preserve">Nations need founding tales that shape their collective identity. </w:t>
      </w:r>
      <w:r w:rsidR="00A3049E" w:rsidRPr="00A3049E">
        <w:rPr>
          <w:color w:val="000000"/>
        </w:rPr>
        <w:t xml:space="preserve">These </w:t>
      </w:r>
      <w:r w:rsidR="00A3049E">
        <w:rPr>
          <w:color w:val="000000"/>
        </w:rPr>
        <w:t>narratives</w:t>
      </w:r>
      <w:r w:rsidR="00A3049E" w:rsidRPr="00A3049E">
        <w:rPr>
          <w:color w:val="000000"/>
        </w:rPr>
        <w:t>, individually or collectively, reflect how people view themselves and their role both at home and globally.</w:t>
      </w:r>
      <w:r w:rsidR="00A3049E">
        <w:rPr>
          <w:color w:val="000000"/>
        </w:rPr>
        <w:t xml:space="preserve"> </w:t>
      </w:r>
      <w:r w:rsidRPr="00FC06E6">
        <w:t>Such stories derive their power from their ability to highlight certain characteristics and embody values that influence how individuals and groups act. While some narratives rest on historical truth, others are entirely invented.</w:t>
      </w:r>
    </w:p>
    <w:p w14:paraId="65E944A6" w14:textId="77777777" w:rsidR="00FC06E6" w:rsidRDefault="00FC06E6"/>
    <w:p w14:paraId="2B191519" w14:textId="157DFAD1" w:rsidR="002B2958" w:rsidRDefault="00FC06E6" w:rsidP="00A3049E">
      <w:r>
        <w:t xml:space="preserve">Since the founding of Jamestown colony immigrants to the north American continent have sought a meaning as to what it is to </w:t>
      </w:r>
      <w:r w:rsidR="002B2958" w:rsidRPr="002B2958">
        <w:t xml:space="preserve">be an American? </w:t>
      </w:r>
      <w:r>
        <w:t xml:space="preserve">And the effort evolving into the expression of </w:t>
      </w:r>
      <w:r w:rsidR="002B2958" w:rsidRPr="00FC06E6">
        <w:rPr>
          <w:i/>
          <w:iCs/>
        </w:rPr>
        <w:t>The American Dream</w:t>
      </w:r>
      <w:r>
        <w:t xml:space="preserve">. The dream became an idea: </w:t>
      </w:r>
      <w:r w:rsidR="002B2958" w:rsidRPr="002B2958">
        <w:t xml:space="preserve"> the pursuit of happiness. What does that mean? </w:t>
      </w:r>
      <w:r w:rsidR="00A3049E" w:rsidRPr="00A3049E">
        <w:rPr>
          <w:color w:val="000000"/>
        </w:rPr>
        <w:t>For 250 years, the United States has grounded its identity in the "American creed," which emphasizes liberty, individualism, equality, and self-government.</w:t>
      </w:r>
      <w:r w:rsidR="00A3049E">
        <w:rPr>
          <w:color w:val="000000"/>
        </w:rPr>
        <w:t xml:space="preserve"> </w:t>
      </w:r>
      <w:r w:rsidR="002B2958" w:rsidRPr="002B2958">
        <w:t xml:space="preserve"> This identity was seen as a unifying force in a nation of immigrants whose cultures coalesced around a common political philosophy. Today, that consensus seems fractured. Have our values changed in 250 years so that we are missing the meaning of America’s foundation? Should foundational documents be cherished as relics or revered as value statements applicable to the present day? Could an originalist interpretation of the Founders’ intent give us an understanding of the core values of the American Creed?</w:t>
      </w:r>
    </w:p>
    <w:p w14:paraId="6B27C9F9" w14:textId="77777777" w:rsidR="00622352" w:rsidRDefault="00622352"/>
    <w:p w14:paraId="697F6DB6" w14:textId="655780FD" w:rsidR="00622352" w:rsidRPr="00A36AEC" w:rsidRDefault="00342898" w:rsidP="00342898">
      <w:pPr>
        <w:rPr>
          <w:i/>
          <w:iCs/>
        </w:rPr>
      </w:pPr>
      <w:r>
        <w:t>F</w:t>
      </w:r>
      <w:r w:rsidR="00622352">
        <w:t xml:space="preserve">rom where did those core values emerge?  1776 and 1787 are markers on </w:t>
      </w:r>
      <w:r w:rsidR="00A3049E">
        <w:t>a protracted line</w:t>
      </w:r>
      <w:r w:rsidR="00622352">
        <w:t xml:space="preserve"> of social and political thought in the establishment of the American Identity. </w:t>
      </w:r>
      <w:r w:rsidR="00CF4930">
        <w:t xml:space="preserve">One needs </w:t>
      </w:r>
      <w:r w:rsidR="00A94222">
        <w:t>to e</w:t>
      </w:r>
      <w:r w:rsidR="00CF4930">
        <w:t xml:space="preserve">xamine the colonial and English </w:t>
      </w:r>
      <w:r w:rsidR="00CF4930">
        <w:lastRenderedPageBreak/>
        <w:t>history prior to the Navigation Acts of 1733 -1764</w:t>
      </w:r>
      <w:r w:rsidR="00A94222">
        <w:t xml:space="preserve"> including the English Civil War</w:t>
      </w:r>
      <w:r w:rsidR="00CF4930">
        <w:t xml:space="preserve">, the </w:t>
      </w:r>
      <w:r w:rsidR="00A94222">
        <w:t>interim preceding</w:t>
      </w:r>
      <w:r w:rsidR="00CF4930">
        <w:t xml:space="preserve"> 1776, and the </w:t>
      </w:r>
      <w:r w:rsidR="00A94222">
        <w:t xml:space="preserve">years of the Articles of Confederation leading to adoption of the Constitution to find the elements that incubated the American Identify.  The foundational basis of the American identity was not something pulled from whole cloth. </w:t>
      </w:r>
      <w:r w:rsidRPr="00342898">
        <w:t xml:space="preserve">The American founders were influenced by a wide range of books, including classical works </w:t>
      </w:r>
      <w:r>
        <w:t>of</w:t>
      </w:r>
      <w:r w:rsidRPr="00342898">
        <w:t xml:space="preserve"> Cicero and Plutarch, Enlightenment thinkers such as John Locke and Montesquieu, and English legal texts like Blackstone's </w:t>
      </w:r>
      <w:r w:rsidRPr="00342898">
        <w:rPr>
          <w:i/>
          <w:iCs/>
        </w:rPr>
        <w:t>Commentaries on the Laws of England</w:t>
      </w:r>
      <w:r w:rsidR="00A36AEC">
        <w:t xml:space="preserve"> and Coke’s </w:t>
      </w:r>
      <w:r w:rsidR="00A36AEC" w:rsidRPr="00A36AEC">
        <w:rPr>
          <w:i/>
          <w:iCs/>
        </w:rPr>
        <w:t>Institutes of the Lawes of England</w:t>
      </w:r>
      <w:r w:rsidR="00A36AEC">
        <w:rPr>
          <w:i/>
          <w:iCs/>
        </w:rPr>
        <w:t>.</w:t>
      </w:r>
    </w:p>
    <w:p w14:paraId="454DC35F" w14:textId="77777777" w:rsidR="00A36AEC" w:rsidRPr="00A36AEC" w:rsidRDefault="00A36AEC" w:rsidP="00342898">
      <w:pPr>
        <w:rPr>
          <w:i/>
          <w:iCs/>
        </w:rPr>
      </w:pPr>
    </w:p>
    <w:p w14:paraId="4AA776F1" w14:textId="45100217" w:rsidR="00A36AEC" w:rsidRDefault="00A36AEC" w:rsidP="00342898">
      <w:r>
        <w:t>When the Revolutionary war end in 1783 was the America Identity established? Some h</w:t>
      </w:r>
      <w:r w:rsidRPr="00A36AEC">
        <w:t>istorians argues that the Revolution was essentially the second act of the English Civil War. The Civil War of the 1640s raised questions about sovereignty, rights, representation, and the limits of executive power—questions that reappeared almost unchanged in the disputes between the colonies and George III a century later. American patriots quoted the same thinkers</w:t>
      </w:r>
      <w:r>
        <w:t xml:space="preserve"> </w:t>
      </w:r>
      <w:r w:rsidRPr="00A36AEC">
        <w:t>and believed they were defending the ancient British constitution against corruption, not breaking from it. In this sense, the Revolution continued a long tradition of English resistance to arbitrary authority.</w:t>
      </w:r>
    </w:p>
    <w:p w14:paraId="1B4C2BB0" w14:textId="77777777" w:rsidR="00FC06E6" w:rsidRDefault="00FC06E6" w:rsidP="00342898"/>
    <w:p w14:paraId="52B97224" w14:textId="135B5C81" w:rsidR="001A518F" w:rsidRDefault="001A518F" w:rsidP="00342898">
      <w:pPr>
        <w:rPr>
          <w:b/>
          <w:bCs/>
        </w:rPr>
      </w:pPr>
      <w:r w:rsidRPr="001A518F">
        <w:rPr>
          <w:b/>
          <w:bCs/>
        </w:rPr>
        <w:t>Some references</w:t>
      </w:r>
      <w:r w:rsidR="005A54C0">
        <w:rPr>
          <w:b/>
          <w:bCs/>
        </w:rPr>
        <w:t xml:space="preserve"> (posted on the website)</w:t>
      </w:r>
    </w:p>
    <w:p w14:paraId="5ACFFDB5" w14:textId="77777777" w:rsidR="001A518F" w:rsidRDefault="001A518F" w:rsidP="00342898">
      <w:pPr>
        <w:rPr>
          <w:b/>
          <w:bCs/>
        </w:rPr>
      </w:pPr>
    </w:p>
    <w:p w14:paraId="27846198" w14:textId="3FA10EC1" w:rsidR="00540907" w:rsidRDefault="00540907" w:rsidP="00342898">
      <w:pPr>
        <w:rPr>
          <w:b/>
          <w:bCs/>
        </w:rPr>
      </w:pPr>
      <w:r>
        <w:rPr>
          <w:b/>
          <w:bCs/>
        </w:rPr>
        <w:t xml:space="preserve">The first three items include a summary at the beginning, so you do not need to read the whole paper. </w:t>
      </w:r>
    </w:p>
    <w:p w14:paraId="35A38D7C" w14:textId="77777777" w:rsidR="00540907" w:rsidRDefault="00540907" w:rsidP="00342898">
      <w:pPr>
        <w:rPr>
          <w:b/>
          <w:bCs/>
        </w:rPr>
      </w:pPr>
    </w:p>
    <w:p w14:paraId="60B233CF" w14:textId="77777777" w:rsidR="001A518F" w:rsidRPr="001A518F" w:rsidRDefault="001A518F" w:rsidP="001A518F">
      <w:r w:rsidRPr="001A518F">
        <w:t>Gordon S. Wood, Classical Republicanism and the American</w:t>
      </w:r>
    </w:p>
    <w:p w14:paraId="04CCDD5F" w14:textId="04E9BC9C" w:rsidR="001A518F" w:rsidRDefault="001A518F" w:rsidP="001A518F">
      <w:r w:rsidRPr="001A518F">
        <w:t>Revolution</w:t>
      </w:r>
      <w:r>
        <w:t xml:space="preserve"> </w:t>
      </w:r>
    </w:p>
    <w:p w14:paraId="010EE823" w14:textId="77777777" w:rsidR="001A518F" w:rsidRDefault="001A518F" w:rsidP="001A518F"/>
    <w:p w14:paraId="05DCDCF7" w14:textId="231B1605" w:rsidR="001A518F" w:rsidRPr="001A518F" w:rsidRDefault="001A518F" w:rsidP="001A518F">
      <w:r w:rsidRPr="001A518F">
        <w:t>Deborah J.</w:t>
      </w:r>
      <w:r>
        <w:t xml:space="preserve"> </w:t>
      </w:r>
      <w:r w:rsidRPr="001A518F">
        <w:t>Schildkraut</w:t>
      </w:r>
      <w:r w:rsidR="00A82B6B">
        <w:t xml:space="preserve">, </w:t>
      </w:r>
      <w:r w:rsidRPr="001A518F">
        <w:t>Defining American Identity in the</w:t>
      </w:r>
    </w:p>
    <w:p w14:paraId="07AC850C" w14:textId="335FFB04" w:rsidR="001A518F" w:rsidRDefault="001A518F" w:rsidP="001A518F">
      <w:r w:rsidRPr="001A518F">
        <w:t xml:space="preserve">Twenty-First Century: How Much 'There' is There?" </w:t>
      </w:r>
    </w:p>
    <w:p w14:paraId="1C44C9A6" w14:textId="77777777" w:rsidR="00A82B6B" w:rsidRPr="00A82B6B" w:rsidRDefault="00A82B6B" w:rsidP="00A82B6B"/>
    <w:p w14:paraId="26286BA3" w14:textId="5B8C4415" w:rsidR="00A82B6B" w:rsidRDefault="00A82B6B" w:rsidP="00A82B6B">
      <w:r w:rsidRPr="00A82B6B">
        <w:t>Eldon J. Eisenach</w:t>
      </w:r>
      <w:r>
        <w:t>,</w:t>
      </w:r>
      <w:r w:rsidRPr="00A82B6B">
        <w:t xml:space="preserve"> Cultural Politics and Political Thought: The American Revolution Made and Remembered</w:t>
      </w:r>
    </w:p>
    <w:p w14:paraId="6E91CA50" w14:textId="77777777" w:rsidR="00A82B6B" w:rsidRPr="00A82B6B" w:rsidRDefault="00A82B6B" w:rsidP="00A82B6B"/>
    <w:p w14:paraId="1F0CFC01" w14:textId="6B0B3049" w:rsidR="00A82B6B" w:rsidRDefault="00A82B6B" w:rsidP="00A82B6B">
      <w:r w:rsidRPr="00A82B6B">
        <w:t>Harvard Gazette</w:t>
      </w:r>
      <w:r>
        <w:t xml:space="preserve"> </w:t>
      </w:r>
    </w:p>
    <w:p w14:paraId="1D579AAE" w14:textId="77777777" w:rsidR="00A82B6B" w:rsidRDefault="00A82B6B" w:rsidP="00A82B6B"/>
    <w:p w14:paraId="581D9275" w14:textId="30875C46" w:rsidR="00A82B6B" w:rsidRPr="00A82B6B" w:rsidRDefault="00A82B6B" w:rsidP="00A82B6B">
      <w:r w:rsidRPr="00A82B6B">
        <w:t>Why America Is a ‘Creedal Nation’</w:t>
      </w:r>
    </w:p>
    <w:p w14:paraId="225C983A" w14:textId="77777777" w:rsidR="001A518F" w:rsidRDefault="001A518F" w:rsidP="001A518F"/>
    <w:p w14:paraId="6B987093" w14:textId="403DD486" w:rsidR="008B52A1" w:rsidRDefault="001A518F" w:rsidP="008B52A1">
      <w:pPr>
        <w:rPr>
          <w:b/>
          <w:bCs/>
        </w:rPr>
      </w:pPr>
      <w:r>
        <w:rPr>
          <w:b/>
          <w:bCs/>
        </w:rPr>
        <w:t>Writing</w:t>
      </w:r>
      <w:r w:rsidR="008B52A1" w:rsidRPr="008B52A1">
        <w:rPr>
          <w:b/>
          <w:bCs/>
        </w:rPr>
        <w:t xml:space="preserve"> Prompts</w:t>
      </w:r>
    </w:p>
    <w:p w14:paraId="7AD00304" w14:textId="77777777" w:rsidR="008952A2" w:rsidRDefault="008952A2" w:rsidP="008B52A1">
      <w:pPr>
        <w:rPr>
          <w:b/>
          <w:bCs/>
        </w:rPr>
      </w:pPr>
    </w:p>
    <w:p w14:paraId="30199192" w14:textId="0B0830F0" w:rsidR="008952A2" w:rsidRPr="008952A2" w:rsidRDefault="008952A2" w:rsidP="008B52A1">
      <w:pPr>
        <w:rPr>
          <w:i/>
          <w:iCs/>
        </w:rPr>
      </w:pPr>
      <w:r w:rsidRPr="008952A2">
        <w:rPr>
          <w:i/>
          <w:iCs/>
        </w:rPr>
        <w:t>Following are suggestions but feel free to address the topic as you see fit.</w:t>
      </w:r>
    </w:p>
    <w:p w14:paraId="670488F1" w14:textId="77777777" w:rsidR="008B52A1" w:rsidRPr="008B52A1" w:rsidRDefault="008B52A1" w:rsidP="00B80726"/>
    <w:p w14:paraId="5963F7B8" w14:textId="77777777" w:rsidR="008B52A1" w:rsidRDefault="008B52A1" w:rsidP="008B52A1">
      <w:r w:rsidRPr="00AA7F19">
        <w:t>What are the central American foundational ideas? (e.g., natural rights, popular sovereignty, limited government, rule of law, equality, individual responsibility, freedom, liberty).</w:t>
      </w:r>
    </w:p>
    <w:p w14:paraId="621BBDA9" w14:textId="77777777" w:rsidR="00A46A68" w:rsidRDefault="00A46A68" w:rsidP="008B52A1"/>
    <w:p w14:paraId="2987DB3C" w14:textId="73E5FB71" w:rsidR="00A46A68" w:rsidRDefault="00A46A68" w:rsidP="008B52A1">
      <w:r w:rsidRPr="00AA7F19">
        <w:t>What contradictions existed between the ideals expressed in the founding documents and the realities of the time</w:t>
      </w:r>
      <w:r>
        <w:t>?</w:t>
      </w:r>
    </w:p>
    <w:p w14:paraId="73A528B4" w14:textId="77777777" w:rsidR="00A46A68" w:rsidRDefault="00A46A68" w:rsidP="008B52A1"/>
    <w:p w14:paraId="64E62EEE" w14:textId="0FD329EE" w:rsidR="00A46A68" w:rsidRDefault="00A46A68" w:rsidP="00A46A68">
      <w:r w:rsidRPr="00AA7F19">
        <w:t xml:space="preserve">How should we remember the nation's founding, acknowledging both its aspirational principles and its historical </w:t>
      </w:r>
      <w:r w:rsidR="00A3049E" w:rsidRPr="00AA7F19">
        <w:t>shortcomings?</w:t>
      </w:r>
      <w:r w:rsidRPr="00AA7F19">
        <w:t> </w:t>
      </w:r>
    </w:p>
    <w:p w14:paraId="68DE2B4E" w14:textId="77777777" w:rsidR="0045169A" w:rsidRDefault="0045169A" w:rsidP="00A46A68"/>
    <w:p w14:paraId="39861586" w14:textId="3246DCD6" w:rsidR="0045169A" w:rsidRDefault="0045169A" w:rsidP="0045169A">
      <w:r>
        <w:t xml:space="preserve">What are the implications of revolutionary ideals for contemporary political </w:t>
      </w:r>
      <w:r w:rsidR="00A3049E">
        <w:t>issues?</w:t>
      </w:r>
    </w:p>
    <w:p w14:paraId="09F5E605" w14:textId="77777777" w:rsidR="0045169A" w:rsidRDefault="0045169A" w:rsidP="00A46A68"/>
    <w:p w14:paraId="65BD6194" w14:textId="01E8EE09" w:rsidR="00A46A68" w:rsidRDefault="00A46A68" w:rsidP="00A46A68">
      <w:r>
        <w:t>How and by whom are national core values defined?</w:t>
      </w:r>
    </w:p>
    <w:p w14:paraId="6C0FBE29" w14:textId="77777777" w:rsidR="00253971" w:rsidRDefault="00253971" w:rsidP="00A46A68"/>
    <w:p w14:paraId="5FB2B0AB" w14:textId="1D0AC7FD" w:rsidR="00253971" w:rsidRDefault="00253971" w:rsidP="00253971">
      <w:r w:rsidRPr="00D53E99">
        <w:t xml:space="preserve">Should we interpret the Founding using philosophical or historical approaches? </w:t>
      </w:r>
    </w:p>
    <w:p w14:paraId="02B7C950" w14:textId="77777777" w:rsidR="00253971" w:rsidRDefault="00253971" w:rsidP="00A46A68"/>
    <w:p w14:paraId="0E7F4CBF" w14:textId="77777777" w:rsidR="00A46A68" w:rsidRDefault="00A46A68" w:rsidP="00A46A68"/>
    <w:p w14:paraId="7721C096" w14:textId="77777777" w:rsidR="00A46A68" w:rsidRPr="00AA7F19" w:rsidRDefault="00A46A68" w:rsidP="008B52A1"/>
    <w:p w14:paraId="75B62210" w14:textId="77777777" w:rsidR="008B52A1" w:rsidRPr="00B80726" w:rsidRDefault="008B52A1"/>
    <w:sectPr w:rsidR="008B52A1" w:rsidRPr="00B80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5D"/>
    <w:multiLevelType w:val="multilevel"/>
    <w:tmpl w:val="3EDA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D2956"/>
    <w:multiLevelType w:val="multilevel"/>
    <w:tmpl w:val="8B0E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875DD"/>
    <w:multiLevelType w:val="multilevel"/>
    <w:tmpl w:val="E0F8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460918">
    <w:abstractNumId w:val="2"/>
  </w:num>
  <w:num w:numId="2" w16cid:durableId="1458912537">
    <w:abstractNumId w:val="0"/>
  </w:num>
  <w:num w:numId="3" w16cid:durableId="64161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58"/>
    <w:rsid w:val="00020520"/>
    <w:rsid w:val="000254CE"/>
    <w:rsid w:val="000411EC"/>
    <w:rsid w:val="00052BFF"/>
    <w:rsid w:val="000B237F"/>
    <w:rsid w:val="0012548C"/>
    <w:rsid w:val="0016337B"/>
    <w:rsid w:val="001A518F"/>
    <w:rsid w:val="00253971"/>
    <w:rsid w:val="002B2958"/>
    <w:rsid w:val="00302CAF"/>
    <w:rsid w:val="0034150A"/>
    <w:rsid w:val="00342898"/>
    <w:rsid w:val="00360C4A"/>
    <w:rsid w:val="004054FA"/>
    <w:rsid w:val="0045169A"/>
    <w:rsid w:val="004541AC"/>
    <w:rsid w:val="00456504"/>
    <w:rsid w:val="004F09F3"/>
    <w:rsid w:val="00504FA3"/>
    <w:rsid w:val="00540907"/>
    <w:rsid w:val="0058650F"/>
    <w:rsid w:val="005A54C0"/>
    <w:rsid w:val="00614C89"/>
    <w:rsid w:val="00622352"/>
    <w:rsid w:val="00666FF2"/>
    <w:rsid w:val="00676DAB"/>
    <w:rsid w:val="00694DBD"/>
    <w:rsid w:val="006B760E"/>
    <w:rsid w:val="007238A7"/>
    <w:rsid w:val="00734A81"/>
    <w:rsid w:val="00754E9D"/>
    <w:rsid w:val="00796E21"/>
    <w:rsid w:val="007A78C1"/>
    <w:rsid w:val="00824E8C"/>
    <w:rsid w:val="00863D0C"/>
    <w:rsid w:val="008952A2"/>
    <w:rsid w:val="008A6EA4"/>
    <w:rsid w:val="008B52A1"/>
    <w:rsid w:val="0090644A"/>
    <w:rsid w:val="0093110D"/>
    <w:rsid w:val="00A3049E"/>
    <w:rsid w:val="00A36AEC"/>
    <w:rsid w:val="00A46A68"/>
    <w:rsid w:val="00A80D91"/>
    <w:rsid w:val="00A82B6B"/>
    <w:rsid w:val="00A94222"/>
    <w:rsid w:val="00AB6A21"/>
    <w:rsid w:val="00B229BC"/>
    <w:rsid w:val="00B80726"/>
    <w:rsid w:val="00BC1CD3"/>
    <w:rsid w:val="00BE37B2"/>
    <w:rsid w:val="00CF4930"/>
    <w:rsid w:val="00D714E9"/>
    <w:rsid w:val="00D77A82"/>
    <w:rsid w:val="00D961CB"/>
    <w:rsid w:val="00DB7236"/>
    <w:rsid w:val="00DC2456"/>
    <w:rsid w:val="00DD2A63"/>
    <w:rsid w:val="00DD6F59"/>
    <w:rsid w:val="00E40F6E"/>
    <w:rsid w:val="00E67041"/>
    <w:rsid w:val="00ED008F"/>
    <w:rsid w:val="00F27683"/>
    <w:rsid w:val="00F91C0A"/>
    <w:rsid w:val="00FB52A2"/>
    <w:rsid w:val="00FC06E6"/>
    <w:rsid w:val="00FD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CEBE"/>
  <w15:chartTrackingRefBased/>
  <w15:docId w15:val="{2C8DBA2D-0676-4C67-B998-ED6C8A82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0A"/>
  </w:style>
  <w:style w:type="paragraph" w:styleId="Heading1">
    <w:name w:val="heading 1"/>
    <w:basedOn w:val="Normal"/>
    <w:next w:val="Normal"/>
    <w:link w:val="Heading1Char"/>
    <w:uiPriority w:val="9"/>
    <w:qFormat/>
    <w:rsid w:val="00F91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C0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F91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C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C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C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C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C0A"/>
    <w:rPr>
      <w:rFonts w:eastAsiaTheme="majorEastAsia" w:cstheme="majorBidi"/>
      <w:color w:val="272727" w:themeColor="text1" w:themeTint="D8"/>
    </w:rPr>
  </w:style>
  <w:style w:type="paragraph" w:styleId="Title">
    <w:name w:val="Title"/>
    <w:basedOn w:val="Normal"/>
    <w:next w:val="Normal"/>
    <w:link w:val="TitleChar"/>
    <w:uiPriority w:val="10"/>
    <w:qFormat/>
    <w:rsid w:val="00F91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C0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91C0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91C0A"/>
    <w:pPr>
      <w:ind w:left="720"/>
      <w:contextualSpacing/>
    </w:pPr>
  </w:style>
  <w:style w:type="paragraph" w:styleId="Quote">
    <w:name w:val="Quote"/>
    <w:basedOn w:val="Normal"/>
    <w:next w:val="Normal"/>
    <w:link w:val="QuoteChar"/>
    <w:uiPriority w:val="29"/>
    <w:qFormat/>
    <w:rsid w:val="00F91C0A"/>
    <w:pPr>
      <w:spacing w:before="160"/>
      <w:jc w:val="center"/>
    </w:pPr>
    <w:rPr>
      <w:i/>
      <w:iCs/>
      <w:color w:val="404040" w:themeColor="text1" w:themeTint="BF"/>
    </w:rPr>
  </w:style>
  <w:style w:type="character" w:customStyle="1" w:styleId="QuoteChar">
    <w:name w:val="Quote Char"/>
    <w:basedOn w:val="DefaultParagraphFont"/>
    <w:link w:val="Quote"/>
    <w:uiPriority w:val="29"/>
    <w:rsid w:val="00F91C0A"/>
    <w:rPr>
      <w:i/>
      <w:iCs/>
      <w:color w:val="404040" w:themeColor="text1" w:themeTint="BF"/>
    </w:rPr>
  </w:style>
  <w:style w:type="paragraph" w:styleId="IntenseQuote">
    <w:name w:val="Intense Quote"/>
    <w:basedOn w:val="Normal"/>
    <w:next w:val="Normal"/>
    <w:link w:val="IntenseQuoteChar"/>
    <w:uiPriority w:val="30"/>
    <w:qFormat/>
    <w:rsid w:val="00F91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C0A"/>
    <w:rPr>
      <w:i/>
      <w:iCs/>
      <w:color w:val="0F4761" w:themeColor="accent1" w:themeShade="BF"/>
    </w:rPr>
  </w:style>
  <w:style w:type="character" w:styleId="IntenseEmphasis">
    <w:name w:val="Intense Emphasis"/>
    <w:basedOn w:val="DefaultParagraphFont"/>
    <w:uiPriority w:val="21"/>
    <w:qFormat/>
    <w:rsid w:val="00F91C0A"/>
    <w:rPr>
      <w:i/>
      <w:iCs/>
      <w:color w:val="0F4761" w:themeColor="accent1" w:themeShade="BF"/>
    </w:rPr>
  </w:style>
  <w:style w:type="character" w:styleId="IntenseReference">
    <w:name w:val="Intense Reference"/>
    <w:basedOn w:val="DefaultParagraphFont"/>
    <w:uiPriority w:val="32"/>
    <w:qFormat/>
    <w:rsid w:val="00F91C0A"/>
    <w:rPr>
      <w:b/>
      <w:bCs/>
      <w:smallCaps/>
      <w:color w:val="0F4761" w:themeColor="accent1" w:themeShade="BF"/>
      <w:spacing w:val="5"/>
    </w:rPr>
  </w:style>
  <w:style w:type="character" w:styleId="Hyperlink">
    <w:name w:val="Hyperlink"/>
    <w:basedOn w:val="DefaultParagraphFont"/>
    <w:uiPriority w:val="99"/>
    <w:unhideWhenUsed/>
    <w:rsid w:val="00342898"/>
    <w:rPr>
      <w:color w:val="467886" w:themeColor="hyperlink"/>
      <w:u w:val="single"/>
    </w:rPr>
  </w:style>
  <w:style w:type="character" w:styleId="UnresolvedMention">
    <w:name w:val="Unresolved Mention"/>
    <w:basedOn w:val="DefaultParagraphFont"/>
    <w:uiPriority w:val="99"/>
    <w:semiHidden/>
    <w:unhideWhenUsed/>
    <w:rsid w:val="0034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3906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Adams</dc:creator>
  <cp:keywords/>
  <dc:description/>
  <cp:lastModifiedBy>Aram Terzian</cp:lastModifiedBy>
  <cp:revision>2</cp:revision>
  <dcterms:created xsi:type="dcterms:W3CDTF">2025-12-06T22:30:00Z</dcterms:created>
  <dcterms:modified xsi:type="dcterms:W3CDTF">2025-12-06T22:30:00Z</dcterms:modified>
</cp:coreProperties>
</file>