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7153" w14:textId="266DA0DA" w:rsidR="00F15526" w:rsidRDefault="00F15526" w:rsidP="00F15526">
      <w:pPr>
        <w:pStyle w:val="Heading1"/>
        <w:spacing w:line="254" w:lineRule="auto"/>
        <w:jc w:val="center"/>
        <w:rPr>
          <w:b/>
          <w:bCs/>
        </w:rPr>
      </w:pPr>
      <w:r>
        <w:rPr>
          <w:b/>
          <w:bCs/>
        </w:rPr>
        <w:t>TOPICAL SEMINARS</w:t>
      </w:r>
    </w:p>
    <w:p w14:paraId="34BC5C25" w14:textId="6F8F1AB2" w:rsidR="00F15526" w:rsidRPr="00F15526" w:rsidRDefault="00DA4A2B" w:rsidP="00F15526">
      <w:pPr>
        <w:pStyle w:val="Heading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POWER OF IDEAS</w:t>
      </w:r>
    </w:p>
    <w:p w14:paraId="2F8247EF" w14:textId="0A33E50C" w:rsidR="00F15526" w:rsidRPr="007D0C59" w:rsidRDefault="00F15526" w:rsidP="00F15526">
      <w:pPr>
        <w:spacing w:line="254" w:lineRule="auto"/>
        <w:jc w:val="center"/>
        <w:rPr>
          <w:rFonts w:ascii="Georgia" w:eastAsia="Calibri" w:hAnsi="Georgia" w:cs="Calibri"/>
          <w:color w:val="000000" w:themeColor="text1"/>
          <w:sz w:val="24"/>
          <w:szCs w:val="24"/>
        </w:rPr>
      </w:pPr>
      <w:r w:rsidRPr="007D0C59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DA4A2B">
        <w:rPr>
          <w:rFonts w:ascii="Georgia" w:eastAsia="Calibri" w:hAnsi="Georgia" w:cs="Calibri"/>
          <w:color w:val="000000" w:themeColor="text1"/>
          <w:sz w:val="24"/>
          <w:szCs w:val="24"/>
        </w:rPr>
        <w:t>October 8</w:t>
      </w:r>
      <w:r w:rsidRPr="007D0C59">
        <w:rPr>
          <w:rFonts w:ascii="Georgia" w:eastAsia="Calibri" w:hAnsi="Georgia" w:cs="Calibri"/>
          <w:color w:val="000000" w:themeColor="text1"/>
          <w:sz w:val="24"/>
          <w:szCs w:val="24"/>
        </w:rPr>
        <w:t>, 2025</w:t>
      </w:r>
    </w:p>
    <w:p w14:paraId="340E59F1" w14:textId="77777777" w:rsidR="00F15526" w:rsidRDefault="00F15526" w:rsidP="00F15526">
      <w:pPr>
        <w:spacing w:line="254" w:lineRule="auto"/>
        <w:jc w:val="center"/>
        <w:rPr>
          <w:rFonts w:ascii="Georgia" w:eastAsia="Calibri" w:hAnsi="Georgia" w:cs="Calibri"/>
          <w:color w:val="000000" w:themeColor="text1"/>
          <w:sz w:val="24"/>
          <w:szCs w:val="24"/>
        </w:rPr>
      </w:pPr>
      <w:r w:rsidRPr="007D0C59">
        <w:rPr>
          <w:rFonts w:ascii="Georgia" w:eastAsia="Calibri" w:hAnsi="Georgia" w:cs="Calibri"/>
          <w:color w:val="000000" w:themeColor="text1"/>
          <w:sz w:val="24"/>
          <w:szCs w:val="24"/>
        </w:rPr>
        <w:t>BY Pete Stoehr (</w:t>
      </w:r>
      <w:hyperlink r:id="rId5" w:history="1">
        <w:r w:rsidRPr="007D0C59">
          <w:rPr>
            <w:rStyle w:val="Hyperlink"/>
            <w:rFonts w:ascii="Georgia" w:eastAsia="Calibri" w:hAnsi="Georgia" w:cs="Calibri"/>
            <w:sz w:val="24"/>
            <w:szCs w:val="24"/>
          </w:rPr>
          <w:t>peterstoehr1946@gmail.com</w:t>
        </w:r>
      </w:hyperlink>
      <w:r w:rsidRPr="007D0C59">
        <w:rPr>
          <w:rFonts w:ascii="Georgia" w:eastAsia="Calibri" w:hAnsi="Georgia" w:cs="Calibri"/>
          <w:color w:val="000000" w:themeColor="text1"/>
          <w:sz w:val="24"/>
          <w:szCs w:val="24"/>
        </w:rPr>
        <w:t>)</w:t>
      </w:r>
    </w:p>
    <w:p w14:paraId="46625929" w14:textId="77777777" w:rsidR="00DA4A2B" w:rsidRPr="005151AB" w:rsidRDefault="00DA4A2B" w:rsidP="00F15526">
      <w:pPr>
        <w:spacing w:line="254" w:lineRule="auto"/>
        <w:jc w:val="center"/>
        <w:rPr>
          <w:rFonts w:ascii="Georgia" w:eastAsia="Calibri" w:hAnsi="Georgia" w:cs="Calibri"/>
          <w:color w:val="000000" w:themeColor="text1"/>
          <w:sz w:val="24"/>
          <w:szCs w:val="24"/>
        </w:rPr>
      </w:pPr>
    </w:p>
    <w:p w14:paraId="09BB78F2" w14:textId="4371549C" w:rsidR="00DA4A2B" w:rsidRPr="005151AB" w:rsidRDefault="008568C8" w:rsidP="00DA4A2B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 w:rsidRPr="005151AB">
        <w:rPr>
          <w:rFonts w:ascii="Georgia" w:eastAsia="Calibri" w:hAnsi="Georgia" w:cs="Calibri"/>
          <w:color w:val="000000" w:themeColor="text1"/>
          <w:sz w:val="24"/>
          <w:szCs w:val="24"/>
        </w:rPr>
        <w:t>I usually have problems with</w:t>
      </w:r>
      <w:r w:rsidR="00E14BC6" w:rsidRPr="005151AB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“The single most” anything. </w:t>
      </w:r>
      <w:r w:rsidR="00181BF7" w:rsidRPr="005151AB">
        <w:rPr>
          <w:rFonts w:ascii="Georgia" w:eastAsia="Calibri" w:hAnsi="Georgia" w:cs="Calibri"/>
          <w:color w:val="000000" w:themeColor="text1"/>
          <w:sz w:val="24"/>
          <w:szCs w:val="24"/>
        </w:rPr>
        <w:t>Take “</w:t>
      </w:r>
      <w:r w:rsidR="00B778CC" w:rsidRPr="005151AB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The single most important </w:t>
      </w:r>
      <w:r w:rsidR="009C7C56" w:rsidRPr="005151AB">
        <w:rPr>
          <w:rFonts w:ascii="Georgia" w:eastAsia="Calibri" w:hAnsi="Georgia" w:cs="Calibri"/>
          <w:color w:val="000000" w:themeColor="text1"/>
          <w:sz w:val="24"/>
          <w:szCs w:val="24"/>
        </w:rPr>
        <w:t>event</w:t>
      </w:r>
      <w:r w:rsidR="00B778CC" w:rsidRPr="005151AB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in the history of mus</w:t>
      </w:r>
      <w:r w:rsidR="007939C3" w:rsidRPr="005151AB">
        <w:rPr>
          <w:rFonts w:ascii="Georgia" w:eastAsia="Calibri" w:hAnsi="Georgia" w:cs="Calibri"/>
          <w:color w:val="000000" w:themeColor="text1"/>
          <w:sz w:val="24"/>
          <w:szCs w:val="24"/>
        </w:rPr>
        <w:t>hrooms,” for example:</w:t>
      </w:r>
    </w:p>
    <w:p w14:paraId="7E0FE907" w14:textId="7DB6F073" w:rsidR="007939C3" w:rsidRPr="005151AB" w:rsidRDefault="007A5CB4" w:rsidP="007939C3">
      <w:pPr>
        <w:pStyle w:val="ListParagraph"/>
        <w:numPr>
          <w:ilvl w:val="0"/>
          <w:numId w:val="1"/>
        </w:numPr>
        <w:spacing w:line="254" w:lineRule="auto"/>
        <w:rPr>
          <w:rFonts w:ascii="Georgia" w:eastAsia="Calibri" w:hAnsi="Georgia" w:cs="Calibri"/>
          <w:color w:val="000000" w:themeColor="text1"/>
        </w:rPr>
      </w:pPr>
      <w:r w:rsidRPr="005151AB">
        <w:rPr>
          <w:rFonts w:ascii="Georgia" w:eastAsia="Calibri" w:hAnsi="Georgia" w:cs="Calibri"/>
          <w:color w:val="000000" w:themeColor="text1"/>
        </w:rPr>
        <w:t>The discovery that they were edible</w:t>
      </w:r>
      <w:r w:rsidR="00620C00" w:rsidRPr="005151AB">
        <w:rPr>
          <w:rFonts w:ascii="Georgia" w:eastAsia="Calibri" w:hAnsi="Georgia" w:cs="Calibri"/>
          <w:color w:val="000000" w:themeColor="text1"/>
        </w:rPr>
        <w:t>,</w:t>
      </w:r>
    </w:p>
    <w:p w14:paraId="3A760305" w14:textId="56581DF4" w:rsidR="00BC7CB5" w:rsidRPr="005151AB" w:rsidRDefault="00BC7CB5" w:rsidP="007939C3">
      <w:pPr>
        <w:pStyle w:val="ListParagraph"/>
        <w:numPr>
          <w:ilvl w:val="0"/>
          <w:numId w:val="1"/>
        </w:numPr>
        <w:spacing w:line="254" w:lineRule="auto"/>
        <w:rPr>
          <w:rFonts w:ascii="Georgia" w:eastAsia="Calibri" w:hAnsi="Georgia" w:cs="Calibri"/>
          <w:color w:val="000000" w:themeColor="text1"/>
        </w:rPr>
      </w:pPr>
      <w:r w:rsidRPr="005151AB">
        <w:rPr>
          <w:rFonts w:ascii="Georgia" w:eastAsia="Calibri" w:hAnsi="Georgia" w:cs="Calibri"/>
          <w:color w:val="000000" w:themeColor="text1"/>
        </w:rPr>
        <w:t xml:space="preserve">The discovery that </w:t>
      </w:r>
      <w:r w:rsidR="00FF4653" w:rsidRPr="005151AB">
        <w:rPr>
          <w:rFonts w:ascii="Georgia" w:eastAsia="Calibri" w:hAnsi="Georgia" w:cs="Calibri"/>
          <w:color w:val="000000" w:themeColor="text1"/>
        </w:rPr>
        <w:t>sautéing</w:t>
      </w:r>
      <w:r w:rsidRPr="005151AB">
        <w:rPr>
          <w:rFonts w:ascii="Georgia" w:eastAsia="Calibri" w:hAnsi="Georgia" w:cs="Calibri"/>
          <w:color w:val="000000" w:themeColor="text1"/>
        </w:rPr>
        <w:t xml:space="preserve"> them in butter or </w:t>
      </w:r>
      <w:r w:rsidR="00FF4653" w:rsidRPr="005151AB">
        <w:rPr>
          <w:rFonts w:ascii="Georgia" w:eastAsia="Calibri" w:hAnsi="Georgia" w:cs="Calibri"/>
          <w:color w:val="000000" w:themeColor="text1"/>
        </w:rPr>
        <w:t>oil made a delicious dish</w:t>
      </w:r>
      <w:r w:rsidR="00620C00" w:rsidRPr="005151AB">
        <w:rPr>
          <w:rFonts w:ascii="Georgia" w:eastAsia="Calibri" w:hAnsi="Georgia" w:cs="Calibri"/>
          <w:color w:val="000000" w:themeColor="text1"/>
        </w:rPr>
        <w:t xml:space="preserve">, </w:t>
      </w:r>
      <w:r w:rsidR="00620C00" w:rsidRPr="00A62FA3">
        <w:rPr>
          <w:rFonts w:ascii="Georgia" w:eastAsia="Calibri" w:hAnsi="Georgia" w:cs="Calibri"/>
          <w:b/>
          <w:bCs/>
          <w:color w:val="000000" w:themeColor="text1"/>
        </w:rPr>
        <w:t>OR</w:t>
      </w:r>
    </w:p>
    <w:p w14:paraId="4E5DBC3C" w14:textId="3844DA86" w:rsidR="00620C00" w:rsidRPr="005151AB" w:rsidRDefault="00620C00" w:rsidP="007939C3">
      <w:pPr>
        <w:pStyle w:val="ListParagraph"/>
        <w:numPr>
          <w:ilvl w:val="0"/>
          <w:numId w:val="1"/>
        </w:numPr>
        <w:spacing w:line="254" w:lineRule="auto"/>
        <w:rPr>
          <w:rFonts w:ascii="Georgia" w:eastAsia="Calibri" w:hAnsi="Georgia" w:cs="Calibri"/>
          <w:color w:val="000000" w:themeColor="text1"/>
        </w:rPr>
      </w:pPr>
      <w:r w:rsidRPr="005151AB">
        <w:rPr>
          <w:rFonts w:ascii="Georgia" w:eastAsia="Calibri" w:hAnsi="Georgia" w:cs="Calibri"/>
          <w:color w:val="000000" w:themeColor="text1"/>
        </w:rPr>
        <w:t xml:space="preserve">The discovery that some varieties </w:t>
      </w:r>
      <w:r w:rsidR="005108F0" w:rsidRPr="005151AB">
        <w:rPr>
          <w:rFonts w:ascii="Georgia" w:eastAsia="Calibri" w:hAnsi="Georgia" w:cs="Calibri"/>
          <w:color w:val="000000" w:themeColor="text1"/>
        </w:rPr>
        <w:t>are deadly.</w:t>
      </w:r>
    </w:p>
    <w:p w14:paraId="4B7A0E54" w14:textId="5A1AC0BA" w:rsidR="00131666" w:rsidRDefault="005151AB" w:rsidP="0013166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 w:rsidRPr="005151AB">
        <w:rPr>
          <w:rFonts w:ascii="Georgia" w:eastAsia="Calibri" w:hAnsi="Georgia" w:cs="Calibri"/>
          <w:color w:val="000000" w:themeColor="text1"/>
          <w:sz w:val="24"/>
          <w:szCs w:val="24"/>
        </w:rPr>
        <w:t>You see my problem?</w:t>
      </w:r>
    </w:p>
    <w:p w14:paraId="6BA5EE1B" w14:textId="484E6841" w:rsidR="00A62FA3" w:rsidRDefault="00A821B7" w:rsidP="0013166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So, in thinking about Prompt </w:t>
      </w:r>
      <w:r w:rsidR="00CE5AA1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1, I pondered, and then finally decided it had to be </w:t>
      </w:r>
      <w:r w:rsidR="00665E48">
        <w:rPr>
          <w:rFonts w:ascii="Georgia" w:eastAsia="Calibri" w:hAnsi="Georgia" w:cs="Calibri"/>
          <w:color w:val="000000" w:themeColor="text1"/>
          <w:sz w:val="24"/>
          <w:szCs w:val="24"/>
        </w:rPr>
        <w:t>an old idea</w:t>
      </w:r>
      <w:r w:rsidR="000C0A09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(in the mushroom example, the second choice </w:t>
      </w:r>
      <w:r w:rsidR="001416E4">
        <w:rPr>
          <w:rFonts w:ascii="Georgia" w:eastAsia="Calibri" w:hAnsi="Georgia" w:cs="Calibri"/>
          <w:color w:val="000000" w:themeColor="text1"/>
          <w:sz w:val="24"/>
          <w:szCs w:val="24"/>
        </w:rPr>
        <w:t>required the first to precede it</w:t>
      </w:r>
      <w:r w:rsidR="000940B1">
        <w:rPr>
          <w:rFonts w:ascii="Georgia" w:eastAsia="Calibri" w:hAnsi="Georgia" w:cs="Calibri"/>
          <w:color w:val="000000" w:themeColor="text1"/>
          <w:sz w:val="24"/>
          <w:szCs w:val="24"/>
        </w:rPr>
        <w:t>.).</w:t>
      </w:r>
      <w:r w:rsidR="0018498B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Then I went to bed and thought I’d sleep on it.</w:t>
      </w:r>
    </w:p>
    <w:p w14:paraId="27B58A07" w14:textId="77777777" w:rsidR="00EC5F90" w:rsidRDefault="00EC5F90" w:rsidP="0013166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</w:p>
    <w:p w14:paraId="7547C8AA" w14:textId="77777777" w:rsidR="00CF4A72" w:rsidRDefault="00EC5F90" w:rsidP="0013166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When I </w:t>
      </w:r>
      <w:r w:rsidR="002E3AC2">
        <w:rPr>
          <w:rFonts w:ascii="Georgia" w:eastAsia="Calibri" w:hAnsi="Georgia" w:cs="Calibri"/>
          <w:color w:val="000000" w:themeColor="text1"/>
          <w:sz w:val="24"/>
          <w:szCs w:val="24"/>
        </w:rPr>
        <w:t>woke up</w:t>
      </w:r>
      <w:r>
        <w:rPr>
          <w:rFonts w:ascii="Georgia" w:eastAsia="Calibri" w:hAnsi="Georgia" w:cs="Calibri"/>
          <w:color w:val="000000" w:themeColor="text1"/>
          <w:sz w:val="24"/>
          <w:szCs w:val="24"/>
        </w:rPr>
        <w:t>, I had a vague memory of a dream.</w:t>
      </w:r>
      <w:r w:rsidR="009334BA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03533E">
        <w:rPr>
          <w:rFonts w:ascii="Georgia" w:eastAsia="Calibri" w:hAnsi="Georgia" w:cs="Calibri"/>
          <w:color w:val="000000" w:themeColor="text1"/>
          <w:sz w:val="24"/>
          <w:szCs w:val="24"/>
        </w:rPr>
        <w:t>I was a y</w:t>
      </w:r>
      <w:r w:rsidR="005D7D30">
        <w:rPr>
          <w:rFonts w:ascii="Georgia" w:eastAsia="Calibri" w:hAnsi="Georgia" w:cs="Calibri"/>
          <w:color w:val="000000" w:themeColor="text1"/>
          <w:sz w:val="24"/>
          <w:szCs w:val="24"/>
        </w:rPr>
        <w:t>oung child early in prehistoric times.</w:t>
      </w:r>
      <w:r w:rsidR="002E3AC2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593820">
        <w:rPr>
          <w:rFonts w:ascii="Georgia" w:eastAsia="Calibri" w:hAnsi="Georgia" w:cs="Calibri"/>
          <w:color w:val="000000" w:themeColor="text1"/>
          <w:sz w:val="24"/>
          <w:szCs w:val="24"/>
        </w:rPr>
        <w:t>I had t</w:t>
      </w:r>
      <w:r w:rsidR="00B92091">
        <w:rPr>
          <w:rFonts w:ascii="Georgia" w:eastAsia="Calibri" w:hAnsi="Georgia" w:cs="Calibri"/>
          <w:color w:val="000000" w:themeColor="text1"/>
          <w:sz w:val="24"/>
          <w:szCs w:val="24"/>
        </w:rPr>
        <w:t>wo jobs, while my father was hunting and foraging</w:t>
      </w:r>
      <w:r w:rsidR="00EE794A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, and my mother was </w:t>
      </w:r>
      <w:r w:rsidR="000F52D0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taking a few animal skins in search of </w:t>
      </w:r>
      <w:r w:rsidR="00F923F4">
        <w:rPr>
          <w:rFonts w:ascii="Georgia" w:eastAsia="Calibri" w:hAnsi="Georgia" w:cs="Calibri"/>
          <w:color w:val="000000" w:themeColor="text1"/>
          <w:sz w:val="24"/>
          <w:szCs w:val="24"/>
        </w:rPr>
        <w:t>water that she could bring back to our cave</w:t>
      </w:r>
      <w:r w:rsidR="00CF4A72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. </w:t>
      </w:r>
    </w:p>
    <w:p w14:paraId="267B8E85" w14:textId="0D94226B" w:rsidR="00EC5F90" w:rsidRDefault="00CF4A72" w:rsidP="0013166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The first was to take the snake hunting. </w:t>
      </w:r>
      <w:r w:rsidR="00B704AB">
        <w:rPr>
          <w:rFonts w:ascii="Georgia" w:eastAsia="Calibri" w:hAnsi="Georgia" w:cs="Calibri"/>
          <w:color w:val="000000" w:themeColor="text1"/>
          <w:sz w:val="24"/>
          <w:szCs w:val="24"/>
        </w:rPr>
        <w:t>He always caught more frogs, sloths</w:t>
      </w:r>
      <w:r w:rsidR="00AB7230">
        <w:rPr>
          <w:rFonts w:ascii="Georgia" w:eastAsia="Calibri" w:hAnsi="Georgia" w:cs="Calibri"/>
          <w:color w:val="000000" w:themeColor="text1"/>
          <w:sz w:val="24"/>
          <w:szCs w:val="24"/>
        </w:rPr>
        <w:t>, etc. than he could eat</w:t>
      </w:r>
      <w:r w:rsidR="00AB12D7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. </w:t>
      </w:r>
      <w:r w:rsidR="008F61EC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I would </w:t>
      </w:r>
      <w:r w:rsidR="008771B9">
        <w:rPr>
          <w:rFonts w:ascii="Georgia" w:eastAsia="Calibri" w:hAnsi="Georgia" w:cs="Calibri"/>
          <w:color w:val="000000" w:themeColor="text1"/>
          <w:sz w:val="24"/>
          <w:szCs w:val="24"/>
        </w:rPr>
        <w:t>squeeze his middle until he coughed up the contents</w:t>
      </w:r>
      <w:r w:rsidR="00290821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, hit them with a stone to kill them, and throw the bodies </w:t>
      </w:r>
      <w:r w:rsidR="00702E4C">
        <w:rPr>
          <w:rFonts w:ascii="Georgia" w:eastAsia="Calibri" w:hAnsi="Georgia" w:cs="Calibri"/>
          <w:color w:val="000000" w:themeColor="text1"/>
          <w:sz w:val="24"/>
          <w:szCs w:val="24"/>
        </w:rPr>
        <w:t>into a skin</w:t>
      </w:r>
      <w:r w:rsidR="00EB550E">
        <w:rPr>
          <w:rFonts w:ascii="Georgia" w:eastAsia="Calibri" w:hAnsi="Georgia" w:cs="Calibri"/>
          <w:color w:val="000000" w:themeColor="text1"/>
          <w:sz w:val="24"/>
          <w:szCs w:val="24"/>
        </w:rPr>
        <w:t>.</w:t>
      </w:r>
      <w:r w:rsidR="00E9367E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9B32DA">
        <w:rPr>
          <w:rFonts w:ascii="Georgia" w:eastAsia="Calibri" w:hAnsi="Georgia" w:cs="Calibri"/>
          <w:color w:val="000000" w:themeColor="text1"/>
          <w:sz w:val="24"/>
          <w:szCs w:val="24"/>
        </w:rPr>
        <w:t>(W</w:t>
      </w:r>
      <w:r w:rsidR="00E9367E">
        <w:rPr>
          <w:rFonts w:ascii="Georgia" w:eastAsia="Calibri" w:hAnsi="Georgia" w:cs="Calibri"/>
          <w:color w:val="000000" w:themeColor="text1"/>
          <w:sz w:val="24"/>
          <w:szCs w:val="24"/>
        </w:rPr>
        <w:t>e recycled</w:t>
      </w:r>
      <w:r w:rsidR="00EB550E">
        <w:rPr>
          <w:rFonts w:ascii="Georgia" w:eastAsia="Calibri" w:hAnsi="Georgia" w:cs="Calibri"/>
          <w:color w:val="000000" w:themeColor="text1"/>
          <w:sz w:val="24"/>
          <w:szCs w:val="24"/>
        </w:rPr>
        <w:t>.</w:t>
      </w:r>
      <w:r w:rsidR="00E9367E">
        <w:rPr>
          <w:rFonts w:ascii="Georgia" w:eastAsia="Calibri" w:hAnsi="Georgia" w:cs="Calibri"/>
          <w:color w:val="000000" w:themeColor="text1"/>
          <w:sz w:val="24"/>
          <w:szCs w:val="24"/>
        </w:rPr>
        <w:t>)</w:t>
      </w:r>
      <w:r w:rsidR="005D7D30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0D6077">
        <w:rPr>
          <w:rFonts w:ascii="Georgia" w:eastAsia="Calibri" w:hAnsi="Georgia" w:cs="Calibri"/>
          <w:color w:val="000000" w:themeColor="text1"/>
          <w:sz w:val="24"/>
          <w:szCs w:val="24"/>
        </w:rPr>
        <w:t>Sometimes I</w:t>
      </w:r>
      <w:r w:rsidR="002651F4">
        <w:rPr>
          <w:rFonts w:ascii="Georgia" w:eastAsia="Calibri" w:hAnsi="Georgia" w:cs="Calibri"/>
          <w:color w:val="000000" w:themeColor="text1"/>
          <w:sz w:val="24"/>
          <w:szCs w:val="24"/>
        </w:rPr>
        <w:t>’</w:t>
      </w:r>
      <w:r w:rsidR="000D6077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d give a </w:t>
      </w:r>
      <w:r w:rsidR="002651F4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bit of frog or bird </w:t>
      </w:r>
      <w:r w:rsidR="00383018">
        <w:rPr>
          <w:rFonts w:ascii="Georgia" w:eastAsia="Calibri" w:hAnsi="Georgia" w:cs="Calibri"/>
          <w:color w:val="000000" w:themeColor="text1"/>
          <w:sz w:val="24"/>
          <w:szCs w:val="24"/>
        </w:rPr>
        <w:t>back to the snake. He didn’t really need much.</w:t>
      </w:r>
    </w:p>
    <w:p w14:paraId="1BBBB2F0" w14:textId="156D4CD9" w:rsidR="00383018" w:rsidRDefault="00357172" w:rsidP="0013166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>The second job was to tend the fire</w:t>
      </w:r>
      <w:r w:rsidR="0065027A">
        <w:rPr>
          <w:rFonts w:ascii="Georgia" w:eastAsia="Calibri" w:hAnsi="Georgia" w:cs="Calibri"/>
          <w:color w:val="000000" w:themeColor="text1"/>
          <w:sz w:val="24"/>
          <w:szCs w:val="24"/>
        </w:rPr>
        <w:t>. Some time ago, light</w:t>
      </w:r>
      <w:r w:rsidR="002F4BF5">
        <w:rPr>
          <w:rFonts w:ascii="Georgia" w:eastAsia="Calibri" w:hAnsi="Georgia" w:cs="Calibri"/>
          <w:color w:val="000000" w:themeColor="text1"/>
          <w:sz w:val="24"/>
          <w:szCs w:val="24"/>
        </w:rPr>
        <w:t>ning had started a fire, and since th</w:t>
      </w:r>
      <w:r w:rsidR="00F033CA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en, </w:t>
      </w:r>
      <w:r w:rsidR="009268BE">
        <w:rPr>
          <w:rFonts w:ascii="Georgia" w:eastAsia="Calibri" w:hAnsi="Georgia" w:cs="Calibri"/>
          <w:color w:val="000000" w:themeColor="text1"/>
          <w:sz w:val="24"/>
          <w:szCs w:val="24"/>
        </w:rPr>
        <w:t>we had kept a small campfire bu</w:t>
      </w:r>
      <w:r w:rsidR="000A5C22">
        <w:rPr>
          <w:rFonts w:ascii="Georgia" w:eastAsia="Calibri" w:hAnsi="Georgia" w:cs="Calibri"/>
          <w:color w:val="000000" w:themeColor="text1"/>
          <w:sz w:val="24"/>
          <w:szCs w:val="24"/>
        </w:rPr>
        <w:t>rning. (Weasel is so much bette</w:t>
      </w:r>
      <w:r w:rsidR="00DE1A2A">
        <w:rPr>
          <w:rFonts w:ascii="Georgia" w:eastAsia="Calibri" w:hAnsi="Georgia" w:cs="Calibri"/>
          <w:color w:val="000000" w:themeColor="text1"/>
          <w:sz w:val="24"/>
          <w:szCs w:val="24"/>
        </w:rPr>
        <w:t>r stewed</w:t>
      </w:r>
      <w:r w:rsidR="007D7892">
        <w:rPr>
          <w:rFonts w:ascii="Georgia" w:eastAsia="Calibri" w:hAnsi="Georgia" w:cs="Calibri"/>
          <w:color w:val="000000" w:themeColor="text1"/>
          <w:sz w:val="24"/>
          <w:szCs w:val="24"/>
        </w:rPr>
        <w:t>.)</w:t>
      </w:r>
    </w:p>
    <w:p w14:paraId="004ADC69" w14:textId="4AD7314B" w:rsidR="007D7892" w:rsidRDefault="00E75D7A" w:rsidP="0013166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To </w:t>
      </w:r>
      <w:r w:rsidR="007E226A">
        <w:rPr>
          <w:rFonts w:ascii="Georgia" w:eastAsia="Calibri" w:hAnsi="Georgia" w:cs="Calibri"/>
          <w:color w:val="000000" w:themeColor="text1"/>
          <w:sz w:val="24"/>
          <w:szCs w:val="24"/>
        </w:rPr>
        <w:t>keep a long story from getting much longer, I fell asleep and the fire went out</w:t>
      </w:r>
      <w:r w:rsidR="00F83FBA">
        <w:rPr>
          <w:rFonts w:ascii="Georgia" w:eastAsia="Calibri" w:hAnsi="Georgia" w:cs="Calibri"/>
          <w:color w:val="000000" w:themeColor="text1"/>
          <w:sz w:val="24"/>
          <w:szCs w:val="24"/>
        </w:rPr>
        <w:t>. MOM WAS GOING TO KILL ME</w:t>
      </w:r>
      <w:r w:rsidR="00736993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! Even if it meant she </w:t>
      </w:r>
      <w:r w:rsidR="005E1233">
        <w:rPr>
          <w:rFonts w:ascii="Georgia" w:eastAsia="Calibri" w:hAnsi="Georgia" w:cs="Calibri"/>
          <w:color w:val="000000" w:themeColor="text1"/>
          <w:sz w:val="24"/>
          <w:szCs w:val="24"/>
        </w:rPr>
        <w:t>had</w:t>
      </w:r>
      <w:r w:rsidR="00736993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to Raise Cain alone</w:t>
      </w:r>
      <w:r w:rsidR="005E1233">
        <w:rPr>
          <w:rFonts w:ascii="Georgia" w:eastAsia="Calibri" w:hAnsi="Georgia" w:cs="Calibri"/>
          <w:color w:val="000000" w:themeColor="text1"/>
          <w:sz w:val="24"/>
          <w:szCs w:val="24"/>
        </w:rPr>
        <w:t>!</w:t>
      </w:r>
    </w:p>
    <w:p w14:paraId="600BDF0F" w14:textId="287EE703" w:rsidR="00383018" w:rsidRDefault="00FC7A2F" w:rsidP="0013166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When I was </w:t>
      </w:r>
      <w:r w:rsidR="009C05C9">
        <w:rPr>
          <w:rFonts w:ascii="Georgia" w:eastAsia="Calibri" w:hAnsi="Georgia" w:cs="Calibri"/>
          <w:color w:val="000000" w:themeColor="text1"/>
          <w:sz w:val="24"/>
          <w:szCs w:val="24"/>
        </w:rPr>
        <w:t>scared,</w:t>
      </w: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I had a sort of tic</w:t>
      </w:r>
      <w:r w:rsidR="00A31583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. </w:t>
      </w:r>
      <w:r w:rsidR="009C05C9">
        <w:rPr>
          <w:rFonts w:ascii="Georgia" w:eastAsia="Calibri" w:hAnsi="Georgia" w:cs="Calibri"/>
          <w:color w:val="000000" w:themeColor="text1"/>
          <w:sz w:val="24"/>
          <w:szCs w:val="24"/>
        </w:rPr>
        <w:t>I</w:t>
      </w:r>
      <w:r w:rsidR="007927E7">
        <w:rPr>
          <w:rFonts w:ascii="Georgia" w:eastAsia="Calibri" w:hAnsi="Georgia" w:cs="Calibri"/>
          <w:color w:val="000000" w:themeColor="text1"/>
          <w:sz w:val="24"/>
          <w:szCs w:val="24"/>
        </w:rPr>
        <w:t>’d rub m</w:t>
      </w:r>
      <w:r w:rsidR="00A31583">
        <w:rPr>
          <w:rFonts w:ascii="Georgia" w:eastAsia="Calibri" w:hAnsi="Georgia" w:cs="Calibri"/>
          <w:color w:val="000000" w:themeColor="text1"/>
          <w:sz w:val="24"/>
          <w:szCs w:val="24"/>
        </w:rPr>
        <w:t>y hands</w:t>
      </w:r>
      <w:r w:rsidR="009C05C9">
        <w:rPr>
          <w:rFonts w:ascii="Georgia" w:eastAsia="Calibri" w:hAnsi="Georgia" w:cs="Calibri"/>
          <w:color w:val="000000" w:themeColor="text1"/>
          <w:sz w:val="24"/>
          <w:szCs w:val="24"/>
        </w:rPr>
        <w:t>,</w:t>
      </w:r>
      <w:r w:rsidR="007927E7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F373A1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two </w:t>
      </w:r>
      <w:r w:rsidR="00E53FA0">
        <w:rPr>
          <w:rFonts w:ascii="Georgia" w:eastAsia="Calibri" w:hAnsi="Georgia" w:cs="Calibri"/>
          <w:color w:val="000000" w:themeColor="text1"/>
          <w:sz w:val="24"/>
          <w:szCs w:val="24"/>
        </w:rPr>
        <w:t>frogs,</w:t>
      </w:r>
      <w:r w:rsidR="001A3131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or anything</w:t>
      </w:r>
      <w:r w:rsidR="009C05C9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5A334A">
        <w:rPr>
          <w:rFonts w:ascii="Georgia" w:eastAsia="Calibri" w:hAnsi="Georgia" w:cs="Calibri"/>
          <w:color w:val="000000" w:themeColor="text1"/>
          <w:sz w:val="24"/>
          <w:szCs w:val="24"/>
        </w:rPr>
        <w:t>I could grab nearby together very rapidly</w:t>
      </w:r>
      <w:r w:rsidR="00F373A1">
        <w:rPr>
          <w:rFonts w:ascii="Georgia" w:eastAsia="Calibri" w:hAnsi="Georgia" w:cs="Calibri"/>
          <w:color w:val="000000" w:themeColor="text1"/>
          <w:sz w:val="24"/>
          <w:szCs w:val="24"/>
        </w:rPr>
        <w:t>.</w:t>
      </w:r>
      <w:r w:rsidR="00CF0A58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This time, there were two sturdy sticks on the ground</w:t>
      </w:r>
      <w:r w:rsidR="001B2770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BC7BB6">
        <w:rPr>
          <w:rFonts w:ascii="Georgia" w:eastAsia="Calibri" w:hAnsi="Georgia" w:cs="Calibri"/>
          <w:color w:val="000000" w:themeColor="text1"/>
          <w:sz w:val="24"/>
          <w:szCs w:val="24"/>
        </w:rPr>
        <w:t>near</w:t>
      </w:r>
      <w:r w:rsidR="001B2770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8F3C9E">
        <w:rPr>
          <w:rFonts w:ascii="Georgia" w:eastAsia="Calibri" w:hAnsi="Georgia" w:cs="Calibri"/>
          <w:color w:val="000000" w:themeColor="text1"/>
          <w:sz w:val="24"/>
          <w:szCs w:val="24"/>
        </w:rPr>
        <w:t>some</w:t>
      </w:r>
      <w:r w:rsidR="001B2770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dry grass. I rubbed, a spark </w:t>
      </w:r>
      <w:r w:rsidR="00285974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landed on the grass and I tried to </w:t>
      </w:r>
      <w:r w:rsidR="007149BE">
        <w:rPr>
          <w:rFonts w:ascii="Georgia" w:eastAsia="Calibri" w:hAnsi="Georgia" w:cs="Calibri"/>
          <w:color w:val="000000" w:themeColor="text1"/>
          <w:sz w:val="24"/>
          <w:szCs w:val="24"/>
        </w:rPr>
        <w:t>blow it away</w:t>
      </w:r>
      <w:r w:rsidR="001A1E67">
        <w:rPr>
          <w:rFonts w:ascii="Georgia" w:eastAsia="Calibri" w:hAnsi="Georgia" w:cs="Calibri"/>
          <w:color w:val="000000" w:themeColor="text1"/>
          <w:sz w:val="24"/>
          <w:szCs w:val="24"/>
        </w:rPr>
        <w:t>. Instead, the flame grew larger</w:t>
      </w:r>
      <w:r w:rsidR="00E62FF7">
        <w:rPr>
          <w:rFonts w:ascii="Georgia" w:eastAsia="Calibri" w:hAnsi="Georgia" w:cs="Calibri"/>
          <w:color w:val="000000" w:themeColor="text1"/>
          <w:sz w:val="24"/>
          <w:szCs w:val="24"/>
        </w:rPr>
        <w:t>, and I realized I could move it to the fireplace</w:t>
      </w:r>
      <w:r w:rsidR="002E373C">
        <w:rPr>
          <w:rFonts w:ascii="Georgia" w:eastAsia="Calibri" w:hAnsi="Georgia" w:cs="Calibri"/>
          <w:color w:val="000000" w:themeColor="text1"/>
          <w:sz w:val="24"/>
          <w:szCs w:val="24"/>
        </w:rPr>
        <w:t>.</w:t>
      </w:r>
      <w:r w:rsidR="00214706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9A21C6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I would have told someone how I did it, but </w:t>
      </w:r>
      <w:r w:rsidR="006265B1">
        <w:rPr>
          <w:rFonts w:ascii="Georgia" w:eastAsia="Calibri" w:hAnsi="Georgia" w:cs="Calibri"/>
          <w:color w:val="000000" w:themeColor="text1"/>
          <w:sz w:val="24"/>
          <w:szCs w:val="24"/>
        </w:rPr>
        <w:t>language hadn’t been invented yet, so I just went back to sleep</w:t>
      </w:r>
      <w:r w:rsidR="00D769F8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and forgot all about it.</w:t>
      </w:r>
    </w:p>
    <w:p w14:paraId="2F58CF9F" w14:textId="77777777" w:rsidR="00FC63B8" w:rsidRDefault="00261A4A" w:rsidP="0013166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Back in real life, </w:t>
      </w:r>
      <w:r w:rsidR="00900014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it occurred to me that this story, or something like it, had </w:t>
      </w:r>
      <w:r w:rsidR="003F5CBC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probably happened all over the world </w:t>
      </w:r>
      <w:r w:rsidR="005E22B2">
        <w:rPr>
          <w:rFonts w:ascii="Georgia" w:eastAsia="Calibri" w:hAnsi="Georgia" w:cs="Calibri"/>
          <w:color w:val="000000" w:themeColor="text1"/>
          <w:sz w:val="24"/>
          <w:szCs w:val="24"/>
        </w:rPr>
        <w:t>hundreds</w:t>
      </w:r>
      <w:r w:rsidR="003F5CBC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or thou</w:t>
      </w:r>
      <w:r w:rsidR="005E22B2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sands of times, over the </w:t>
      </w:r>
      <w:r w:rsidR="00EE1D5C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early </w:t>
      </w:r>
      <w:r w:rsidR="004078FB">
        <w:rPr>
          <w:rFonts w:ascii="Georgia" w:eastAsia="Calibri" w:hAnsi="Georgia" w:cs="Calibri"/>
          <w:color w:val="000000" w:themeColor="text1"/>
          <w:sz w:val="24"/>
          <w:szCs w:val="24"/>
        </w:rPr>
        <w:t>millennia</w:t>
      </w:r>
      <w:r w:rsidR="00EE1D5C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. At some point, </w:t>
      </w:r>
      <w:r w:rsidR="00EE1D5C">
        <w:rPr>
          <w:rFonts w:ascii="Georgia" w:eastAsia="Calibri" w:hAnsi="Georgia" w:cs="Calibri"/>
          <w:color w:val="000000" w:themeColor="text1"/>
          <w:sz w:val="24"/>
          <w:szCs w:val="24"/>
        </w:rPr>
        <w:lastRenderedPageBreak/>
        <w:t>speech wo8uld be invented</w:t>
      </w:r>
      <w:r w:rsidR="004078FB">
        <w:rPr>
          <w:rFonts w:ascii="Georgia" w:eastAsia="Calibri" w:hAnsi="Georgia" w:cs="Calibri"/>
          <w:color w:val="000000" w:themeColor="text1"/>
          <w:sz w:val="24"/>
          <w:szCs w:val="24"/>
        </w:rPr>
        <w:t>, and progress to the point where it could be communicated</w:t>
      </w:r>
      <w:r w:rsidR="00C36990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even to those we did not know intimately</w:t>
      </w:r>
      <w:r w:rsidR="00F506A2">
        <w:rPr>
          <w:rFonts w:ascii="Georgia" w:eastAsia="Calibri" w:hAnsi="Georgia" w:cs="Calibri"/>
          <w:color w:val="000000" w:themeColor="text1"/>
          <w:sz w:val="24"/>
          <w:szCs w:val="24"/>
        </w:rPr>
        <w:t>.</w:t>
      </w:r>
    </w:p>
    <w:p w14:paraId="638AC203" w14:textId="15707919" w:rsidR="00D72F1A" w:rsidRDefault="0053230C" w:rsidP="0013166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>Of course,</w:t>
      </w:r>
      <w:r w:rsidR="00FC63B8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oral histories are prone to </w:t>
      </w:r>
      <w:r w:rsidR="00BE1E48">
        <w:rPr>
          <w:rFonts w:ascii="Georgia" w:eastAsia="Calibri" w:hAnsi="Georgia" w:cs="Calibri"/>
          <w:color w:val="000000" w:themeColor="text1"/>
          <w:sz w:val="24"/>
          <w:szCs w:val="24"/>
        </w:rPr>
        <w:t>error and</w:t>
      </w:r>
      <w:r w:rsidR="00C72B0F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even get lost or forgotten. </w:t>
      </w: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I had to remember to </w:t>
      </w:r>
      <w:r w:rsidR="00795EE2">
        <w:rPr>
          <w:rFonts w:ascii="Georgia" w:eastAsia="Calibri" w:hAnsi="Georgia" w:cs="Calibri"/>
          <w:color w:val="000000" w:themeColor="text1"/>
          <w:sz w:val="24"/>
          <w:szCs w:val="24"/>
        </w:rPr>
        <w:t>check out how they solved th</w:t>
      </w:r>
      <w:r w:rsidR="00907BDD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at, so I picked up the pad and pencil next to my bed </w:t>
      </w:r>
      <w:r w:rsidR="00D4236F">
        <w:rPr>
          <w:rFonts w:ascii="Georgia" w:eastAsia="Calibri" w:hAnsi="Georgia" w:cs="Calibri"/>
          <w:color w:val="000000" w:themeColor="text1"/>
          <w:sz w:val="24"/>
          <w:szCs w:val="24"/>
        </w:rPr>
        <w:t>and wrote myself a note…..</w:t>
      </w:r>
      <w:r w:rsidR="00331A2E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AH HA!!! </w:t>
      </w:r>
    </w:p>
    <w:p w14:paraId="56EF9EF2" w14:textId="4D29D8C8" w:rsidR="00756470" w:rsidRDefault="00C4657B" w:rsidP="0013166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From that point it was all </w:t>
      </w:r>
      <w:r w:rsidR="001245C6">
        <w:rPr>
          <w:rFonts w:ascii="Georgia" w:eastAsia="Calibri" w:hAnsi="Georgia" w:cs="Calibri"/>
          <w:color w:val="000000" w:themeColor="text1"/>
          <w:sz w:val="24"/>
          <w:szCs w:val="24"/>
        </w:rPr>
        <w:t>downhill.</w:t>
      </w:r>
      <w:r w:rsidR="00C55CB2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1245C6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The first documented influential idea had to be </w:t>
      </w:r>
      <w:r w:rsidR="00811554">
        <w:rPr>
          <w:rFonts w:ascii="Georgia" w:eastAsia="Calibri" w:hAnsi="Georgia" w:cs="Calibri"/>
          <w:color w:val="000000" w:themeColor="text1"/>
          <w:sz w:val="24"/>
          <w:szCs w:val="24"/>
        </w:rPr>
        <w:t>after preh</w:t>
      </w:r>
      <w:r w:rsidR="00944E75">
        <w:rPr>
          <w:rFonts w:ascii="Georgia" w:eastAsia="Calibri" w:hAnsi="Georgia" w:cs="Calibri"/>
          <w:color w:val="000000" w:themeColor="text1"/>
          <w:sz w:val="24"/>
          <w:szCs w:val="24"/>
        </w:rPr>
        <w:t>istoric times (by definition</w:t>
      </w:r>
      <w:r w:rsidR="00CF23B4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, think about it). </w:t>
      </w:r>
      <w:r w:rsidR="00291D48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The earliest event after prehistoric times had to coincide with the </w:t>
      </w:r>
      <w:r w:rsidR="00291D48" w:rsidRPr="00EF373D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 xml:space="preserve">invention of </w:t>
      </w:r>
      <w:r w:rsidR="00EF373D" w:rsidRPr="00EF373D">
        <w:rPr>
          <w:rFonts w:ascii="Georgia" w:eastAsia="Calibri" w:hAnsi="Georgia" w:cs="Calibri"/>
          <w:b/>
          <w:bCs/>
          <w:color w:val="000000" w:themeColor="text1"/>
          <w:sz w:val="24"/>
          <w:szCs w:val="24"/>
        </w:rPr>
        <w:t>written language itself</w:t>
      </w:r>
      <w:r w:rsidR="00EF373D">
        <w:rPr>
          <w:rFonts w:ascii="Georgia" w:eastAsia="Calibri" w:hAnsi="Georgia" w:cs="Calibri"/>
          <w:color w:val="000000" w:themeColor="text1"/>
          <w:sz w:val="24"/>
          <w:szCs w:val="24"/>
        </w:rPr>
        <w:t>!</w:t>
      </w:r>
    </w:p>
    <w:p w14:paraId="1A41DAD0" w14:textId="77777777" w:rsidR="000145D4" w:rsidRDefault="00861AFF" w:rsidP="0013166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There are two </w:t>
      </w:r>
      <w:r w:rsidR="00F2244D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competitors to the title of developer of the first written language, the Egyptians and the </w:t>
      </w:r>
      <w:r w:rsidR="002927DD">
        <w:rPr>
          <w:rFonts w:ascii="Georgia" w:eastAsia="Calibri" w:hAnsi="Georgia" w:cs="Calibri"/>
          <w:color w:val="000000" w:themeColor="text1"/>
          <w:sz w:val="24"/>
          <w:szCs w:val="24"/>
        </w:rPr>
        <w:t>Sumerians</w:t>
      </w:r>
      <w:r w:rsidR="009B5EBC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, who lived in Mesopotamia, between </w:t>
      </w:r>
      <w:r w:rsidR="00AE1C47">
        <w:rPr>
          <w:rFonts w:ascii="Georgia" w:eastAsia="Calibri" w:hAnsi="Georgia" w:cs="Calibri"/>
          <w:color w:val="000000" w:themeColor="text1"/>
          <w:sz w:val="24"/>
          <w:szCs w:val="24"/>
        </w:rPr>
        <w:t>the Tigris and Euphrates Rivers.</w:t>
      </w:r>
      <w:r w:rsidR="009D037B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D4761C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The Sumerians developed cuneiform </w:t>
      </w:r>
      <w:r w:rsidR="00603BE4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about 150 years before the Egyptians </w:t>
      </w:r>
      <w:r w:rsidR="004552CF">
        <w:rPr>
          <w:rFonts w:ascii="Georgia" w:eastAsia="Calibri" w:hAnsi="Georgia" w:cs="Calibri"/>
          <w:color w:val="000000" w:themeColor="text1"/>
          <w:sz w:val="24"/>
          <w:szCs w:val="24"/>
        </w:rPr>
        <w:t>began to use Hieroglyphics</w:t>
      </w:r>
      <w:r w:rsidR="003A710E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. Cuneiform is a phonetic language </w:t>
      </w:r>
      <w:r w:rsidR="00BC3080">
        <w:rPr>
          <w:rFonts w:ascii="Georgia" w:eastAsia="Calibri" w:hAnsi="Georgia" w:cs="Calibri"/>
          <w:color w:val="000000" w:themeColor="text1"/>
          <w:sz w:val="24"/>
          <w:szCs w:val="24"/>
        </w:rPr>
        <w:t>written with a stylus on clay tablets.</w:t>
      </w:r>
      <w:r w:rsidR="008E6621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A92759">
        <w:rPr>
          <w:rFonts w:ascii="Georgia" w:eastAsia="Calibri" w:hAnsi="Georgia" w:cs="Calibri"/>
          <w:color w:val="000000" w:themeColor="text1"/>
          <w:sz w:val="24"/>
          <w:szCs w:val="24"/>
        </w:rPr>
        <w:t>Hieroglyphics was</w:t>
      </w:r>
      <w:r w:rsidR="00A04B3C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also largely </w:t>
      </w:r>
      <w:r w:rsidR="00CE1095">
        <w:rPr>
          <w:rFonts w:ascii="Georgia" w:eastAsia="Calibri" w:hAnsi="Georgia" w:cs="Calibri"/>
          <w:color w:val="000000" w:themeColor="text1"/>
          <w:sz w:val="24"/>
          <w:szCs w:val="24"/>
        </w:rPr>
        <w:t>phonetic but</w:t>
      </w:r>
      <w:r w:rsidR="0076279C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had a large number of symbols </w:t>
      </w:r>
      <w:r w:rsidR="00A92759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and pictures. Before the invention of papyrus, </w:t>
      </w:r>
      <w:r w:rsidR="00431595">
        <w:rPr>
          <w:rFonts w:ascii="Georgia" w:eastAsia="Calibri" w:hAnsi="Georgia" w:cs="Calibri"/>
          <w:color w:val="000000" w:themeColor="text1"/>
          <w:sz w:val="24"/>
          <w:szCs w:val="24"/>
        </w:rPr>
        <w:t>the writing was usually done with a chisel, on stone.</w:t>
      </w:r>
    </w:p>
    <w:p w14:paraId="5CA6150B" w14:textId="6311C755" w:rsidR="009F50FB" w:rsidRDefault="004D52EF" w:rsidP="0013166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>There are more Egyptologists than there</w:t>
      </w:r>
      <w:r w:rsidR="00331DE1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are Sumerian</w:t>
      </w:r>
      <w:r w:rsidR="00971334">
        <w:rPr>
          <w:rFonts w:ascii="Georgia" w:eastAsia="Calibri" w:hAnsi="Georgia" w:cs="Calibri"/>
          <w:color w:val="000000" w:themeColor="text1"/>
          <w:sz w:val="24"/>
          <w:szCs w:val="24"/>
        </w:rPr>
        <w:t>t</w:t>
      </w:r>
      <w:r w:rsidR="00331DE1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ologists, </w:t>
      </w:r>
      <w:r w:rsidR="001A23B7">
        <w:rPr>
          <w:rFonts w:ascii="Georgia" w:eastAsia="Calibri" w:hAnsi="Georgia" w:cs="Calibri"/>
          <w:color w:val="000000" w:themeColor="text1"/>
          <w:sz w:val="24"/>
          <w:szCs w:val="24"/>
        </w:rPr>
        <w:t>but even they acknowledge</w:t>
      </w:r>
      <w:r w:rsidR="00B7334D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D84744">
        <w:rPr>
          <w:rFonts w:ascii="Georgia" w:eastAsia="Calibri" w:hAnsi="Georgia" w:cs="Calibri"/>
          <w:color w:val="000000" w:themeColor="text1"/>
          <w:sz w:val="24"/>
          <w:szCs w:val="24"/>
        </w:rPr>
        <w:t>either</w:t>
      </w:r>
      <w:r w:rsidR="000145D4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that the </w:t>
      </w:r>
      <w:r w:rsidR="00E42B62">
        <w:rPr>
          <w:rFonts w:ascii="Georgia" w:eastAsia="Calibri" w:hAnsi="Georgia" w:cs="Calibri"/>
          <w:color w:val="000000" w:themeColor="text1"/>
          <w:sz w:val="24"/>
          <w:szCs w:val="24"/>
        </w:rPr>
        <w:t>Sumerians came first, or that it didn</w:t>
      </w:r>
      <w:r w:rsidR="00012276">
        <w:rPr>
          <w:rFonts w:ascii="Georgia" w:eastAsia="Calibri" w:hAnsi="Georgia" w:cs="Calibri"/>
          <w:color w:val="000000" w:themeColor="text1"/>
          <w:sz w:val="24"/>
          <w:szCs w:val="24"/>
        </w:rPr>
        <w:t>’t really matter, because the Egyptian way was better.</w:t>
      </w:r>
    </w:p>
    <w:p w14:paraId="4B6E6259" w14:textId="77777777" w:rsidR="00CE71F4" w:rsidRDefault="00B05DEA" w:rsidP="0013166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God also would have chosen Hieroglyphics in the </w:t>
      </w:r>
      <w:r w:rsidR="001278A6">
        <w:rPr>
          <w:rFonts w:ascii="Georgia" w:eastAsia="Calibri" w:hAnsi="Georgia" w:cs="Calibri"/>
          <w:color w:val="000000" w:themeColor="text1"/>
          <w:sz w:val="24"/>
          <w:szCs w:val="24"/>
        </w:rPr>
        <w:t>mid-1600s</w:t>
      </w: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BC</w:t>
      </w:r>
      <w:r w:rsidR="001278A6">
        <w:rPr>
          <w:rFonts w:ascii="Georgia" w:eastAsia="Calibri" w:hAnsi="Georgia" w:cs="Calibri"/>
          <w:color w:val="000000" w:themeColor="text1"/>
          <w:sz w:val="24"/>
          <w:szCs w:val="24"/>
        </w:rPr>
        <w:t>E for the Ten Commandments</w:t>
      </w:r>
      <w:r w:rsidR="00576BF6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, since Moses and his followers </w:t>
      </w:r>
      <w:r w:rsidR="00A77063">
        <w:rPr>
          <w:rFonts w:ascii="Georgia" w:eastAsia="Calibri" w:hAnsi="Georgia" w:cs="Calibri"/>
          <w:color w:val="000000" w:themeColor="text1"/>
          <w:sz w:val="24"/>
          <w:szCs w:val="24"/>
        </w:rPr>
        <w:t>would have spoken and in some cases read, Egyptian.</w:t>
      </w:r>
    </w:p>
    <w:p w14:paraId="32475A42" w14:textId="367F43AA" w:rsidR="00977F0D" w:rsidRDefault="00CE71F4" w:rsidP="0013166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Despite that, I anoint the ancient </w:t>
      </w:r>
      <w:r w:rsidR="004A797C">
        <w:rPr>
          <w:rFonts w:ascii="Georgia" w:eastAsia="Calibri" w:hAnsi="Georgia" w:cs="Calibri"/>
          <w:color w:val="000000" w:themeColor="text1"/>
          <w:sz w:val="24"/>
          <w:szCs w:val="24"/>
        </w:rPr>
        <w:t>Sumerians as</w:t>
      </w: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the developer o</w:t>
      </w:r>
      <w:r w:rsidR="00EF6603">
        <w:rPr>
          <w:rFonts w:ascii="Georgia" w:eastAsia="Calibri" w:hAnsi="Georgia" w:cs="Calibri"/>
          <w:color w:val="000000" w:themeColor="text1"/>
          <w:sz w:val="24"/>
          <w:szCs w:val="24"/>
        </w:rPr>
        <w:t>f</w:t>
      </w:r>
      <w:r w:rsidR="00D84744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4A797C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the first written language, the </w:t>
      </w:r>
      <w:r w:rsidR="00FA1FFC">
        <w:rPr>
          <w:rFonts w:ascii="Georgia" w:eastAsia="Calibri" w:hAnsi="Georgia" w:cs="Calibri"/>
          <w:color w:val="000000" w:themeColor="text1"/>
          <w:sz w:val="24"/>
          <w:szCs w:val="24"/>
        </w:rPr>
        <w:t>greatest idea</w:t>
      </w:r>
      <w:r w:rsidR="007A622B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in allowing all other ideas to spread</w:t>
      </w:r>
      <w:r w:rsidR="00C54896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and be developed cooperatively.</w:t>
      </w:r>
    </w:p>
    <w:p w14:paraId="359BE7B4" w14:textId="5B4279C1" w:rsidR="005A33FD" w:rsidRDefault="00F25CC7" w:rsidP="00F25CC7">
      <w:pPr>
        <w:pStyle w:val="Heading2"/>
        <w:jc w:val="center"/>
        <w:rPr>
          <w:rFonts w:eastAsia="Calibri"/>
        </w:rPr>
      </w:pPr>
      <w:r>
        <w:rPr>
          <w:rFonts w:eastAsia="Calibri"/>
        </w:rPr>
        <w:t xml:space="preserve">A RANDOM COLLECTION OF </w:t>
      </w:r>
      <w:r w:rsidR="00810068">
        <w:rPr>
          <w:rFonts w:eastAsia="Calibri"/>
        </w:rPr>
        <w:t xml:space="preserve">IDEAS THAT </w:t>
      </w:r>
      <w:r w:rsidR="00496CE7">
        <w:rPr>
          <w:rFonts w:eastAsia="Calibri"/>
        </w:rPr>
        <w:t>HAVE INFLUENCED ME</w:t>
      </w:r>
    </w:p>
    <w:p w14:paraId="30555AF7" w14:textId="16E2775F" w:rsidR="00496CE7" w:rsidRPr="00CC156E" w:rsidRDefault="00495FC5" w:rsidP="0031337D">
      <w:pPr>
        <w:pStyle w:val="ListParagraph"/>
        <w:numPr>
          <w:ilvl w:val="0"/>
          <w:numId w:val="2"/>
        </w:numP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God is Dead</w:t>
      </w:r>
      <w:r w:rsidR="00850680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People Matter</w:t>
      </w:r>
      <w:r w:rsidR="008B2D83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6123A0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Jung’s C</w:t>
      </w:r>
      <w:r w:rsidR="0060180D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ollective </w:t>
      </w:r>
      <w:r w:rsidR="00DD6649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Uncon</w:t>
      </w:r>
      <w:r w:rsidR="00D7556A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scious to </w:t>
      </w:r>
      <w:r w:rsidR="00D24FD8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help fill the need for an afterlife and a</w:t>
      </w:r>
      <w:r w:rsidR="00BE1E48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D24FD8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156E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answer</w:t>
      </w:r>
      <w:r w:rsidR="00D01A63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156E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D01A63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Why am I here</w:t>
      </w:r>
      <w:r w:rsidR="00CC156E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?”</w:t>
      </w:r>
    </w:p>
    <w:p w14:paraId="4C974599" w14:textId="4BD7C526" w:rsidR="00CB7583" w:rsidRDefault="00AA6166" w:rsidP="0031337D">
      <w:pPr>
        <w:pStyle w:val="ListParagraph"/>
        <w:numPr>
          <w:ilvl w:val="0"/>
          <w:numId w:val="2"/>
        </w:numP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Occam’s</w:t>
      </w:r>
      <w:r w:rsidR="00F24DEC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Razor</w:t>
      </w:r>
      <w:r w:rsidR="00F45FBF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6C08" w:rsidRPr="00CC156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Simplest answer is usually the bes</w:t>
      </w:r>
      <w:r w:rsidR="00016A25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CB7583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24CFC74" w14:textId="25FE4A73" w:rsidR="00F24DEC" w:rsidRDefault="00516CA3" w:rsidP="0031337D">
      <w:pPr>
        <w:pStyle w:val="ListParagraph"/>
        <w:numPr>
          <w:ilvl w:val="0"/>
          <w:numId w:val="2"/>
        </w:numP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are grains of sand</w:t>
      </w:r>
      <w:r w:rsidR="00CB1021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moved by wind </w:t>
      </w:r>
      <w:r w:rsidR="00F425E8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="00CB1021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tides</w:t>
      </w:r>
      <w:r w:rsidR="00016A25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Sometimes we may be a little bigger grain than </w:t>
      </w:r>
      <w:r w:rsidR="0037508C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our neighbors for a little </w:t>
      </w:r>
      <w:r w:rsidR="00BF58F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while but</w:t>
      </w:r>
      <w:r w:rsidR="00830AF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F58F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will </w:t>
      </w:r>
      <w:r w:rsidR="004D7142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never have much </w:t>
      </w:r>
      <w:r w:rsidR="000701D1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lasting influence</w:t>
      </w:r>
      <w:r w:rsidR="00830AF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15D2F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the next beach.</w:t>
      </w:r>
    </w:p>
    <w:p w14:paraId="009150DA" w14:textId="5FB43D3F" w:rsidR="004D609C" w:rsidRDefault="004D609C" w:rsidP="0031337D">
      <w:pPr>
        <w:pStyle w:val="ListParagraph"/>
        <w:numPr>
          <w:ilvl w:val="0"/>
          <w:numId w:val="2"/>
        </w:numP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Practice the National Park Philosophy-</w:t>
      </w:r>
      <w:r w:rsidR="00CE1154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Leave </w:t>
      </w:r>
      <w:r w:rsidR="006D4216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 campsite</w:t>
      </w:r>
      <w:r w:rsidR="00CE1154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same or a little better than</w:t>
      </w:r>
      <w:r w:rsidR="006D4216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when you arrived. </w:t>
      </w:r>
    </w:p>
    <w:p w14:paraId="5D286407" w14:textId="7FE16B95" w:rsidR="001E396C" w:rsidRDefault="001E396C" w:rsidP="0031337D">
      <w:pPr>
        <w:pStyle w:val="ListParagraph"/>
        <w:numPr>
          <w:ilvl w:val="0"/>
          <w:numId w:val="2"/>
        </w:numP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Don’t walk the first batter in an inning.</w:t>
      </w:r>
    </w:p>
    <w:p w14:paraId="7E561B05" w14:textId="222584F4" w:rsidR="00264111" w:rsidRDefault="00264111" w:rsidP="0031337D">
      <w:pPr>
        <w:pStyle w:val="ListParagraph"/>
        <w:numPr>
          <w:ilvl w:val="0"/>
          <w:numId w:val="2"/>
        </w:numP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Don’t </w:t>
      </w:r>
      <w:r w:rsidR="00B2529F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orry. Be </w:t>
      </w:r>
      <w:r w:rsidR="00B2529F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Happy. This, too, shall pass</w:t>
      </w:r>
      <w:r w:rsidR="00E33BD9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E859C4D" w14:textId="756C3FAB" w:rsidR="008E0236" w:rsidRPr="00833AA7" w:rsidRDefault="007172A3" w:rsidP="00833AA7">
      <w:pPr>
        <w:pStyle w:val="ListParagraph"/>
        <w:numPr>
          <w:ilvl w:val="0"/>
          <w:numId w:val="2"/>
        </w:numP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Know risk versus reward</w:t>
      </w:r>
      <w:r w:rsidR="00383A67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Don’t be afraid of risk when odds are with you</w:t>
      </w:r>
      <w:r w:rsidR="006E0931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but</w:t>
      </w:r>
      <w:r w:rsidR="007E41DE"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leave a reserve in case you miscalculated</w:t>
      </w:r>
    </w:p>
    <w:p w14:paraId="7B20275F" w14:textId="77777777" w:rsidR="00B27347" w:rsidRDefault="00B27347"/>
    <w:sectPr w:rsidR="00B27347" w:rsidSect="00DD160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11DF"/>
    <w:multiLevelType w:val="hybridMultilevel"/>
    <w:tmpl w:val="ADEA6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E266F"/>
    <w:multiLevelType w:val="hybridMultilevel"/>
    <w:tmpl w:val="317A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091017">
    <w:abstractNumId w:val="1"/>
  </w:num>
  <w:num w:numId="2" w16cid:durableId="112678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26"/>
    <w:rsid w:val="00012276"/>
    <w:rsid w:val="000145D4"/>
    <w:rsid w:val="00016A25"/>
    <w:rsid w:val="00025615"/>
    <w:rsid w:val="0003533E"/>
    <w:rsid w:val="000701D1"/>
    <w:rsid w:val="000940B1"/>
    <w:rsid w:val="000A5C22"/>
    <w:rsid w:val="000C0A09"/>
    <w:rsid w:val="000D6077"/>
    <w:rsid w:val="000F52D0"/>
    <w:rsid w:val="001245C6"/>
    <w:rsid w:val="001278A6"/>
    <w:rsid w:val="00131666"/>
    <w:rsid w:val="001416E4"/>
    <w:rsid w:val="00181BF7"/>
    <w:rsid w:val="0018498B"/>
    <w:rsid w:val="001A1E67"/>
    <w:rsid w:val="001A23B7"/>
    <w:rsid w:val="001A3131"/>
    <w:rsid w:val="001B2770"/>
    <w:rsid w:val="001E396C"/>
    <w:rsid w:val="00201641"/>
    <w:rsid w:val="00214706"/>
    <w:rsid w:val="00261A4A"/>
    <w:rsid w:val="00264111"/>
    <w:rsid w:val="002651F4"/>
    <w:rsid w:val="00285974"/>
    <w:rsid w:val="00290821"/>
    <w:rsid w:val="00291D48"/>
    <w:rsid w:val="002927DD"/>
    <w:rsid w:val="002E373C"/>
    <w:rsid w:val="002E3AC2"/>
    <w:rsid w:val="002F4BF5"/>
    <w:rsid w:val="0031337D"/>
    <w:rsid w:val="00331A2E"/>
    <w:rsid w:val="00331DE1"/>
    <w:rsid w:val="00357172"/>
    <w:rsid w:val="0037508C"/>
    <w:rsid w:val="00383018"/>
    <w:rsid w:val="00383A67"/>
    <w:rsid w:val="003A710E"/>
    <w:rsid w:val="003E05D1"/>
    <w:rsid w:val="003E395D"/>
    <w:rsid w:val="003F5CBC"/>
    <w:rsid w:val="004078FB"/>
    <w:rsid w:val="00431595"/>
    <w:rsid w:val="00455009"/>
    <w:rsid w:val="004552CF"/>
    <w:rsid w:val="00495FC5"/>
    <w:rsid w:val="00496CE7"/>
    <w:rsid w:val="004A797C"/>
    <w:rsid w:val="004D52EF"/>
    <w:rsid w:val="004D609C"/>
    <w:rsid w:val="004D6C46"/>
    <w:rsid w:val="004D7142"/>
    <w:rsid w:val="005108F0"/>
    <w:rsid w:val="005151AB"/>
    <w:rsid w:val="00516CA3"/>
    <w:rsid w:val="0053230C"/>
    <w:rsid w:val="00576BF6"/>
    <w:rsid w:val="00593820"/>
    <w:rsid w:val="005A334A"/>
    <w:rsid w:val="005A33FD"/>
    <w:rsid w:val="005D7D30"/>
    <w:rsid w:val="005E1233"/>
    <w:rsid w:val="005E22B2"/>
    <w:rsid w:val="0060180D"/>
    <w:rsid w:val="00603BE4"/>
    <w:rsid w:val="006123A0"/>
    <w:rsid w:val="00620C00"/>
    <w:rsid w:val="006265B1"/>
    <w:rsid w:val="0065027A"/>
    <w:rsid w:val="00665E48"/>
    <w:rsid w:val="006D4216"/>
    <w:rsid w:val="006E0931"/>
    <w:rsid w:val="00702E4C"/>
    <w:rsid w:val="007149BE"/>
    <w:rsid w:val="007172A3"/>
    <w:rsid w:val="00736993"/>
    <w:rsid w:val="00756470"/>
    <w:rsid w:val="0076279C"/>
    <w:rsid w:val="007927E7"/>
    <w:rsid w:val="007939C3"/>
    <w:rsid w:val="00795EE2"/>
    <w:rsid w:val="007A5CB4"/>
    <w:rsid w:val="007A622B"/>
    <w:rsid w:val="007D0C59"/>
    <w:rsid w:val="007D2AC2"/>
    <w:rsid w:val="007D7892"/>
    <w:rsid w:val="007E226A"/>
    <w:rsid w:val="007E41DE"/>
    <w:rsid w:val="00810068"/>
    <w:rsid w:val="00811554"/>
    <w:rsid w:val="00830AFE"/>
    <w:rsid w:val="00833AA7"/>
    <w:rsid w:val="00850680"/>
    <w:rsid w:val="008568C8"/>
    <w:rsid w:val="00861AFF"/>
    <w:rsid w:val="008771B9"/>
    <w:rsid w:val="008B2D83"/>
    <w:rsid w:val="008D67AF"/>
    <w:rsid w:val="008E0236"/>
    <w:rsid w:val="008E6621"/>
    <w:rsid w:val="008F3C9E"/>
    <w:rsid w:val="008F61EC"/>
    <w:rsid w:val="00900014"/>
    <w:rsid w:val="00907BDD"/>
    <w:rsid w:val="00915D2F"/>
    <w:rsid w:val="009268BE"/>
    <w:rsid w:val="009334BA"/>
    <w:rsid w:val="00944E75"/>
    <w:rsid w:val="00971334"/>
    <w:rsid w:val="00977F0D"/>
    <w:rsid w:val="009A21C6"/>
    <w:rsid w:val="009B32DA"/>
    <w:rsid w:val="009B5EBC"/>
    <w:rsid w:val="009C05C9"/>
    <w:rsid w:val="009C7C56"/>
    <w:rsid w:val="009D037B"/>
    <w:rsid w:val="009F50FB"/>
    <w:rsid w:val="00A04B3C"/>
    <w:rsid w:val="00A058CE"/>
    <w:rsid w:val="00A31583"/>
    <w:rsid w:val="00A54420"/>
    <w:rsid w:val="00A62FA3"/>
    <w:rsid w:val="00A77063"/>
    <w:rsid w:val="00A821B7"/>
    <w:rsid w:val="00A92759"/>
    <w:rsid w:val="00AA6166"/>
    <w:rsid w:val="00AB12D7"/>
    <w:rsid w:val="00AB7230"/>
    <w:rsid w:val="00AE1C47"/>
    <w:rsid w:val="00B05DEA"/>
    <w:rsid w:val="00B2529F"/>
    <w:rsid w:val="00B27347"/>
    <w:rsid w:val="00B704AB"/>
    <w:rsid w:val="00B7334D"/>
    <w:rsid w:val="00B778CC"/>
    <w:rsid w:val="00B92091"/>
    <w:rsid w:val="00BC3080"/>
    <w:rsid w:val="00BC7BB6"/>
    <w:rsid w:val="00BC7CB5"/>
    <w:rsid w:val="00BE1E48"/>
    <w:rsid w:val="00BF58FE"/>
    <w:rsid w:val="00C36990"/>
    <w:rsid w:val="00C4657B"/>
    <w:rsid w:val="00C54896"/>
    <w:rsid w:val="00C55CB2"/>
    <w:rsid w:val="00C7090D"/>
    <w:rsid w:val="00C72B0F"/>
    <w:rsid w:val="00C84362"/>
    <w:rsid w:val="00CB1021"/>
    <w:rsid w:val="00CB7583"/>
    <w:rsid w:val="00CC156E"/>
    <w:rsid w:val="00CE1095"/>
    <w:rsid w:val="00CE1154"/>
    <w:rsid w:val="00CE5AA1"/>
    <w:rsid w:val="00CE71F4"/>
    <w:rsid w:val="00CF0A58"/>
    <w:rsid w:val="00CF23B4"/>
    <w:rsid w:val="00CF4A72"/>
    <w:rsid w:val="00D01A63"/>
    <w:rsid w:val="00D24FD8"/>
    <w:rsid w:val="00D4236F"/>
    <w:rsid w:val="00D4761C"/>
    <w:rsid w:val="00D72F1A"/>
    <w:rsid w:val="00D7556A"/>
    <w:rsid w:val="00D769F8"/>
    <w:rsid w:val="00D81731"/>
    <w:rsid w:val="00D84744"/>
    <w:rsid w:val="00DA4A2B"/>
    <w:rsid w:val="00DA58FC"/>
    <w:rsid w:val="00DA6C08"/>
    <w:rsid w:val="00DA76A0"/>
    <w:rsid w:val="00DD1601"/>
    <w:rsid w:val="00DD6649"/>
    <w:rsid w:val="00DE1A2A"/>
    <w:rsid w:val="00E14BC6"/>
    <w:rsid w:val="00E33BD9"/>
    <w:rsid w:val="00E42B62"/>
    <w:rsid w:val="00E53FA0"/>
    <w:rsid w:val="00E61F93"/>
    <w:rsid w:val="00E62FF7"/>
    <w:rsid w:val="00E75D7A"/>
    <w:rsid w:val="00E9367E"/>
    <w:rsid w:val="00EB550E"/>
    <w:rsid w:val="00EC5F90"/>
    <w:rsid w:val="00EE1D5C"/>
    <w:rsid w:val="00EE794A"/>
    <w:rsid w:val="00EF373D"/>
    <w:rsid w:val="00EF6603"/>
    <w:rsid w:val="00F033CA"/>
    <w:rsid w:val="00F15526"/>
    <w:rsid w:val="00F2244D"/>
    <w:rsid w:val="00F24DEC"/>
    <w:rsid w:val="00F25CC7"/>
    <w:rsid w:val="00F373A1"/>
    <w:rsid w:val="00F425E8"/>
    <w:rsid w:val="00F45FBF"/>
    <w:rsid w:val="00F506A2"/>
    <w:rsid w:val="00F83FBA"/>
    <w:rsid w:val="00F923F4"/>
    <w:rsid w:val="00FA1FFC"/>
    <w:rsid w:val="00FB78A6"/>
    <w:rsid w:val="00FC63B8"/>
    <w:rsid w:val="00FC7A2F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ADE0"/>
  <w15:chartTrackingRefBased/>
  <w15:docId w15:val="{28BC8322-F130-4C51-B1C1-676ABE6E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26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5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5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5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5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5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5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5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5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5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5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5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52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15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52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15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5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155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erstoehr194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Stoehr</dc:creator>
  <cp:keywords/>
  <dc:description/>
  <cp:lastModifiedBy>Peter Stoehr</cp:lastModifiedBy>
  <cp:revision>198</cp:revision>
  <dcterms:created xsi:type="dcterms:W3CDTF">2025-10-06T17:22:00Z</dcterms:created>
  <dcterms:modified xsi:type="dcterms:W3CDTF">2025-10-06T19:52:00Z</dcterms:modified>
</cp:coreProperties>
</file>