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BBA2" w14:textId="77777777" w:rsidR="00685D57" w:rsidRDefault="00680A74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Riegel Marine Service</w:t>
      </w:r>
    </w:p>
    <w:p w14:paraId="6BFD8693" w14:textId="6D5AF0D6" w:rsidR="00685D57" w:rsidRDefault="00680A74" w:rsidP="00B00C34">
      <w:pPr>
        <w:pStyle w:val="Textbody"/>
        <w:jc w:val="center"/>
      </w:pPr>
      <w:r>
        <w:t>3830 Rt 89</w:t>
      </w:r>
      <w:r w:rsidR="00B00C34">
        <w:t xml:space="preserve"> </w:t>
      </w:r>
      <w:r>
        <w:t>Seneca Falls, NY 13148</w:t>
      </w:r>
    </w:p>
    <w:p w14:paraId="78209C20" w14:textId="77777777" w:rsidR="00685D57" w:rsidRDefault="00680A74">
      <w:pPr>
        <w:pStyle w:val="Textbody"/>
        <w:jc w:val="center"/>
      </w:pPr>
      <w:r>
        <w:t>(315) 549-7123</w:t>
      </w:r>
    </w:p>
    <w:p w14:paraId="5DB9CFB1" w14:textId="12B80036" w:rsidR="00685D57" w:rsidRDefault="00680A74" w:rsidP="00B00C34">
      <w:pPr>
        <w:pStyle w:val="Textbody"/>
        <w:jc w:val="center"/>
      </w:pPr>
      <w:r>
        <w:t xml:space="preserve">Fall 2022 Price </w:t>
      </w:r>
      <w:r w:rsidR="00B00C34">
        <w:t xml:space="preserve">Sheet </w:t>
      </w:r>
    </w:p>
    <w:p w14:paraId="12F0211E" w14:textId="77777777" w:rsidR="00B00C34" w:rsidRDefault="00B00C34" w:rsidP="00B00C34">
      <w:pPr>
        <w:pStyle w:val="Textbody"/>
        <w:jc w:val="center"/>
      </w:pPr>
    </w:p>
    <w:p w14:paraId="3C61A473" w14:textId="5FB2C81F" w:rsidR="00685D57" w:rsidRDefault="00680A74" w:rsidP="00EE3DF5">
      <w:pPr>
        <w:pStyle w:val="Textbody"/>
        <w:jc w:val="center"/>
        <w:rPr>
          <w:b/>
          <w:bCs/>
        </w:rPr>
      </w:pPr>
      <w:r>
        <w:rPr>
          <w:b/>
          <w:bCs/>
        </w:rPr>
        <w:t>Check Services</w:t>
      </w:r>
      <w:r w:rsidR="00266DAA">
        <w:rPr>
          <w:b/>
          <w:bCs/>
        </w:rPr>
        <w:t xml:space="preserve"> -</w:t>
      </w:r>
      <w:r>
        <w:rPr>
          <w:b/>
          <w:bCs/>
        </w:rPr>
        <w:t xml:space="preserve"> </w:t>
      </w:r>
      <w:r w:rsidR="00266DAA">
        <w:rPr>
          <w:b/>
          <w:bCs/>
        </w:rPr>
        <w:t>R</w:t>
      </w:r>
      <w:r>
        <w:rPr>
          <w:b/>
          <w:bCs/>
        </w:rPr>
        <w:t xml:space="preserve">equested </w:t>
      </w:r>
      <w:r w:rsidR="00266DAA">
        <w:rPr>
          <w:b/>
          <w:bCs/>
        </w:rPr>
        <w:t>F</w:t>
      </w:r>
      <w:r>
        <w:rPr>
          <w:b/>
          <w:bCs/>
        </w:rPr>
        <w:t xml:space="preserve">ees do not </w:t>
      </w:r>
      <w:r w:rsidR="00266DAA">
        <w:rPr>
          <w:b/>
          <w:bCs/>
        </w:rPr>
        <w:t>I</w:t>
      </w:r>
      <w:r>
        <w:rPr>
          <w:b/>
          <w:bCs/>
        </w:rPr>
        <w:t xml:space="preserve">nclude </w:t>
      </w:r>
      <w:r w:rsidR="00266DAA">
        <w:rPr>
          <w:b/>
          <w:bCs/>
        </w:rPr>
        <w:t>T</w:t>
      </w:r>
      <w:r>
        <w:rPr>
          <w:b/>
          <w:bCs/>
        </w:rPr>
        <w:t>ax</w:t>
      </w:r>
    </w:p>
    <w:p w14:paraId="08EE9FE1" w14:textId="547B86A2" w:rsidR="00685D57" w:rsidRPr="00EE3DF5" w:rsidRDefault="00680A74">
      <w:pPr>
        <w:pStyle w:val="Textbody"/>
      </w:pPr>
      <w:r>
        <w:rPr>
          <w:b/>
          <w:bCs/>
        </w:rPr>
        <w:t xml:space="preserve">___ </w:t>
      </w:r>
      <w:r w:rsidRPr="00EE3DF5">
        <w:t xml:space="preserve">Winterize I\O or Inboard Motor with Oil Change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>$275.00</w:t>
      </w:r>
    </w:p>
    <w:p w14:paraId="457834E2" w14:textId="5F895D25" w:rsidR="00685D57" w:rsidRPr="00EE3DF5" w:rsidRDefault="00680A74">
      <w:pPr>
        <w:pStyle w:val="Textbody"/>
      </w:pPr>
      <w:r w:rsidRPr="00EE3DF5">
        <w:t xml:space="preserve">___ Winterize only I\O or Inboard no oil Change 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EE3DF5">
        <w:tab/>
      </w:r>
      <w:r w:rsidRPr="00EE3DF5">
        <w:t>$155.00</w:t>
      </w:r>
    </w:p>
    <w:p w14:paraId="2F919A25" w14:textId="2487B9C4" w:rsidR="00685D57" w:rsidRPr="00EE3DF5" w:rsidRDefault="00680A74">
      <w:pPr>
        <w:pStyle w:val="Textbody"/>
      </w:pPr>
      <w:r w:rsidRPr="00EE3DF5">
        <w:t xml:space="preserve">___ Pull Lower Unit lube Universals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>$80.00</w:t>
      </w:r>
    </w:p>
    <w:p w14:paraId="7FD34153" w14:textId="37BFACE9" w:rsidR="00685D57" w:rsidRPr="00EE3DF5" w:rsidRDefault="00680A74">
      <w:pPr>
        <w:pStyle w:val="Textbody"/>
      </w:pPr>
      <w:r w:rsidRPr="00EE3DF5">
        <w:t xml:space="preserve">___ Winterize 2 Stroke Outboard or Pwc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>$120.00</w:t>
      </w:r>
    </w:p>
    <w:p w14:paraId="667DFCB8" w14:textId="596163A5" w:rsidR="00685D57" w:rsidRPr="00EE3DF5" w:rsidRDefault="00680A74">
      <w:pPr>
        <w:pStyle w:val="Textbody"/>
      </w:pPr>
      <w:r w:rsidRPr="00EE3DF5">
        <w:t xml:space="preserve">___ Winterize 4 stoke Outboard 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>$175.00</w:t>
      </w:r>
    </w:p>
    <w:p w14:paraId="0A550A85" w14:textId="40D18758" w:rsidR="00685D57" w:rsidRPr="00EE3DF5" w:rsidRDefault="00680A74">
      <w:pPr>
        <w:pStyle w:val="Textbody"/>
      </w:pPr>
      <w:r w:rsidRPr="00EE3DF5">
        <w:t xml:space="preserve">___ Winterize 4 Stroke PWC      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>$175.00</w:t>
      </w:r>
    </w:p>
    <w:p w14:paraId="7B814477" w14:textId="46247F17" w:rsidR="00685D57" w:rsidRPr="00EE3DF5" w:rsidRDefault="00680A74">
      <w:pPr>
        <w:pStyle w:val="Textbody"/>
      </w:pPr>
      <w:r w:rsidRPr="00EE3DF5">
        <w:t xml:space="preserve">___ Outdoor Winter Storage on your Trailer </w:t>
      </w:r>
      <w:r w:rsidR="002F539A" w:rsidRPr="00EE3DF5">
        <w:tab/>
      </w:r>
      <w:r w:rsidR="002F539A" w:rsidRPr="00EE3DF5">
        <w:tab/>
      </w:r>
      <w:r w:rsidR="002F539A" w:rsidRPr="00EE3DF5">
        <w:tab/>
      </w:r>
      <w:r w:rsidRPr="00EE3DF5">
        <w:t xml:space="preserve">$12.00\Ft on </w:t>
      </w:r>
      <w:r w:rsidR="00086FBF">
        <w:t>length</w:t>
      </w:r>
      <w:r w:rsidRPr="00EE3DF5">
        <w:t xml:space="preserve"> of </w:t>
      </w:r>
      <w:r w:rsidR="00086FBF">
        <w:t>b</w:t>
      </w:r>
      <w:r w:rsidRPr="00EE3DF5">
        <w:t>oat</w:t>
      </w:r>
    </w:p>
    <w:p w14:paraId="476ADEE0" w14:textId="4377A1DC" w:rsidR="00BC0CD5" w:rsidRPr="00EE3DF5" w:rsidRDefault="00680A74">
      <w:pPr>
        <w:pStyle w:val="Textbody"/>
      </w:pPr>
      <w:r w:rsidRPr="00EE3DF5">
        <w:t>___ Outdoor Winter Storage without Trailer</w:t>
      </w:r>
      <w:r w:rsidR="002F539A" w:rsidRPr="00EE3DF5">
        <w:tab/>
      </w:r>
      <w:r w:rsidR="002F539A" w:rsidRPr="00EE3DF5">
        <w:tab/>
      </w:r>
      <w:r w:rsidR="00BC0CD5" w:rsidRPr="00EE3DF5">
        <w:tab/>
      </w:r>
      <w:r w:rsidR="00EE3DF5">
        <w:tab/>
      </w:r>
      <w:r w:rsidRPr="00EE3DF5">
        <w:t>$15.00\Ft on legnth of boat</w:t>
      </w:r>
    </w:p>
    <w:p w14:paraId="292C7341" w14:textId="07AC1758" w:rsidR="00685D57" w:rsidRPr="00EE3DF5" w:rsidRDefault="00680A74" w:rsidP="00BC0CD5">
      <w:pPr>
        <w:pStyle w:val="Textbody"/>
        <w:numPr>
          <w:ilvl w:val="0"/>
          <w:numId w:val="2"/>
        </w:numPr>
      </w:pPr>
      <w:r w:rsidRPr="00EE3DF5">
        <w:t>Plus $60.00 Blocking Fee</w:t>
      </w:r>
    </w:p>
    <w:p w14:paraId="294E5F5A" w14:textId="2C0E5BC6" w:rsidR="00685D57" w:rsidRPr="00EE3DF5" w:rsidRDefault="00680A74">
      <w:pPr>
        <w:pStyle w:val="Textbody"/>
      </w:pPr>
      <w:r w:rsidRPr="00EE3DF5">
        <w:t xml:space="preserve">___ Shrink Wrap up to 24 ft boat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>$15.00 per foot</w:t>
      </w:r>
    </w:p>
    <w:p w14:paraId="3EACD843" w14:textId="10B719E7" w:rsidR="00685D57" w:rsidRPr="00EE3DF5" w:rsidRDefault="00680A74">
      <w:pPr>
        <w:pStyle w:val="Textbody"/>
      </w:pPr>
      <w:r w:rsidRPr="00EE3DF5">
        <w:t xml:space="preserve">___ Shrink Wrap over 24 ft boat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>$17.00 per foot</w:t>
      </w:r>
    </w:p>
    <w:p w14:paraId="07F150A5" w14:textId="23F7EF5C" w:rsidR="00685D57" w:rsidRPr="00EE3DF5" w:rsidRDefault="00680A74">
      <w:pPr>
        <w:pStyle w:val="Textbody"/>
      </w:pPr>
      <w:r w:rsidRPr="00EE3DF5">
        <w:t xml:space="preserve">___ Winterize washdown, sink or head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>$30.00 per fixture</w:t>
      </w:r>
    </w:p>
    <w:p w14:paraId="4FAF764C" w14:textId="030B41C8" w:rsidR="00685D57" w:rsidRPr="00EE3DF5" w:rsidRDefault="00680A74">
      <w:pPr>
        <w:pStyle w:val="Textbody"/>
      </w:pPr>
      <w:r w:rsidRPr="00EE3DF5">
        <w:t xml:space="preserve">___ Chemical wash boat bottom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>$35.00</w:t>
      </w:r>
      <w:r w:rsidR="00BC0CD5" w:rsidRPr="00EE3DF5">
        <w:t xml:space="preserve"> per foot</w:t>
      </w:r>
    </w:p>
    <w:p w14:paraId="195A2FD5" w14:textId="209306C6" w:rsidR="00685D57" w:rsidRPr="00EE3DF5" w:rsidRDefault="00680A74">
      <w:pPr>
        <w:pStyle w:val="Textbody"/>
      </w:pPr>
      <w:r w:rsidRPr="00EE3DF5">
        <w:t xml:space="preserve">___ Pick up boat at launch with your trailer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EE3DF5">
        <w:tab/>
      </w:r>
      <w:r w:rsidRPr="00EE3DF5">
        <w:t>$60.00</w:t>
      </w:r>
    </w:p>
    <w:p w14:paraId="33E9B946" w14:textId="12A282EB" w:rsidR="00685D57" w:rsidRPr="00EE3DF5" w:rsidRDefault="00680A74">
      <w:pPr>
        <w:pStyle w:val="Textbody"/>
      </w:pPr>
      <w:r w:rsidRPr="00EE3DF5">
        <w:t xml:space="preserve">___ Pick up boat at your dock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>$120.00</w:t>
      </w:r>
    </w:p>
    <w:p w14:paraId="2875836E" w14:textId="45DB1E9B" w:rsidR="00685D57" w:rsidRPr="00EE3DF5" w:rsidRDefault="00680A74">
      <w:pPr>
        <w:pStyle w:val="Textbody"/>
      </w:pPr>
      <w:r w:rsidRPr="00EE3DF5">
        <w:t xml:space="preserve">___ No Key Charge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>$20.00</w:t>
      </w:r>
    </w:p>
    <w:p w14:paraId="3F3FD400" w14:textId="3E59D39E" w:rsidR="00685D57" w:rsidRPr="00EE3DF5" w:rsidRDefault="00680A74">
      <w:pPr>
        <w:pStyle w:val="Textbody"/>
      </w:pPr>
      <w:r w:rsidRPr="00EE3DF5">
        <w:t xml:space="preserve">___ Dead Battery Charge </w:t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="00BC0CD5" w:rsidRPr="00EE3DF5">
        <w:tab/>
      </w:r>
      <w:r w:rsidRPr="00EE3DF5">
        <w:t>$20.00</w:t>
      </w:r>
    </w:p>
    <w:p w14:paraId="394D3040" w14:textId="77777777" w:rsidR="00816EA8" w:rsidRDefault="00816EA8">
      <w:pPr>
        <w:pStyle w:val="Textbody"/>
        <w:rPr>
          <w:b/>
          <w:bCs/>
        </w:rPr>
      </w:pPr>
    </w:p>
    <w:p w14:paraId="0EB4D0F4" w14:textId="704AA37D" w:rsidR="00685D57" w:rsidRDefault="00680A74">
      <w:pPr>
        <w:pStyle w:val="Textbody"/>
        <w:rPr>
          <w:b/>
          <w:bCs/>
        </w:rPr>
      </w:pPr>
      <w:r>
        <w:rPr>
          <w:b/>
          <w:bCs/>
        </w:rPr>
        <w:t>___ Other Services required list here ________________________________________________________________________________________________________________________</w:t>
      </w:r>
      <w:r w:rsidR="00231258">
        <w:rPr>
          <w:b/>
          <w:bCs/>
        </w:rPr>
        <w:t>________________________________________</w:t>
      </w:r>
    </w:p>
    <w:p w14:paraId="49C0E905" w14:textId="77777777" w:rsidR="00685D57" w:rsidRDefault="00685D57">
      <w:pPr>
        <w:pStyle w:val="Textbody"/>
        <w:rPr>
          <w:b/>
          <w:bCs/>
        </w:rPr>
      </w:pPr>
    </w:p>
    <w:p w14:paraId="08B8507E" w14:textId="77777777" w:rsidR="00685D57" w:rsidRPr="00B2090F" w:rsidRDefault="00680A74">
      <w:pPr>
        <w:pStyle w:val="Textbody"/>
        <w:rPr>
          <w:b/>
          <w:bCs/>
          <w:sz w:val="28"/>
          <w:szCs w:val="28"/>
        </w:rPr>
      </w:pPr>
      <w:r w:rsidRPr="00B2090F">
        <w:rPr>
          <w:b/>
          <w:bCs/>
          <w:sz w:val="28"/>
          <w:szCs w:val="28"/>
        </w:rPr>
        <w:t>Total fees for services ordered + Tax $ _______________</w:t>
      </w:r>
    </w:p>
    <w:p w14:paraId="418E38C2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>Customer Name ________________________________________________________</w:t>
      </w:r>
    </w:p>
    <w:p w14:paraId="08244525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>Address _______________________________________________________________</w:t>
      </w:r>
    </w:p>
    <w:p w14:paraId="727D47AC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>City ____________________________ State ______________ Zip _______________</w:t>
      </w:r>
    </w:p>
    <w:p w14:paraId="4B338A45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>Phone ____________________________</w:t>
      </w:r>
    </w:p>
    <w:p w14:paraId="134C4B6A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>Email ____________________________ We prefer to Email invoices</w:t>
      </w:r>
    </w:p>
    <w:p w14:paraId="70F5ECE2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>Boat year and make ______________________________ Legnth ________________</w:t>
      </w:r>
    </w:p>
    <w:p w14:paraId="258D8FF7" w14:textId="77777777" w:rsidR="00685D57" w:rsidRDefault="00680A74">
      <w:pPr>
        <w:pStyle w:val="Textbody"/>
        <w:rPr>
          <w:b/>
          <w:bCs/>
        </w:rPr>
      </w:pPr>
      <w:r>
        <w:rPr>
          <w:b/>
          <w:bCs/>
        </w:rPr>
        <w:t>Trailer Plate # __________________________________</w:t>
      </w:r>
    </w:p>
    <w:sectPr w:rsidR="00685D5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2788" w14:textId="77777777" w:rsidR="003D3536" w:rsidRDefault="00680A74">
      <w:r>
        <w:separator/>
      </w:r>
    </w:p>
  </w:endnote>
  <w:endnote w:type="continuationSeparator" w:id="0">
    <w:p w14:paraId="34AAD632" w14:textId="77777777" w:rsidR="003D3536" w:rsidRDefault="0068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1514" w14:textId="77777777" w:rsidR="003D3536" w:rsidRDefault="00680A74">
      <w:r>
        <w:rPr>
          <w:color w:val="000000"/>
        </w:rPr>
        <w:ptab w:relativeTo="margin" w:alignment="center" w:leader="none"/>
      </w:r>
    </w:p>
  </w:footnote>
  <w:footnote w:type="continuationSeparator" w:id="0">
    <w:p w14:paraId="735CE1A8" w14:textId="77777777" w:rsidR="003D3536" w:rsidRDefault="00680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585D"/>
    <w:multiLevelType w:val="hybridMultilevel"/>
    <w:tmpl w:val="F4DC2B64"/>
    <w:lvl w:ilvl="0" w:tplc="FFFFFFFF">
      <w:start w:val="315"/>
      <w:numFmt w:val="bullet"/>
      <w:lvlText w:val="-"/>
      <w:lvlJc w:val="left"/>
      <w:pPr>
        <w:ind w:left="6741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abstractNum w:abstractNumId="1" w15:restartNumberingAfterBreak="0">
    <w:nsid w:val="5BFF0A34"/>
    <w:multiLevelType w:val="hybridMultilevel"/>
    <w:tmpl w:val="C38C5650"/>
    <w:lvl w:ilvl="0" w:tplc="FFFFFFFF">
      <w:start w:val="315"/>
      <w:numFmt w:val="bullet"/>
      <w:lvlText w:val="-"/>
      <w:lvlJc w:val="left"/>
      <w:pPr>
        <w:ind w:left="745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num w:numId="1" w16cid:durableId="369652065">
    <w:abstractNumId w:val="1"/>
  </w:num>
  <w:num w:numId="2" w16cid:durableId="1026562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57"/>
    <w:rsid w:val="00086FBF"/>
    <w:rsid w:val="00231258"/>
    <w:rsid w:val="00266DAA"/>
    <w:rsid w:val="002F539A"/>
    <w:rsid w:val="003A4E19"/>
    <w:rsid w:val="003D3536"/>
    <w:rsid w:val="00680A74"/>
    <w:rsid w:val="00685D57"/>
    <w:rsid w:val="00816EA8"/>
    <w:rsid w:val="00B00C34"/>
    <w:rsid w:val="00B2090F"/>
    <w:rsid w:val="00BC0CD5"/>
    <w:rsid w:val="00E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F4D38E"/>
  <w15:docId w15:val="{708A8B1B-D2FA-4D64-90BC-4C6B6596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WikiMath">
    <w:name w:val="WikiMath"/>
    <w:rPr>
      <w:shd w:val="clear" w:color="auto" w:fill="FFFF99"/>
    </w:rPr>
  </w:style>
  <w:style w:type="character" w:customStyle="1" w:styleId="WikiLink">
    <w:name w:val="WikiLink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Program%20Files%20(x86)/LibreOffice%205/share/extensions/wiki-publisher/templates/MediaWiki/mediawiki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mediawiki.ott</Template>
  <TotalTime>2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cp:lastPrinted>2022-08-26T09:13:00Z</cp:lastPrinted>
  <dcterms:created xsi:type="dcterms:W3CDTF">2022-08-31T17:51:00Z</dcterms:created>
  <dcterms:modified xsi:type="dcterms:W3CDTF">2022-08-31T17:51:00Z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