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EFA7" w14:textId="77777777" w:rsidR="000474B7" w:rsidRDefault="000474B7" w:rsidP="000474B7">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5AC3C4" w14:textId="36A8E77B" w:rsidR="000474B7" w:rsidRDefault="000474B7" w:rsidP="000474B7">
      <w:pPr>
        <w:pStyle w:val="Title"/>
        <w:tabs>
          <w:tab w:val="clear" w:pos="360"/>
          <w:tab w:val="left" w:pos="450"/>
        </w:tabs>
        <w:rPr>
          <w:rFonts w:ascii="Helvetica" w:hAnsi="Helvetica" w:cs="Helvetica"/>
        </w:rPr>
      </w:pPr>
      <w:r>
        <w:rPr>
          <w:rFonts w:ascii="Helvetica" w:hAnsi="Helvetica" w:cs="Helvetica"/>
        </w:rPr>
        <w:t>April 7, 2022</w:t>
      </w:r>
    </w:p>
    <w:p w14:paraId="5D1517D5" w14:textId="77777777" w:rsidR="000474B7" w:rsidRDefault="000474B7" w:rsidP="000474B7">
      <w:pPr>
        <w:pStyle w:val="Title"/>
        <w:tabs>
          <w:tab w:val="clear" w:pos="360"/>
          <w:tab w:val="left" w:pos="450"/>
        </w:tabs>
        <w:rPr>
          <w:rFonts w:ascii="Helvetica" w:hAnsi="Helvetica" w:cs="Helvetica"/>
        </w:rPr>
      </w:pPr>
    </w:p>
    <w:p w14:paraId="0D403A39" w14:textId="7BB7D6C7" w:rsidR="000474B7" w:rsidRDefault="000474B7" w:rsidP="000474B7">
      <w:pPr>
        <w:pStyle w:val="yiv9991734398ydpb52733b8msonormal"/>
        <w:shd w:val="clear" w:color="auto" w:fill="FFFFFF"/>
        <w:rPr>
          <w:rFonts w:ascii="Helvetica" w:hAnsi="Helvetica" w:cs="Helvetica"/>
          <w:color w:val="1D2228"/>
          <w:sz w:val="20"/>
          <w:szCs w:val="20"/>
        </w:rPr>
      </w:pPr>
      <w:r>
        <w:rPr>
          <w:rFonts w:ascii="Helvetica" w:hAnsi="Helvetica" w:cs="Helvetica"/>
          <w:color w:val="1D2228"/>
          <w:sz w:val="20"/>
          <w:szCs w:val="20"/>
        </w:rPr>
        <w:t>Mayor Kelly Snyder called the regular meeting of the Charlotte City Council to order at 6:00 PM with council members Ray Snyder</w:t>
      </w:r>
      <w:r w:rsidR="00590ABA">
        <w:rPr>
          <w:rFonts w:ascii="Helvetica" w:hAnsi="Helvetica" w:cs="Helvetica"/>
          <w:color w:val="1D2228"/>
          <w:sz w:val="20"/>
          <w:szCs w:val="20"/>
        </w:rPr>
        <w:t>-via phone</w:t>
      </w:r>
      <w:r>
        <w:rPr>
          <w:rFonts w:ascii="Helvetica" w:hAnsi="Helvetica" w:cs="Helvetica"/>
          <w:color w:val="1D2228"/>
          <w:sz w:val="20"/>
          <w:szCs w:val="20"/>
        </w:rPr>
        <w:t xml:space="preserve">, Kelly </w:t>
      </w:r>
      <w:proofErr w:type="spellStart"/>
      <w:r>
        <w:rPr>
          <w:rFonts w:ascii="Helvetica" w:hAnsi="Helvetica" w:cs="Helvetica"/>
          <w:color w:val="1D2228"/>
          <w:sz w:val="20"/>
          <w:szCs w:val="20"/>
        </w:rPr>
        <w:t>Hosette</w:t>
      </w:r>
      <w:proofErr w:type="spellEnd"/>
      <w:r>
        <w:rPr>
          <w:rFonts w:ascii="Helvetica" w:hAnsi="Helvetica" w:cs="Helvetica"/>
          <w:color w:val="1D2228"/>
          <w:sz w:val="20"/>
          <w:szCs w:val="20"/>
        </w:rPr>
        <w:t xml:space="preserve">, Brandon Eberhart and Dave </w:t>
      </w:r>
      <w:proofErr w:type="spellStart"/>
      <w:r>
        <w:rPr>
          <w:rFonts w:ascii="Helvetica" w:hAnsi="Helvetica" w:cs="Helvetica"/>
          <w:color w:val="1D2228"/>
          <w:sz w:val="20"/>
          <w:szCs w:val="20"/>
        </w:rPr>
        <w:t>Labarr</w:t>
      </w:r>
      <w:proofErr w:type="spellEnd"/>
      <w:r>
        <w:rPr>
          <w:rFonts w:ascii="Helvetica" w:hAnsi="Helvetica" w:cs="Helvetica"/>
          <w:color w:val="1D2228"/>
          <w:sz w:val="20"/>
          <w:szCs w:val="20"/>
        </w:rPr>
        <w:t xml:space="preserve"> present</w:t>
      </w:r>
      <w:r w:rsidR="00590ABA">
        <w:rPr>
          <w:rFonts w:ascii="Helvetica" w:hAnsi="Helvetica" w:cs="Helvetica"/>
          <w:color w:val="1D2228"/>
          <w:sz w:val="20"/>
          <w:szCs w:val="20"/>
        </w:rPr>
        <w:t>.</w:t>
      </w:r>
      <w:r>
        <w:rPr>
          <w:rFonts w:ascii="Helvetica" w:hAnsi="Helvetica" w:cs="Helvetica"/>
          <w:color w:val="1D2228"/>
          <w:sz w:val="20"/>
          <w:szCs w:val="20"/>
        </w:rPr>
        <w:t xml:space="preserve"> </w:t>
      </w:r>
    </w:p>
    <w:p w14:paraId="74064923" w14:textId="1EDCB838" w:rsidR="000474B7" w:rsidRDefault="000474B7" w:rsidP="000474B7">
      <w:pPr>
        <w:shd w:val="clear" w:color="auto" w:fill="FFFFFF"/>
        <w:spacing w:before="100" w:beforeAutospacing="1"/>
        <w:rPr>
          <w:rFonts w:ascii="Helvetica" w:hAnsi="Helvetica" w:cs="Helvetica"/>
          <w:sz w:val="20"/>
        </w:rPr>
      </w:pPr>
      <w:r>
        <w:rPr>
          <w:rFonts w:ascii="Helvetica" w:hAnsi="Helvetica" w:cs="Helvetica"/>
          <w:sz w:val="20"/>
        </w:rPr>
        <w:t xml:space="preserve">The consent agenda included the approval of the agenda, the clerk’s financial report, the minutes of the March 3, </w:t>
      </w:r>
      <w:r w:rsidR="0028446D">
        <w:rPr>
          <w:rFonts w:ascii="Helvetica" w:hAnsi="Helvetica" w:cs="Helvetica"/>
          <w:sz w:val="20"/>
        </w:rPr>
        <w:t>2022,</w:t>
      </w:r>
      <w:r>
        <w:rPr>
          <w:rFonts w:ascii="Helvetica" w:hAnsi="Helvetica" w:cs="Helvetica"/>
          <w:sz w:val="20"/>
        </w:rPr>
        <w:t xml:space="preserve"> regular meeting and the following revenues and expenses:</w:t>
      </w:r>
    </w:p>
    <w:p w14:paraId="3030B8E7" w14:textId="77777777" w:rsidR="000474B7" w:rsidRDefault="000474B7" w:rsidP="000474B7">
      <w:pPr>
        <w:tabs>
          <w:tab w:val="left" w:pos="360"/>
        </w:tabs>
        <w:jc w:val="both"/>
        <w:rPr>
          <w:b/>
          <w:sz w:val="20"/>
          <w:u w:val="single"/>
        </w:rPr>
      </w:pPr>
    </w:p>
    <w:p w14:paraId="5832530D" w14:textId="3BE3D4AA" w:rsidR="000474B7" w:rsidRDefault="000474B7" w:rsidP="000474B7">
      <w:pPr>
        <w:tabs>
          <w:tab w:val="left" w:pos="360"/>
        </w:tabs>
        <w:jc w:val="both"/>
        <w:rPr>
          <w:b/>
          <w:sz w:val="20"/>
          <w:u w:val="single"/>
        </w:rPr>
      </w:pPr>
      <w:r>
        <w:rPr>
          <w:b/>
          <w:sz w:val="20"/>
          <w:u w:val="single"/>
        </w:rPr>
        <w:t>Bills paid prior to Meeting:</w:t>
      </w:r>
    </w:p>
    <w:p w14:paraId="0F3749B4" w14:textId="77777777" w:rsidR="00590ABA" w:rsidRDefault="00590ABA" w:rsidP="00590ABA">
      <w:pPr>
        <w:tabs>
          <w:tab w:val="left" w:pos="360"/>
        </w:tabs>
        <w:rPr>
          <w:sz w:val="20"/>
        </w:rPr>
      </w:pPr>
      <w:r>
        <w:rPr>
          <w:sz w:val="20"/>
        </w:rPr>
        <w:t>941 Tax – 975.14</w:t>
      </w:r>
    </w:p>
    <w:p w14:paraId="57133B02" w14:textId="77777777" w:rsidR="00590ABA" w:rsidRDefault="00590ABA" w:rsidP="00590ABA">
      <w:pPr>
        <w:tabs>
          <w:tab w:val="left" w:pos="360"/>
        </w:tabs>
        <w:rPr>
          <w:sz w:val="20"/>
        </w:rPr>
      </w:pPr>
      <w:r>
        <w:rPr>
          <w:sz w:val="20"/>
        </w:rPr>
        <w:t>IPERS – 728.89</w:t>
      </w:r>
    </w:p>
    <w:p w14:paraId="17CB938C" w14:textId="77777777" w:rsidR="00590ABA" w:rsidRDefault="00590ABA" w:rsidP="00590ABA">
      <w:pPr>
        <w:tabs>
          <w:tab w:val="left" w:pos="360"/>
        </w:tabs>
        <w:rPr>
          <w:sz w:val="20"/>
        </w:rPr>
      </w:pPr>
      <w:r>
        <w:rPr>
          <w:sz w:val="20"/>
        </w:rPr>
        <w:t>State W/H- 60.00</w:t>
      </w:r>
    </w:p>
    <w:p w14:paraId="77E810D6" w14:textId="77777777" w:rsidR="00590ABA" w:rsidRDefault="00590ABA" w:rsidP="00590ABA">
      <w:pPr>
        <w:tabs>
          <w:tab w:val="left" w:pos="360"/>
        </w:tabs>
        <w:rPr>
          <w:sz w:val="20"/>
        </w:rPr>
      </w:pPr>
      <w:r>
        <w:rPr>
          <w:sz w:val="20"/>
        </w:rPr>
        <w:t>Water Excise- 1,374.00</w:t>
      </w:r>
    </w:p>
    <w:p w14:paraId="1CDADDAD" w14:textId="77777777" w:rsidR="00590ABA" w:rsidRDefault="00590ABA" w:rsidP="00590ABA">
      <w:pPr>
        <w:tabs>
          <w:tab w:val="left" w:pos="360"/>
        </w:tabs>
        <w:rPr>
          <w:sz w:val="20"/>
        </w:rPr>
      </w:pPr>
      <w:r>
        <w:rPr>
          <w:sz w:val="20"/>
        </w:rPr>
        <w:t>Alliant- 1,729.95</w:t>
      </w:r>
    </w:p>
    <w:p w14:paraId="1376FA1C" w14:textId="77777777" w:rsidR="00590ABA" w:rsidRPr="00D3790D" w:rsidRDefault="00590ABA" w:rsidP="00590ABA">
      <w:pPr>
        <w:tabs>
          <w:tab w:val="left" w:pos="360"/>
        </w:tabs>
        <w:rPr>
          <w:sz w:val="20"/>
        </w:rPr>
      </w:pPr>
      <w:r w:rsidRPr="00D3790D">
        <w:rPr>
          <w:sz w:val="20"/>
        </w:rPr>
        <w:t>EMC Insurance, city insurance- 33,313.00</w:t>
      </w:r>
    </w:p>
    <w:p w14:paraId="41641C89" w14:textId="56B78734" w:rsidR="000474B7" w:rsidRDefault="00590ABA" w:rsidP="000474B7">
      <w:pPr>
        <w:tabs>
          <w:tab w:val="left" w:pos="360"/>
        </w:tabs>
        <w:rPr>
          <w:sz w:val="20"/>
        </w:rPr>
      </w:pPr>
      <w:r w:rsidRPr="00D3790D">
        <w:rPr>
          <w:sz w:val="20"/>
        </w:rPr>
        <w:t>Visa, postage- 520.00</w:t>
      </w:r>
    </w:p>
    <w:p w14:paraId="38A79B65" w14:textId="77777777" w:rsidR="000474B7" w:rsidRDefault="000474B7" w:rsidP="000474B7">
      <w:pPr>
        <w:tabs>
          <w:tab w:val="left" w:pos="360"/>
        </w:tabs>
        <w:rPr>
          <w:sz w:val="20"/>
        </w:rPr>
      </w:pPr>
    </w:p>
    <w:p w14:paraId="1101538D" w14:textId="721D7F99" w:rsidR="000474B7" w:rsidRDefault="000474B7" w:rsidP="000474B7">
      <w:pPr>
        <w:tabs>
          <w:tab w:val="left" w:pos="360"/>
        </w:tabs>
        <w:rPr>
          <w:b/>
          <w:sz w:val="20"/>
          <w:u w:val="single"/>
        </w:rPr>
      </w:pPr>
      <w:r>
        <w:rPr>
          <w:b/>
          <w:sz w:val="20"/>
          <w:u w:val="single"/>
        </w:rPr>
        <w:t>Accounts Payable for Meeting:</w:t>
      </w:r>
    </w:p>
    <w:p w14:paraId="6C96E93F" w14:textId="77777777" w:rsidR="00590ABA" w:rsidRDefault="00590ABA" w:rsidP="00590ABA">
      <w:pPr>
        <w:tabs>
          <w:tab w:val="left" w:pos="360"/>
        </w:tabs>
        <w:rPr>
          <w:bCs/>
          <w:sz w:val="20"/>
        </w:rPr>
      </w:pPr>
      <w:r>
        <w:rPr>
          <w:bCs/>
          <w:sz w:val="20"/>
        </w:rPr>
        <w:t>Calhoun-Burns, bridge inspection- 500.00</w:t>
      </w:r>
    </w:p>
    <w:p w14:paraId="747EFC9C" w14:textId="77777777" w:rsidR="00590ABA" w:rsidRDefault="00590ABA" w:rsidP="00590ABA">
      <w:pPr>
        <w:tabs>
          <w:tab w:val="left" w:pos="360"/>
        </w:tabs>
        <w:rPr>
          <w:sz w:val="20"/>
        </w:rPr>
      </w:pPr>
      <w:r>
        <w:rPr>
          <w:sz w:val="20"/>
        </w:rPr>
        <w:t>Clinton County Sheriff, monthly contract – 1,057.81</w:t>
      </w:r>
    </w:p>
    <w:p w14:paraId="46ADEE13" w14:textId="77777777" w:rsidR="00590ABA" w:rsidRDefault="00590ABA" w:rsidP="00590ABA">
      <w:pPr>
        <w:tabs>
          <w:tab w:val="left" w:pos="360"/>
        </w:tabs>
        <w:rPr>
          <w:sz w:val="20"/>
        </w:rPr>
      </w:pPr>
      <w:r>
        <w:rPr>
          <w:sz w:val="20"/>
        </w:rPr>
        <w:t>Cynthia Stimson, reports- 212.70</w:t>
      </w:r>
    </w:p>
    <w:p w14:paraId="19931D0E" w14:textId="77777777" w:rsidR="00590ABA" w:rsidRDefault="00590ABA" w:rsidP="00590ABA">
      <w:pPr>
        <w:tabs>
          <w:tab w:val="left" w:pos="360"/>
        </w:tabs>
        <w:jc w:val="both"/>
        <w:rPr>
          <w:sz w:val="20"/>
        </w:rPr>
      </w:pPr>
      <w:r>
        <w:rPr>
          <w:sz w:val="20"/>
        </w:rPr>
        <w:t>Eastern Iowa Propane, fuel- 1,754.48</w:t>
      </w:r>
    </w:p>
    <w:p w14:paraId="3BCE66DF" w14:textId="77777777" w:rsidR="00590ABA" w:rsidRDefault="00590ABA" w:rsidP="00590ABA">
      <w:pPr>
        <w:tabs>
          <w:tab w:val="left" w:pos="360"/>
        </w:tabs>
        <w:jc w:val="both"/>
        <w:rPr>
          <w:sz w:val="20"/>
        </w:rPr>
      </w:pPr>
      <w:r>
        <w:rPr>
          <w:sz w:val="20"/>
        </w:rPr>
        <w:t>Ferguson, meters- 1,634.93</w:t>
      </w:r>
    </w:p>
    <w:p w14:paraId="784D491B" w14:textId="77777777" w:rsidR="00590ABA" w:rsidRDefault="00590ABA" w:rsidP="00590ABA">
      <w:pPr>
        <w:tabs>
          <w:tab w:val="left" w:pos="360"/>
        </w:tabs>
        <w:jc w:val="both"/>
        <w:rPr>
          <w:sz w:val="20"/>
        </w:rPr>
      </w:pPr>
      <w:r>
        <w:rPr>
          <w:sz w:val="20"/>
        </w:rPr>
        <w:t>Hygienic Lab, testing- 40.00</w:t>
      </w:r>
    </w:p>
    <w:p w14:paraId="47FA97AE" w14:textId="77777777" w:rsidR="00590ABA" w:rsidRDefault="00590ABA" w:rsidP="00590ABA">
      <w:pPr>
        <w:tabs>
          <w:tab w:val="left" w:pos="360"/>
        </w:tabs>
        <w:jc w:val="both"/>
        <w:rPr>
          <w:sz w:val="20"/>
        </w:rPr>
      </w:pPr>
      <w:r>
        <w:rPr>
          <w:sz w:val="20"/>
        </w:rPr>
        <w:t>IAMU, dues- 612.00</w:t>
      </w:r>
    </w:p>
    <w:p w14:paraId="7399C640" w14:textId="77777777" w:rsidR="00590ABA" w:rsidRDefault="00590ABA" w:rsidP="00590ABA">
      <w:pPr>
        <w:tabs>
          <w:tab w:val="left" w:pos="360"/>
        </w:tabs>
        <w:jc w:val="both"/>
        <w:rPr>
          <w:sz w:val="20"/>
        </w:rPr>
      </w:pPr>
      <w:r>
        <w:rPr>
          <w:sz w:val="20"/>
        </w:rPr>
        <w:t>John Deere Financial, supplies- 65.53</w:t>
      </w:r>
    </w:p>
    <w:p w14:paraId="6D576F7F" w14:textId="77777777" w:rsidR="00590ABA" w:rsidRDefault="00590ABA" w:rsidP="00590ABA">
      <w:pPr>
        <w:tabs>
          <w:tab w:val="left" w:pos="360"/>
        </w:tabs>
        <w:jc w:val="both"/>
        <w:rPr>
          <w:sz w:val="20"/>
        </w:rPr>
      </w:pPr>
      <w:r>
        <w:rPr>
          <w:sz w:val="20"/>
        </w:rPr>
        <w:t>Kelly Snyder, memorial- 101.65</w:t>
      </w:r>
    </w:p>
    <w:p w14:paraId="4E5D4ADB" w14:textId="77777777" w:rsidR="00590ABA" w:rsidRDefault="00590ABA" w:rsidP="00590ABA">
      <w:pPr>
        <w:tabs>
          <w:tab w:val="left" w:pos="360"/>
        </w:tabs>
        <w:jc w:val="both"/>
        <w:rPr>
          <w:sz w:val="20"/>
        </w:rPr>
      </w:pPr>
      <w:r>
        <w:rPr>
          <w:sz w:val="20"/>
        </w:rPr>
        <w:t>Maquoketa Public Library, card- 35.00</w:t>
      </w:r>
    </w:p>
    <w:p w14:paraId="6C0D86CD" w14:textId="77777777" w:rsidR="00590ABA" w:rsidRDefault="00590ABA" w:rsidP="00590ABA">
      <w:pPr>
        <w:tabs>
          <w:tab w:val="left" w:pos="360"/>
        </w:tabs>
        <w:jc w:val="both"/>
        <w:rPr>
          <w:sz w:val="20"/>
        </w:rPr>
      </w:pPr>
      <w:r>
        <w:rPr>
          <w:sz w:val="20"/>
        </w:rPr>
        <w:t>Observer, publication- 378.13</w:t>
      </w:r>
    </w:p>
    <w:p w14:paraId="5DF95F1B" w14:textId="77777777" w:rsidR="00590ABA" w:rsidRDefault="00590ABA" w:rsidP="00590ABA">
      <w:pPr>
        <w:tabs>
          <w:tab w:val="left" w:pos="360"/>
        </w:tabs>
        <w:jc w:val="both"/>
        <w:rPr>
          <w:sz w:val="20"/>
        </w:rPr>
      </w:pPr>
      <w:r>
        <w:rPr>
          <w:sz w:val="20"/>
        </w:rPr>
        <w:t>Pillars &amp; Richmond, legal- 180.00</w:t>
      </w:r>
    </w:p>
    <w:p w14:paraId="42C279BB" w14:textId="77777777" w:rsidR="00590ABA" w:rsidRDefault="00590ABA" w:rsidP="00590ABA">
      <w:pPr>
        <w:tabs>
          <w:tab w:val="left" w:pos="360"/>
        </w:tabs>
        <w:jc w:val="both"/>
        <w:rPr>
          <w:sz w:val="20"/>
        </w:rPr>
      </w:pPr>
      <w:r>
        <w:rPr>
          <w:sz w:val="20"/>
        </w:rPr>
        <w:t>Preston Ready Mix, road rock- 441.22</w:t>
      </w:r>
    </w:p>
    <w:p w14:paraId="39C4DC7E" w14:textId="77777777" w:rsidR="00590ABA" w:rsidRDefault="00590ABA" w:rsidP="00590ABA">
      <w:pPr>
        <w:tabs>
          <w:tab w:val="left" w:pos="360"/>
        </w:tabs>
        <w:jc w:val="both"/>
        <w:rPr>
          <w:sz w:val="20"/>
        </w:rPr>
      </w:pPr>
      <w:r>
        <w:rPr>
          <w:sz w:val="20"/>
        </w:rPr>
        <w:t>Ray Snyder, milage and meetings- 193.29</w:t>
      </w:r>
    </w:p>
    <w:p w14:paraId="504B9448" w14:textId="77777777" w:rsidR="00590ABA" w:rsidRDefault="00590ABA" w:rsidP="00590ABA">
      <w:pPr>
        <w:tabs>
          <w:tab w:val="left" w:pos="360"/>
        </w:tabs>
        <w:jc w:val="both"/>
        <w:rPr>
          <w:sz w:val="20"/>
        </w:rPr>
      </w:pPr>
      <w:r>
        <w:rPr>
          <w:sz w:val="20"/>
        </w:rPr>
        <w:t>Republic, garbage contract- 2,405.55</w:t>
      </w:r>
    </w:p>
    <w:p w14:paraId="7E846512" w14:textId="77777777" w:rsidR="00590ABA" w:rsidRDefault="00590ABA" w:rsidP="00590ABA">
      <w:pPr>
        <w:tabs>
          <w:tab w:val="left" w:pos="360"/>
        </w:tabs>
        <w:jc w:val="both"/>
        <w:rPr>
          <w:sz w:val="20"/>
        </w:rPr>
      </w:pPr>
      <w:r>
        <w:rPr>
          <w:sz w:val="20"/>
        </w:rPr>
        <w:t>Rhonda Marlowe, mileage- 128.70</w:t>
      </w:r>
    </w:p>
    <w:p w14:paraId="3826585A" w14:textId="77777777" w:rsidR="00590ABA" w:rsidRDefault="00590ABA" w:rsidP="00590ABA">
      <w:pPr>
        <w:tabs>
          <w:tab w:val="left" w:pos="360"/>
        </w:tabs>
        <w:jc w:val="both"/>
        <w:rPr>
          <w:sz w:val="20"/>
        </w:rPr>
      </w:pPr>
      <w:r>
        <w:rPr>
          <w:sz w:val="20"/>
        </w:rPr>
        <w:t xml:space="preserve">Sally </w:t>
      </w:r>
      <w:proofErr w:type="spellStart"/>
      <w:r>
        <w:rPr>
          <w:sz w:val="20"/>
        </w:rPr>
        <w:t>Hinrichsen</w:t>
      </w:r>
      <w:proofErr w:type="spellEnd"/>
      <w:r>
        <w:rPr>
          <w:sz w:val="20"/>
        </w:rPr>
        <w:t>, training- 396.80</w:t>
      </w:r>
    </w:p>
    <w:p w14:paraId="3218556E" w14:textId="77777777" w:rsidR="00590ABA" w:rsidRDefault="00590ABA" w:rsidP="00590ABA">
      <w:pPr>
        <w:tabs>
          <w:tab w:val="left" w:pos="360"/>
        </w:tabs>
        <w:jc w:val="both"/>
        <w:rPr>
          <w:sz w:val="20"/>
        </w:rPr>
      </w:pPr>
      <w:r>
        <w:rPr>
          <w:sz w:val="20"/>
        </w:rPr>
        <w:t>Technology Solutions, computer service- 548.75</w:t>
      </w:r>
    </w:p>
    <w:p w14:paraId="6A92238B" w14:textId="77777777" w:rsidR="00590ABA" w:rsidRDefault="00590ABA" w:rsidP="00590ABA">
      <w:pPr>
        <w:tabs>
          <w:tab w:val="left" w:pos="360"/>
        </w:tabs>
        <w:jc w:val="both"/>
        <w:rPr>
          <w:sz w:val="20"/>
        </w:rPr>
      </w:pPr>
      <w:r>
        <w:rPr>
          <w:sz w:val="20"/>
        </w:rPr>
        <w:t>USA Bluebook, supplies- 247.90</w:t>
      </w:r>
    </w:p>
    <w:p w14:paraId="036A6963" w14:textId="77777777" w:rsidR="00590ABA" w:rsidRDefault="00590ABA" w:rsidP="00590ABA">
      <w:pPr>
        <w:tabs>
          <w:tab w:val="left" w:pos="360"/>
        </w:tabs>
        <w:jc w:val="both"/>
        <w:rPr>
          <w:sz w:val="20"/>
        </w:rPr>
      </w:pPr>
      <w:r>
        <w:rPr>
          <w:sz w:val="20"/>
        </w:rPr>
        <w:t>Water Solutions, chemicals- 987.97</w:t>
      </w:r>
    </w:p>
    <w:p w14:paraId="24599EEF" w14:textId="77777777" w:rsidR="00590ABA" w:rsidRDefault="00590ABA" w:rsidP="00590ABA">
      <w:pPr>
        <w:tabs>
          <w:tab w:val="left" w:pos="360"/>
        </w:tabs>
        <w:jc w:val="both"/>
        <w:rPr>
          <w:sz w:val="20"/>
        </w:rPr>
      </w:pPr>
      <w:r>
        <w:rPr>
          <w:sz w:val="20"/>
        </w:rPr>
        <w:t>Windstream, phone- 373.87</w:t>
      </w:r>
    </w:p>
    <w:p w14:paraId="70B50BE9" w14:textId="508DCACD" w:rsidR="00590ABA" w:rsidRDefault="00590ABA" w:rsidP="000474B7">
      <w:pPr>
        <w:tabs>
          <w:tab w:val="left" w:pos="360"/>
        </w:tabs>
        <w:rPr>
          <w:b/>
          <w:sz w:val="20"/>
          <w:u w:val="single"/>
        </w:rPr>
      </w:pPr>
    </w:p>
    <w:p w14:paraId="15D7A9AF" w14:textId="77777777" w:rsidR="00590ABA" w:rsidRDefault="00590ABA" w:rsidP="00590ABA">
      <w:pPr>
        <w:tabs>
          <w:tab w:val="left" w:pos="360"/>
          <w:tab w:val="left" w:pos="720"/>
        </w:tabs>
        <w:jc w:val="both"/>
        <w:rPr>
          <w:b/>
          <w:sz w:val="20"/>
          <w:u w:val="single"/>
        </w:rPr>
      </w:pPr>
      <w:r>
        <w:rPr>
          <w:b/>
          <w:sz w:val="20"/>
          <w:u w:val="single"/>
        </w:rPr>
        <w:t>Gross Wages</w:t>
      </w:r>
    </w:p>
    <w:p w14:paraId="0D956409" w14:textId="77777777" w:rsidR="00590ABA" w:rsidRDefault="00590ABA" w:rsidP="00590ABA">
      <w:pPr>
        <w:rPr>
          <w:sz w:val="20"/>
        </w:rPr>
      </w:pPr>
      <w:r>
        <w:rPr>
          <w:sz w:val="20"/>
        </w:rPr>
        <w:t>$ 4,963.76</w:t>
      </w:r>
    </w:p>
    <w:p w14:paraId="372B6F5B" w14:textId="77777777" w:rsidR="00590ABA" w:rsidRDefault="00590ABA" w:rsidP="00590ABA">
      <w:pPr>
        <w:rPr>
          <w:sz w:val="20"/>
        </w:rPr>
      </w:pPr>
    </w:p>
    <w:p w14:paraId="185BD7D8" w14:textId="77777777" w:rsidR="00590ABA" w:rsidRDefault="00590ABA" w:rsidP="00590ABA">
      <w:pPr>
        <w:rPr>
          <w:b/>
          <w:bCs/>
          <w:sz w:val="18"/>
          <w:szCs w:val="18"/>
          <w:u w:val="single"/>
        </w:rPr>
      </w:pPr>
      <w:r>
        <w:rPr>
          <w:b/>
          <w:bCs/>
          <w:sz w:val="18"/>
          <w:szCs w:val="18"/>
          <w:u w:val="single"/>
        </w:rPr>
        <w:t xml:space="preserve">MARCH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16742E85" w14:textId="77777777" w:rsidR="00590ABA" w:rsidRDefault="00590ABA" w:rsidP="00590ABA">
      <w:pPr>
        <w:rPr>
          <w:b/>
          <w:bCs/>
          <w:sz w:val="18"/>
          <w:szCs w:val="18"/>
        </w:rPr>
      </w:pPr>
      <w:r>
        <w:rPr>
          <w:b/>
          <w:bCs/>
          <w:sz w:val="18"/>
          <w:szCs w:val="18"/>
        </w:rPr>
        <w:t>GENERAL FUND              $ 3,361.48              $ 41,139.18</w:t>
      </w:r>
      <w:r>
        <w:rPr>
          <w:b/>
          <w:bCs/>
          <w:sz w:val="18"/>
          <w:szCs w:val="18"/>
        </w:rPr>
        <w:tab/>
      </w:r>
      <w:r>
        <w:rPr>
          <w:b/>
          <w:bCs/>
          <w:sz w:val="18"/>
          <w:szCs w:val="18"/>
        </w:rPr>
        <w:tab/>
      </w:r>
    </w:p>
    <w:p w14:paraId="02296EE0" w14:textId="77777777" w:rsidR="00590ABA" w:rsidRDefault="00590ABA" w:rsidP="00590ABA">
      <w:pPr>
        <w:rPr>
          <w:b/>
          <w:bCs/>
          <w:sz w:val="18"/>
          <w:szCs w:val="18"/>
        </w:rPr>
      </w:pPr>
      <w:r>
        <w:rPr>
          <w:b/>
          <w:bCs/>
          <w:sz w:val="18"/>
          <w:szCs w:val="18"/>
        </w:rPr>
        <w:t>ROAD USE FUND             $ 1,712.54              $ 4,345.19</w:t>
      </w:r>
      <w:r>
        <w:rPr>
          <w:b/>
          <w:bCs/>
          <w:sz w:val="18"/>
          <w:szCs w:val="18"/>
        </w:rPr>
        <w:tab/>
        <w:t>         </w:t>
      </w:r>
    </w:p>
    <w:p w14:paraId="0A8F3097" w14:textId="77777777" w:rsidR="00590ABA" w:rsidRDefault="00590ABA" w:rsidP="00590ABA">
      <w:pPr>
        <w:rPr>
          <w:b/>
          <w:bCs/>
          <w:sz w:val="18"/>
          <w:szCs w:val="18"/>
        </w:rPr>
      </w:pPr>
      <w:r>
        <w:rPr>
          <w:b/>
          <w:bCs/>
          <w:sz w:val="18"/>
          <w:szCs w:val="18"/>
        </w:rPr>
        <w:t>Employee Benefit             $                             $ 598.49</w:t>
      </w:r>
    </w:p>
    <w:p w14:paraId="3247C097" w14:textId="69FEB12A" w:rsidR="00590ABA" w:rsidRDefault="00590ABA" w:rsidP="00590ABA">
      <w:pPr>
        <w:rPr>
          <w:b/>
          <w:bCs/>
          <w:sz w:val="18"/>
          <w:szCs w:val="18"/>
        </w:rPr>
      </w:pPr>
      <w:r>
        <w:rPr>
          <w:b/>
          <w:bCs/>
          <w:sz w:val="18"/>
          <w:szCs w:val="18"/>
        </w:rPr>
        <w:t>LOST FUND</w:t>
      </w:r>
      <w:r>
        <w:rPr>
          <w:b/>
          <w:bCs/>
          <w:sz w:val="18"/>
          <w:szCs w:val="18"/>
        </w:rPr>
        <w:tab/>
        <w:t xml:space="preserve">              </w:t>
      </w:r>
      <w:r w:rsidR="0028446D">
        <w:rPr>
          <w:b/>
          <w:bCs/>
          <w:sz w:val="18"/>
          <w:szCs w:val="18"/>
        </w:rPr>
        <w:t>$ 7,271.72</w:t>
      </w:r>
      <w:r>
        <w:rPr>
          <w:b/>
          <w:bCs/>
          <w:sz w:val="18"/>
          <w:szCs w:val="18"/>
        </w:rPr>
        <w:t xml:space="preserve">             $ </w:t>
      </w:r>
    </w:p>
    <w:p w14:paraId="05B42004" w14:textId="77777777" w:rsidR="00590ABA" w:rsidRDefault="00590ABA" w:rsidP="00590ABA">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w:t>
      </w:r>
    </w:p>
    <w:p w14:paraId="6A3CE266" w14:textId="77777777" w:rsidR="00590ABA" w:rsidRDefault="00590ABA" w:rsidP="00590ABA">
      <w:pPr>
        <w:rPr>
          <w:b/>
          <w:bCs/>
          <w:sz w:val="18"/>
          <w:szCs w:val="18"/>
        </w:rPr>
      </w:pPr>
      <w:r>
        <w:rPr>
          <w:b/>
          <w:bCs/>
          <w:sz w:val="18"/>
          <w:szCs w:val="18"/>
        </w:rPr>
        <w:t>Water                                 $ 9,521.89              $ 4,253.47</w:t>
      </w:r>
    </w:p>
    <w:p w14:paraId="3CC65A4E" w14:textId="77777777" w:rsidR="00590ABA" w:rsidRDefault="00590ABA" w:rsidP="00590ABA">
      <w:pPr>
        <w:rPr>
          <w:b/>
          <w:bCs/>
          <w:sz w:val="18"/>
          <w:szCs w:val="18"/>
        </w:rPr>
      </w:pPr>
      <w:r>
        <w:rPr>
          <w:b/>
          <w:bCs/>
          <w:sz w:val="18"/>
          <w:szCs w:val="18"/>
        </w:rPr>
        <w:t>Sewer                                $ 3,925.05              $ 1,392.70</w:t>
      </w:r>
    </w:p>
    <w:p w14:paraId="20832C11" w14:textId="77777777" w:rsidR="00590ABA" w:rsidRDefault="00590ABA" w:rsidP="00590ABA">
      <w:pPr>
        <w:pBdr>
          <w:bottom w:val="single" w:sz="12" w:space="1" w:color="auto"/>
        </w:pBdr>
        <w:rPr>
          <w:b/>
          <w:bCs/>
          <w:sz w:val="18"/>
          <w:szCs w:val="18"/>
        </w:rPr>
      </w:pPr>
      <w:r>
        <w:rPr>
          <w:b/>
          <w:bCs/>
          <w:sz w:val="18"/>
          <w:szCs w:val="18"/>
        </w:rPr>
        <w:t xml:space="preserve">                                        </w:t>
      </w:r>
    </w:p>
    <w:p w14:paraId="633E57D3" w14:textId="77777777" w:rsidR="00590ABA" w:rsidRDefault="00590ABA" w:rsidP="00590ABA">
      <w:pPr>
        <w:rPr>
          <w:b/>
          <w:bCs/>
          <w:sz w:val="18"/>
          <w:szCs w:val="18"/>
        </w:rPr>
      </w:pPr>
      <w:r>
        <w:rPr>
          <w:b/>
          <w:bCs/>
          <w:sz w:val="18"/>
          <w:szCs w:val="18"/>
        </w:rPr>
        <w:t xml:space="preserve">TOTAL: </w:t>
      </w:r>
      <w:r>
        <w:rPr>
          <w:b/>
          <w:bCs/>
          <w:sz w:val="18"/>
          <w:szCs w:val="18"/>
        </w:rPr>
        <w:tab/>
      </w:r>
      <w:r>
        <w:rPr>
          <w:b/>
          <w:bCs/>
          <w:sz w:val="18"/>
          <w:szCs w:val="18"/>
        </w:rPr>
        <w:tab/>
        <w:t xml:space="preserve">              $ 25,792.68             $ 51,729.03</w:t>
      </w:r>
    </w:p>
    <w:p w14:paraId="6AA9F98E" w14:textId="77777777" w:rsidR="00590ABA" w:rsidRDefault="00590ABA" w:rsidP="00B67E93">
      <w:pPr>
        <w:tabs>
          <w:tab w:val="left" w:pos="360"/>
        </w:tabs>
        <w:jc w:val="both"/>
        <w:rPr>
          <w:b/>
          <w:sz w:val="20"/>
          <w:u w:val="single"/>
        </w:rPr>
      </w:pPr>
    </w:p>
    <w:p w14:paraId="24BB8D2C" w14:textId="77777777" w:rsidR="000474B7" w:rsidRDefault="000474B7" w:rsidP="00B67E93">
      <w:pPr>
        <w:tabs>
          <w:tab w:val="left" w:pos="360"/>
        </w:tabs>
        <w:jc w:val="both"/>
        <w:rPr>
          <w:b/>
          <w:sz w:val="20"/>
          <w:u w:val="single"/>
        </w:rPr>
      </w:pPr>
    </w:p>
    <w:p w14:paraId="4A23A8F3" w14:textId="77777777" w:rsidR="000474B7" w:rsidRDefault="000474B7" w:rsidP="00B67E93">
      <w:pPr>
        <w:contextualSpacing/>
        <w:jc w:val="both"/>
        <w:rPr>
          <w:b/>
          <w:bCs/>
          <w:sz w:val="18"/>
          <w:szCs w:val="18"/>
          <w:u w:val="single"/>
        </w:rPr>
      </w:pPr>
    </w:p>
    <w:p w14:paraId="5515558E" w14:textId="5ABFFE7B" w:rsidR="000474B7" w:rsidRDefault="000474B7" w:rsidP="00B67E93">
      <w:pPr>
        <w:shd w:val="clear" w:color="auto" w:fill="FFFFFF"/>
        <w:ind w:firstLine="720"/>
        <w:contextualSpacing/>
        <w:jc w:val="both"/>
        <w:rPr>
          <w:rFonts w:ascii="Helvetica" w:hAnsi="Helvetica" w:cs="Helvetica"/>
          <w:sz w:val="20"/>
        </w:rPr>
      </w:pPr>
      <w:r w:rsidRPr="00A24C17">
        <w:rPr>
          <w:rFonts w:ascii="Helvetica" w:hAnsi="Helvetica" w:cs="Helvetica"/>
          <w:sz w:val="20"/>
        </w:rPr>
        <w:t>A motion to approve the consent agenda was made by</w:t>
      </w:r>
      <w:r w:rsidR="00A24C17">
        <w:rPr>
          <w:rFonts w:ascii="Helvetica" w:hAnsi="Helvetica" w:cs="Helvetica"/>
          <w:sz w:val="20"/>
        </w:rPr>
        <w:t xml:space="preserve"> </w:t>
      </w:r>
      <w:proofErr w:type="spellStart"/>
      <w:r w:rsidR="00A24C17" w:rsidRPr="00A24C17">
        <w:rPr>
          <w:rFonts w:ascii="Helvetica" w:hAnsi="Helvetica" w:cs="Helvetica"/>
          <w:sz w:val="20"/>
        </w:rPr>
        <w:t>Labar</w:t>
      </w:r>
      <w:r w:rsidRPr="00A24C17">
        <w:rPr>
          <w:rFonts w:ascii="Helvetica" w:hAnsi="Helvetica" w:cs="Helvetica"/>
          <w:sz w:val="20"/>
        </w:rPr>
        <w:t>r</w:t>
      </w:r>
      <w:proofErr w:type="spellEnd"/>
      <w:r w:rsidRPr="00A24C17">
        <w:rPr>
          <w:rFonts w:ascii="Helvetica" w:hAnsi="Helvetica" w:cs="Helvetica"/>
          <w:sz w:val="20"/>
        </w:rPr>
        <w:t xml:space="preserve"> with a second by </w:t>
      </w:r>
      <w:proofErr w:type="spellStart"/>
      <w:r w:rsidR="00A24C17">
        <w:rPr>
          <w:rFonts w:ascii="Helvetica" w:hAnsi="Helvetica" w:cs="Helvetica"/>
          <w:sz w:val="20"/>
        </w:rPr>
        <w:t>Hosette</w:t>
      </w:r>
      <w:proofErr w:type="spellEnd"/>
      <w:r w:rsidRPr="00A24C17">
        <w:rPr>
          <w:rFonts w:ascii="Helvetica" w:hAnsi="Helvetica" w:cs="Helvetica"/>
          <w:sz w:val="20"/>
        </w:rPr>
        <w:t>.  All Ayes.</w:t>
      </w:r>
    </w:p>
    <w:p w14:paraId="2E801C47" w14:textId="77777777" w:rsidR="000474B7" w:rsidRDefault="000474B7" w:rsidP="00B67E93">
      <w:pPr>
        <w:shd w:val="clear" w:color="auto" w:fill="FFFFFF"/>
        <w:contextualSpacing/>
        <w:jc w:val="both"/>
        <w:rPr>
          <w:rFonts w:ascii="Helvetica" w:hAnsi="Helvetica" w:cs="Helvetica"/>
          <w:sz w:val="20"/>
        </w:rPr>
      </w:pPr>
    </w:p>
    <w:p w14:paraId="03C994A8" w14:textId="6A04F22C" w:rsidR="000474B7" w:rsidRDefault="000474B7" w:rsidP="00B67E93">
      <w:pPr>
        <w:shd w:val="clear" w:color="auto" w:fill="FFFFFF"/>
        <w:contextualSpacing/>
        <w:jc w:val="both"/>
        <w:rPr>
          <w:rFonts w:ascii="Helvetica" w:hAnsi="Helvetica" w:cs="Helvetica"/>
          <w:sz w:val="20"/>
        </w:rPr>
      </w:pPr>
      <w:r>
        <w:rPr>
          <w:rFonts w:ascii="Helvetica" w:hAnsi="Helvetica" w:cs="Helvetica"/>
          <w:sz w:val="20"/>
        </w:rPr>
        <w:t xml:space="preserve">Public Forum – </w:t>
      </w:r>
      <w:r w:rsidR="00722C88">
        <w:rPr>
          <w:rFonts w:ascii="Helvetica" w:hAnsi="Helvetica" w:cs="Helvetica"/>
          <w:sz w:val="20"/>
        </w:rPr>
        <w:t xml:space="preserve">Cheri Mohr attended the meeting an asked the council for a donation to the Northeast prom. This was on the agenda and will be discussed later in the meeting. </w:t>
      </w:r>
    </w:p>
    <w:p w14:paraId="5ACB70A7" w14:textId="49AD9B5F" w:rsidR="00722C88" w:rsidRDefault="00722C88" w:rsidP="00B67E93">
      <w:pPr>
        <w:shd w:val="clear" w:color="auto" w:fill="FFFFFF"/>
        <w:contextualSpacing/>
        <w:jc w:val="both"/>
        <w:rPr>
          <w:rFonts w:ascii="Helvetica" w:hAnsi="Helvetica" w:cs="Helvetica"/>
          <w:sz w:val="20"/>
        </w:rPr>
      </w:pPr>
    </w:p>
    <w:p w14:paraId="242E6A26" w14:textId="1655E603" w:rsidR="00722C88" w:rsidRDefault="00722C88" w:rsidP="00B67E93">
      <w:pPr>
        <w:shd w:val="clear" w:color="auto" w:fill="FFFFFF"/>
        <w:contextualSpacing/>
        <w:jc w:val="both"/>
        <w:rPr>
          <w:rFonts w:ascii="Helvetica" w:hAnsi="Helvetica" w:cs="Helvetica"/>
          <w:sz w:val="20"/>
        </w:rPr>
      </w:pPr>
      <w:r>
        <w:rPr>
          <w:rFonts w:ascii="Helvetica" w:hAnsi="Helvetica" w:cs="Helvetica"/>
          <w:sz w:val="20"/>
        </w:rPr>
        <w:tab/>
        <w:t xml:space="preserve">A motion to appoint Alexandria </w:t>
      </w:r>
      <w:proofErr w:type="spellStart"/>
      <w:r>
        <w:rPr>
          <w:rFonts w:ascii="Helvetica" w:hAnsi="Helvetica" w:cs="Helvetica"/>
          <w:sz w:val="20"/>
        </w:rPr>
        <w:t>Lamaa</w:t>
      </w:r>
      <w:r w:rsidR="00E813A5">
        <w:rPr>
          <w:rFonts w:ascii="Helvetica" w:hAnsi="Helvetica" w:cs="Helvetica"/>
          <w:sz w:val="20"/>
        </w:rPr>
        <w:t>c</w:t>
      </w:r>
      <w:r>
        <w:rPr>
          <w:rFonts w:ascii="Helvetica" w:hAnsi="Helvetica" w:cs="Helvetica"/>
          <w:sz w:val="20"/>
        </w:rPr>
        <w:t>k</w:t>
      </w:r>
      <w:proofErr w:type="spellEnd"/>
      <w:r>
        <w:rPr>
          <w:rFonts w:ascii="Helvetica" w:hAnsi="Helvetica" w:cs="Helvetica"/>
          <w:sz w:val="20"/>
        </w:rPr>
        <w:t xml:space="preserve"> for the open council seat was made by R. Snyder with a second by </w:t>
      </w:r>
      <w:proofErr w:type="spellStart"/>
      <w:r>
        <w:rPr>
          <w:rFonts w:ascii="Helvetica" w:hAnsi="Helvetica" w:cs="Helvetica"/>
          <w:sz w:val="20"/>
        </w:rPr>
        <w:t>Hosette</w:t>
      </w:r>
      <w:proofErr w:type="spellEnd"/>
      <w:r>
        <w:rPr>
          <w:rFonts w:ascii="Helvetica" w:hAnsi="Helvetica" w:cs="Helvetica"/>
          <w:sz w:val="20"/>
        </w:rPr>
        <w:t>. All ayes.</w:t>
      </w:r>
    </w:p>
    <w:p w14:paraId="1D3061CF" w14:textId="4FB18540" w:rsidR="00E813A5" w:rsidRDefault="00E813A5" w:rsidP="00B67E93">
      <w:pPr>
        <w:shd w:val="clear" w:color="auto" w:fill="FFFFFF"/>
        <w:contextualSpacing/>
        <w:jc w:val="both"/>
        <w:rPr>
          <w:rFonts w:ascii="Helvetica" w:hAnsi="Helvetica" w:cs="Helvetica"/>
          <w:sz w:val="20"/>
        </w:rPr>
      </w:pPr>
      <w:r>
        <w:rPr>
          <w:rFonts w:ascii="Helvetica" w:hAnsi="Helvetica" w:cs="Helvetica"/>
          <w:sz w:val="20"/>
        </w:rPr>
        <w:tab/>
        <w:t xml:space="preserve">A motion to pass </w:t>
      </w:r>
      <w:r w:rsidRPr="00E813A5">
        <w:rPr>
          <w:rFonts w:ascii="Helvetica" w:hAnsi="Helvetica" w:cs="Helvetica"/>
          <w:b/>
          <w:bCs/>
          <w:sz w:val="20"/>
        </w:rPr>
        <w:t>Resolution 2022-08</w:t>
      </w:r>
      <w:r>
        <w:rPr>
          <w:rFonts w:ascii="Helvetica" w:hAnsi="Helvetica" w:cs="Helvetica"/>
          <w:sz w:val="20"/>
        </w:rPr>
        <w:t xml:space="preserve"> for Designation of SLFRF Funds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Labarr</w:t>
      </w:r>
      <w:proofErr w:type="spellEnd"/>
      <w:r>
        <w:rPr>
          <w:rFonts w:ascii="Helvetica" w:hAnsi="Helvetica" w:cs="Helvetica"/>
          <w:sz w:val="20"/>
        </w:rPr>
        <w:t>. All ayes.</w:t>
      </w:r>
    </w:p>
    <w:p w14:paraId="6758A1BC" w14:textId="65CE8F0D" w:rsidR="000474B7" w:rsidRDefault="00E813A5" w:rsidP="00B67E93">
      <w:pPr>
        <w:shd w:val="clear" w:color="auto" w:fill="FFFFFF"/>
        <w:contextualSpacing/>
        <w:jc w:val="both"/>
        <w:rPr>
          <w:rFonts w:ascii="Helvetica" w:hAnsi="Helvetica" w:cs="Helvetica"/>
          <w:sz w:val="20"/>
        </w:rPr>
      </w:pPr>
      <w:r>
        <w:rPr>
          <w:rFonts w:ascii="Helvetica" w:hAnsi="Helvetica" w:cs="Helvetica"/>
          <w:sz w:val="20"/>
        </w:rPr>
        <w:tab/>
        <w:t xml:space="preserve">A motion to pass </w:t>
      </w:r>
      <w:r w:rsidRPr="00E813A5">
        <w:rPr>
          <w:rFonts w:ascii="Helvetica" w:hAnsi="Helvetica" w:cs="Helvetica"/>
          <w:b/>
          <w:bCs/>
          <w:sz w:val="20"/>
        </w:rPr>
        <w:t>Resolution 2022-09</w:t>
      </w:r>
      <w:r>
        <w:rPr>
          <w:rFonts w:ascii="Helvetica" w:hAnsi="Helvetica" w:cs="Helvetica"/>
          <w:sz w:val="20"/>
        </w:rPr>
        <w:t xml:space="preserve"> for increasing clerk wages was made by R. Snyder with a second by </w:t>
      </w:r>
      <w:proofErr w:type="spellStart"/>
      <w:r>
        <w:rPr>
          <w:rFonts w:ascii="Helvetica" w:hAnsi="Helvetica" w:cs="Helvetica"/>
          <w:sz w:val="20"/>
        </w:rPr>
        <w:t>Labarr</w:t>
      </w:r>
      <w:proofErr w:type="spellEnd"/>
      <w:r>
        <w:rPr>
          <w:rFonts w:ascii="Helvetica" w:hAnsi="Helvetica" w:cs="Helvetica"/>
          <w:sz w:val="20"/>
        </w:rPr>
        <w:t xml:space="preserve">. All ayes. </w:t>
      </w:r>
    </w:p>
    <w:p w14:paraId="4052DF55" w14:textId="05B13B18" w:rsidR="004A63A4" w:rsidRDefault="004A63A4" w:rsidP="00B67E93">
      <w:pPr>
        <w:shd w:val="clear" w:color="auto" w:fill="FFFFFF"/>
        <w:contextualSpacing/>
        <w:jc w:val="both"/>
        <w:rPr>
          <w:rFonts w:ascii="Helvetica" w:hAnsi="Helvetica" w:cs="Helvetica"/>
          <w:sz w:val="20"/>
        </w:rPr>
      </w:pPr>
      <w:r>
        <w:rPr>
          <w:rFonts w:ascii="Helvetica" w:hAnsi="Helvetica" w:cs="Helvetica"/>
          <w:sz w:val="20"/>
        </w:rPr>
        <w:t xml:space="preserve">TJ Burken attended the meeting and offered three different options to the council for upgrading the electrical at the campground. Council will discuss and vote at the next meeting. </w:t>
      </w:r>
    </w:p>
    <w:p w14:paraId="7B34C049" w14:textId="14912900" w:rsidR="004A63A4" w:rsidRDefault="004A63A4" w:rsidP="00B67E93">
      <w:pPr>
        <w:shd w:val="clear" w:color="auto" w:fill="FFFFFF"/>
        <w:contextualSpacing/>
        <w:jc w:val="both"/>
        <w:rPr>
          <w:rFonts w:ascii="Helvetica" w:hAnsi="Helvetica" w:cs="Helvetica"/>
          <w:sz w:val="20"/>
        </w:rPr>
      </w:pPr>
      <w:r>
        <w:rPr>
          <w:rFonts w:ascii="Helvetica" w:hAnsi="Helvetica" w:cs="Helvetica"/>
          <w:sz w:val="20"/>
        </w:rPr>
        <w:tab/>
        <w:t xml:space="preserve">A motion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Labarr</w:t>
      </w:r>
      <w:proofErr w:type="spellEnd"/>
      <w:r>
        <w:rPr>
          <w:rFonts w:ascii="Helvetica" w:hAnsi="Helvetica" w:cs="Helvetica"/>
          <w:sz w:val="20"/>
        </w:rPr>
        <w:t xml:space="preserve"> to</w:t>
      </w:r>
      <w:r w:rsidR="0006455A">
        <w:rPr>
          <w:rFonts w:ascii="Helvetica" w:hAnsi="Helvetica" w:cs="Helvetica"/>
          <w:sz w:val="20"/>
        </w:rPr>
        <w:t xml:space="preserve"> pour five pads of cement at the campground per year, for the next three years. All ayes.</w:t>
      </w:r>
    </w:p>
    <w:p w14:paraId="1FDE8F43" w14:textId="3D2DD2A9" w:rsidR="00A921D1" w:rsidRDefault="00A921D1" w:rsidP="00B67E93">
      <w:pPr>
        <w:shd w:val="clear" w:color="auto" w:fill="FFFFFF"/>
        <w:contextualSpacing/>
        <w:jc w:val="both"/>
        <w:rPr>
          <w:rFonts w:ascii="Helvetica" w:hAnsi="Helvetica" w:cs="Helvetica"/>
          <w:sz w:val="20"/>
        </w:rPr>
      </w:pPr>
      <w:r>
        <w:rPr>
          <w:rFonts w:ascii="Helvetica" w:hAnsi="Helvetica" w:cs="Helvetica"/>
          <w:sz w:val="20"/>
        </w:rPr>
        <w:tab/>
        <w:t xml:space="preserve">A motion to pay off in full the SRF notes was made by Eberhart with a second by </w:t>
      </w:r>
      <w:proofErr w:type="spellStart"/>
      <w:r>
        <w:rPr>
          <w:rFonts w:ascii="Helvetica" w:hAnsi="Helvetica" w:cs="Helvetica"/>
          <w:sz w:val="20"/>
        </w:rPr>
        <w:t>Hosette</w:t>
      </w:r>
      <w:proofErr w:type="spellEnd"/>
      <w:r>
        <w:rPr>
          <w:rFonts w:ascii="Helvetica" w:hAnsi="Helvetica" w:cs="Helvetica"/>
          <w:sz w:val="20"/>
        </w:rPr>
        <w:t xml:space="preserve">. All ayes. </w:t>
      </w:r>
    </w:p>
    <w:p w14:paraId="21F773F0" w14:textId="22C0A8F9" w:rsidR="001B5492" w:rsidRDefault="001B5492" w:rsidP="00B67E93">
      <w:pPr>
        <w:shd w:val="clear" w:color="auto" w:fill="FFFFFF"/>
        <w:contextualSpacing/>
        <w:jc w:val="both"/>
        <w:rPr>
          <w:rFonts w:ascii="Helvetica" w:hAnsi="Helvetica" w:cs="Helvetica"/>
          <w:sz w:val="20"/>
        </w:rPr>
      </w:pPr>
      <w:r>
        <w:rPr>
          <w:rFonts w:ascii="Helvetica" w:hAnsi="Helvetica" w:cs="Helvetica"/>
          <w:sz w:val="20"/>
        </w:rPr>
        <w:t xml:space="preserve">An incident occurred this past week whereas a </w:t>
      </w:r>
      <w:r w:rsidR="00386864">
        <w:rPr>
          <w:rFonts w:ascii="Helvetica" w:hAnsi="Helvetica" w:cs="Helvetica"/>
          <w:sz w:val="20"/>
        </w:rPr>
        <w:t>resident says</w:t>
      </w:r>
      <w:r>
        <w:rPr>
          <w:rFonts w:ascii="Helvetica" w:hAnsi="Helvetica" w:cs="Helvetica"/>
          <w:sz w:val="20"/>
        </w:rPr>
        <w:t xml:space="preserve"> she put a cash payment in the box last month and it was not credited to her account. She could not tell the clerk or the mayor the exact amount she put in. After reviewing </w:t>
      </w:r>
      <w:r w:rsidR="00386864">
        <w:rPr>
          <w:rFonts w:ascii="Helvetica" w:hAnsi="Helvetica" w:cs="Helvetica"/>
          <w:sz w:val="20"/>
        </w:rPr>
        <w:t>the city hall records</w:t>
      </w:r>
      <w:r>
        <w:rPr>
          <w:rFonts w:ascii="Helvetica" w:hAnsi="Helvetica" w:cs="Helvetica"/>
          <w:sz w:val="20"/>
        </w:rPr>
        <w:t xml:space="preserve">, the council decided that she is responsible for her entire bill. </w:t>
      </w:r>
    </w:p>
    <w:p w14:paraId="7A8004B2" w14:textId="541F1599" w:rsidR="001B5492" w:rsidRDefault="001B5492" w:rsidP="00B67E93">
      <w:pPr>
        <w:shd w:val="clear" w:color="auto" w:fill="FFFFFF"/>
        <w:contextualSpacing/>
        <w:jc w:val="both"/>
        <w:rPr>
          <w:rFonts w:ascii="Helvetica" w:hAnsi="Helvetica" w:cs="Helvetica"/>
          <w:sz w:val="20"/>
        </w:rPr>
      </w:pPr>
      <w:r>
        <w:rPr>
          <w:rFonts w:ascii="Helvetica" w:hAnsi="Helvetica" w:cs="Helvetica"/>
          <w:sz w:val="20"/>
        </w:rPr>
        <w:tab/>
        <w:t xml:space="preserve">A motion to have said citizen pay her entire bill was made by </w:t>
      </w:r>
      <w:proofErr w:type="spellStart"/>
      <w:r>
        <w:rPr>
          <w:rFonts w:ascii="Helvetica" w:hAnsi="Helvetica" w:cs="Helvetica"/>
          <w:sz w:val="20"/>
        </w:rPr>
        <w:t>Labarr</w:t>
      </w:r>
      <w:proofErr w:type="spellEnd"/>
      <w:r>
        <w:rPr>
          <w:rFonts w:ascii="Helvetica" w:hAnsi="Helvetica" w:cs="Helvetica"/>
          <w:sz w:val="20"/>
        </w:rPr>
        <w:t xml:space="preserve"> with a second by Eberhart. All ayes. </w:t>
      </w:r>
    </w:p>
    <w:p w14:paraId="478C70D0" w14:textId="6FC75CC6" w:rsidR="00386864" w:rsidRDefault="00386864" w:rsidP="00B67E93">
      <w:pPr>
        <w:shd w:val="clear" w:color="auto" w:fill="FFFFFF"/>
        <w:contextualSpacing/>
        <w:jc w:val="both"/>
        <w:rPr>
          <w:rFonts w:ascii="Helvetica" w:hAnsi="Helvetica" w:cs="Helvetica"/>
          <w:sz w:val="20"/>
        </w:rPr>
      </w:pPr>
      <w:r>
        <w:rPr>
          <w:rFonts w:ascii="Helvetica" w:hAnsi="Helvetica" w:cs="Helvetica"/>
          <w:sz w:val="20"/>
        </w:rPr>
        <w:tab/>
        <w:t xml:space="preserve">A motion to change the council meeting date to the second Tuesday of the month, starting in June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Labarr</w:t>
      </w:r>
      <w:proofErr w:type="spellEnd"/>
      <w:r>
        <w:rPr>
          <w:rFonts w:ascii="Helvetica" w:hAnsi="Helvetica" w:cs="Helvetica"/>
          <w:sz w:val="20"/>
        </w:rPr>
        <w:t xml:space="preserve">. All ayes. </w:t>
      </w:r>
    </w:p>
    <w:p w14:paraId="4E3EFEA8" w14:textId="71AA09E5" w:rsidR="00386864" w:rsidRDefault="00345F7A" w:rsidP="00B67E93">
      <w:pPr>
        <w:shd w:val="clear" w:color="auto" w:fill="FFFFFF"/>
        <w:contextualSpacing/>
        <w:jc w:val="both"/>
        <w:rPr>
          <w:rFonts w:ascii="Helvetica" w:hAnsi="Helvetica" w:cs="Helvetica"/>
          <w:sz w:val="20"/>
        </w:rPr>
      </w:pPr>
      <w:r>
        <w:rPr>
          <w:rFonts w:ascii="Helvetica" w:hAnsi="Helvetica" w:cs="Helvetica"/>
          <w:sz w:val="20"/>
        </w:rPr>
        <w:t xml:space="preserve">The Budget Amendment hearing is set for May 5, </w:t>
      </w:r>
      <w:r w:rsidR="00C31567">
        <w:rPr>
          <w:rFonts w:ascii="Helvetica" w:hAnsi="Helvetica" w:cs="Helvetica"/>
          <w:sz w:val="20"/>
        </w:rPr>
        <w:t>2022,</w:t>
      </w:r>
      <w:r>
        <w:rPr>
          <w:rFonts w:ascii="Helvetica" w:hAnsi="Helvetica" w:cs="Helvetica"/>
          <w:sz w:val="20"/>
        </w:rPr>
        <w:t xml:space="preserve"> at 6:00pm at city hall.</w:t>
      </w:r>
    </w:p>
    <w:p w14:paraId="78EC79E8" w14:textId="4553881B" w:rsidR="00345F7A" w:rsidRDefault="00345F7A" w:rsidP="00B67E93">
      <w:pPr>
        <w:shd w:val="clear" w:color="auto" w:fill="FFFFFF"/>
        <w:contextualSpacing/>
        <w:jc w:val="both"/>
        <w:rPr>
          <w:rFonts w:ascii="Helvetica" w:hAnsi="Helvetica" w:cs="Helvetica"/>
          <w:sz w:val="20"/>
        </w:rPr>
      </w:pPr>
      <w:r>
        <w:rPr>
          <w:rFonts w:ascii="Helvetica" w:hAnsi="Helvetica" w:cs="Helvetica"/>
          <w:sz w:val="20"/>
        </w:rPr>
        <w:tab/>
        <w:t xml:space="preserve">A motion to approve donating $100.00 to Northeast School for Prom was made by </w:t>
      </w:r>
      <w:proofErr w:type="spellStart"/>
      <w:r>
        <w:rPr>
          <w:rFonts w:ascii="Helvetica" w:hAnsi="Helvetica" w:cs="Helvetica"/>
          <w:sz w:val="20"/>
        </w:rPr>
        <w:t>Hosette</w:t>
      </w:r>
      <w:proofErr w:type="spellEnd"/>
      <w:r>
        <w:rPr>
          <w:rFonts w:ascii="Helvetica" w:hAnsi="Helvetica" w:cs="Helvetica"/>
          <w:sz w:val="20"/>
        </w:rPr>
        <w:t xml:space="preserve"> with a second by </w:t>
      </w:r>
      <w:proofErr w:type="spellStart"/>
      <w:r>
        <w:rPr>
          <w:rFonts w:ascii="Helvetica" w:hAnsi="Helvetica" w:cs="Helvetica"/>
          <w:sz w:val="20"/>
        </w:rPr>
        <w:t>Labarr</w:t>
      </w:r>
      <w:proofErr w:type="spellEnd"/>
      <w:r>
        <w:rPr>
          <w:rFonts w:ascii="Helvetica" w:hAnsi="Helvetica" w:cs="Helvetica"/>
          <w:sz w:val="20"/>
        </w:rPr>
        <w:t xml:space="preserve">. All ayes. </w:t>
      </w:r>
    </w:p>
    <w:p w14:paraId="55D37DB0" w14:textId="77777777" w:rsidR="00B67E93" w:rsidRDefault="000474B7" w:rsidP="00B67E93">
      <w:pPr>
        <w:shd w:val="clear" w:color="auto" w:fill="FFFFFF"/>
        <w:spacing w:before="100" w:beforeAutospacing="1"/>
        <w:contextualSpacing/>
        <w:jc w:val="both"/>
        <w:rPr>
          <w:rFonts w:ascii="Helvetica" w:hAnsi="Helvetica" w:cs="Helvetica"/>
          <w:sz w:val="20"/>
        </w:rPr>
      </w:pPr>
      <w:r w:rsidRPr="000474B7">
        <w:rPr>
          <w:rFonts w:ascii="Helvetica" w:hAnsi="Helvetica" w:cs="Helvetica"/>
          <w:b/>
          <w:bCs/>
          <w:sz w:val="20"/>
        </w:rPr>
        <w:t>Reports</w:t>
      </w:r>
      <w:r>
        <w:rPr>
          <w:rFonts w:ascii="Helvetica" w:hAnsi="Helvetica" w:cs="Helvetica"/>
          <w:sz w:val="20"/>
        </w:rPr>
        <w:t>:</w:t>
      </w:r>
    </w:p>
    <w:p w14:paraId="783C8B9C" w14:textId="02BFED6F" w:rsidR="00345F7A" w:rsidRDefault="00985894" w:rsidP="00B67E93">
      <w:pPr>
        <w:shd w:val="clear" w:color="auto" w:fill="FFFFFF"/>
        <w:spacing w:before="100" w:beforeAutospacing="1"/>
        <w:contextualSpacing/>
        <w:jc w:val="both"/>
        <w:rPr>
          <w:rFonts w:ascii="Helvetica" w:hAnsi="Helvetica" w:cs="Helvetica"/>
          <w:sz w:val="20"/>
        </w:rPr>
      </w:pPr>
      <w:r>
        <w:rPr>
          <w:rFonts w:ascii="Helvetica" w:hAnsi="Helvetica" w:cs="Helvetica"/>
          <w:sz w:val="20"/>
        </w:rPr>
        <w:t>James Connolly</w:t>
      </w:r>
      <w:r w:rsidR="00987B7F">
        <w:rPr>
          <w:rFonts w:ascii="Helvetica" w:hAnsi="Helvetica" w:cs="Helvetica"/>
          <w:sz w:val="20"/>
        </w:rPr>
        <w:t xml:space="preserve"> attended the meeting and updated the council on the water department. Well house #5 will need a main water meter ordered </w:t>
      </w:r>
      <w:r w:rsidR="00C31567">
        <w:rPr>
          <w:rFonts w:ascii="Helvetica" w:hAnsi="Helvetica" w:cs="Helvetica"/>
          <w:sz w:val="20"/>
        </w:rPr>
        <w:t>soon</w:t>
      </w:r>
      <w:r w:rsidR="00B67E93">
        <w:rPr>
          <w:rFonts w:ascii="Helvetica" w:hAnsi="Helvetica" w:cs="Helvetica"/>
          <w:sz w:val="20"/>
        </w:rPr>
        <w:t xml:space="preserve"> and</w:t>
      </w:r>
      <w:r w:rsidR="00987B7F">
        <w:rPr>
          <w:rFonts w:ascii="Helvetica" w:hAnsi="Helvetica" w:cs="Helvetica"/>
          <w:sz w:val="20"/>
        </w:rPr>
        <w:t xml:space="preserve"> will also be needing to replace a chlorine pump.</w:t>
      </w:r>
    </w:p>
    <w:p w14:paraId="197834A1" w14:textId="1E3E45D7" w:rsidR="00B67E93" w:rsidRDefault="00B67E93" w:rsidP="00B67E93">
      <w:pPr>
        <w:shd w:val="clear" w:color="auto" w:fill="FFFFFF"/>
        <w:contextualSpacing/>
        <w:jc w:val="both"/>
        <w:rPr>
          <w:rFonts w:ascii="Helvetica" w:hAnsi="Helvetica" w:cs="Helvetica"/>
          <w:sz w:val="20"/>
        </w:rPr>
      </w:pPr>
      <w:proofErr w:type="spellStart"/>
      <w:r>
        <w:rPr>
          <w:rFonts w:ascii="Helvetica" w:hAnsi="Helvetica" w:cs="Helvetica"/>
          <w:sz w:val="20"/>
        </w:rPr>
        <w:t>Hosette</w:t>
      </w:r>
      <w:proofErr w:type="spellEnd"/>
      <w:r>
        <w:rPr>
          <w:rFonts w:ascii="Helvetica" w:hAnsi="Helvetica" w:cs="Helvetica"/>
          <w:sz w:val="20"/>
        </w:rPr>
        <w:t xml:space="preserve"> reported that students from Northeast will be coming to Charlotte on Earth Day to help Rhonda with cleaning activities. </w:t>
      </w:r>
    </w:p>
    <w:p w14:paraId="560A142F" w14:textId="26B92337" w:rsidR="00531C0E" w:rsidRDefault="00531C0E" w:rsidP="00B67E93">
      <w:pPr>
        <w:shd w:val="clear" w:color="auto" w:fill="FFFFFF"/>
        <w:contextualSpacing/>
        <w:jc w:val="both"/>
        <w:rPr>
          <w:rFonts w:ascii="Helvetica" w:hAnsi="Helvetica" w:cs="Helvetica"/>
          <w:sz w:val="20"/>
        </w:rPr>
      </w:pPr>
      <w:r>
        <w:rPr>
          <w:rFonts w:ascii="Helvetica" w:hAnsi="Helvetica" w:cs="Helvetica"/>
          <w:sz w:val="20"/>
        </w:rPr>
        <w:t xml:space="preserve">Rhonda mentioned that the water meters will be arriving the end of May or early June. </w:t>
      </w:r>
    </w:p>
    <w:p w14:paraId="02A31718" w14:textId="2F0FB452" w:rsidR="00B67E93" w:rsidRDefault="00531C0E" w:rsidP="00365EBD">
      <w:pPr>
        <w:shd w:val="clear" w:color="auto" w:fill="FFFFFF"/>
        <w:contextualSpacing/>
        <w:jc w:val="both"/>
        <w:rPr>
          <w:rFonts w:ascii="Helvetica" w:hAnsi="Helvetica" w:cs="Helvetica"/>
          <w:sz w:val="20"/>
        </w:rPr>
      </w:pPr>
      <w:r>
        <w:rPr>
          <w:rFonts w:ascii="Helvetica" w:hAnsi="Helvetica" w:cs="Helvetica"/>
          <w:sz w:val="20"/>
        </w:rPr>
        <w:t>Mayor Snyder reported that the street work will be starting in the next couple of weeks. Clean up days is scheduled for June 4</w:t>
      </w:r>
      <w:r w:rsidRPr="00531C0E">
        <w:rPr>
          <w:rFonts w:ascii="Helvetica" w:hAnsi="Helvetica" w:cs="Helvetica"/>
          <w:sz w:val="20"/>
          <w:vertAlign w:val="superscript"/>
        </w:rPr>
        <w:t>th</w:t>
      </w:r>
      <w:r>
        <w:rPr>
          <w:rFonts w:ascii="Helvetica" w:hAnsi="Helvetica" w:cs="Helvetica"/>
          <w:sz w:val="20"/>
        </w:rPr>
        <w:t xml:space="preserve"> and 5</w:t>
      </w:r>
      <w:r w:rsidRPr="00531C0E">
        <w:rPr>
          <w:rFonts w:ascii="Helvetica" w:hAnsi="Helvetica" w:cs="Helvetica"/>
          <w:sz w:val="20"/>
          <w:vertAlign w:val="superscript"/>
        </w:rPr>
        <w:t>th</w:t>
      </w:r>
      <w:r>
        <w:rPr>
          <w:rFonts w:ascii="Helvetica" w:hAnsi="Helvetica" w:cs="Helvetica"/>
          <w:sz w:val="20"/>
        </w:rPr>
        <w:t xml:space="preserve"> and drop off will be behind the fire station. Brush collection will be on June 1</w:t>
      </w:r>
      <w:r w:rsidRPr="00531C0E">
        <w:rPr>
          <w:rFonts w:ascii="Helvetica" w:hAnsi="Helvetica" w:cs="Helvetica"/>
          <w:sz w:val="20"/>
          <w:vertAlign w:val="superscript"/>
        </w:rPr>
        <w:t>st</w:t>
      </w:r>
      <w:r>
        <w:rPr>
          <w:rFonts w:ascii="Helvetica" w:hAnsi="Helvetica" w:cs="Helvetica"/>
          <w:sz w:val="20"/>
        </w:rPr>
        <w:t xml:space="preserve"> and 2</w:t>
      </w:r>
      <w:r w:rsidRPr="00531C0E">
        <w:rPr>
          <w:rFonts w:ascii="Helvetica" w:hAnsi="Helvetica" w:cs="Helvetica"/>
          <w:sz w:val="20"/>
          <w:vertAlign w:val="superscript"/>
        </w:rPr>
        <w:t>nd</w:t>
      </w:r>
      <w:r>
        <w:rPr>
          <w:rFonts w:ascii="Helvetica" w:hAnsi="Helvetica" w:cs="Helvetica"/>
          <w:sz w:val="20"/>
        </w:rPr>
        <w:t xml:space="preserve"> at that same location. </w:t>
      </w:r>
      <w:r w:rsidR="007F3D37">
        <w:rPr>
          <w:rFonts w:ascii="Helvetica" w:hAnsi="Helvetica" w:cs="Helvetica"/>
          <w:sz w:val="20"/>
        </w:rPr>
        <w:t xml:space="preserve">The Lutheran Church is being considered for a warming station and the generator </w:t>
      </w:r>
      <w:r w:rsidR="00196FF0">
        <w:rPr>
          <w:rFonts w:ascii="Helvetica" w:hAnsi="Helvetica" w:cs="Helvetica"/>
          <w:sz w:val="20"/>
        </w:rPr>
        <w:t xml:space="preserve">will be rechecked from the damage it sustained a few years back. The 223 property is complying with the electrical. The </w:t>
      </w:r>
      <w:proofErr w:type="spellStart"/>
      <w:r w:rsidR="00196FF0">
        <w:rPr>
          <w:rFonts w:ascii="Helvetica" w:hAnsi="Helvetica" w:cs="Helvetica"/>
          <w:sz w:val="20"/>
        </w:rPr>
        <w:t>Droste</w:t>
      </w:r>
      <w:proofErr w:type="spellEnd"/>
      <w:r w:rsidR="00196FF0">
        <w:rPr>
          <w:rFonts w:ascii="Helvetica" w:hAnsi="Helvetica" w:cs="Helvetica"/>
          <w:sz w:val="20"/>
        </w:rPr>
        <w:t xml:space="preserve"> property has been</w:t>
      </w:r>
      <w:r w:rsidR="00B55491">
        <w:rPr>
          <w:rFonts w:ascii="Helvetica" w:hAnsi="Helvetica" w:cs="Helvetica"/>
          <w:sz w:val="20"/>
        </w:rPr>
        <w:t xml:space="preserve"> somewhat</w:t>
      </w:r>
      <w:r w:rsidR="00196FF0">
        <w:rPr>
          <w:rFonts w:ascii="Helvetica" w:hAnsi="Helvetica" w:cs="Helvetica"/>
          <w:sz w:val="20"/>
        </w:rPr>
        <w:t xml:space="preserve"> cleaned up</w:t>
      </w:r>
      <w:r w:rsidR="00B55491">
        <w:rPr>
          <w:rFonts w:ascii="Helvetica" w:hAnsi="Helvetica" w:cs="Helvetica"/>
          <w:sz w:val="20"/>
        </w:rPr>
        <w:t>.</w:t>
      </w:r>
      <w:r w:rsidR="00196FF0">
        <w:rPr>
          <w:rFonts w:ascii="Helvetica" w:hAnsi="Helvetica" w:cs="Helvetica"/>
          <w:sz w:val="20"/>
        </w:rPr>
        <w:t xml:space="preserve"> </w:t>
      </w:r>
      <w:r w:rsidR="00B55491">
        <w:rPr>
          <w:rFonts w:ascii="Helvetica" w:hAnsi="Helvetica" w:cs="Helvetica"/>
          <w:sz w:val="20"/>
        </w:rPr>
        <w:t xml:space="preserve">All but one of </w:t>
      </w:r>
      <w:r w:rsidR="00C31567">
        <w:rPr>
          <w:rFonts w:ascii="Helvetica" w:hAnsi="Helvetica" w:cs="Helvetica"/>
          <w:sz w:val="20"/>
        </w:rPr>
        <w:t>the broken</w:t>
      </w:r>
      <w:r w:rsidR="00196FF0">
        <w:rPr>
          <w:rFonts w:ascii="Helvetica" w:hAnsi="Helvetica" w:cs="Helvetica"/>
          <w:sz w:val="20"/>
        </w:rPr>
        <w:t xml:space="preserve"> windows</w:t>
      </w:r>
      <w:r w:rsidR="00B55491">
        <w:rPr>
          <w:rFonts w:ascii="Helvetica" w:hAnsi="Helvetica" w:cs="Helvetica"/>
          <w:sz w:val="20"/>
        </w:rPr>
        <w:t xml:space="preserve"> have been taken care of</w:t>
      </w:r>
      <w:r w:rsidR="00196FF0">
        <w:rPr>
          <w:rFonts w:ascii="Helvetica" w:hAnsi="Helvetica" w:cs="Helvetica"/>
          <w:sz w:val="20"/>
        </w:rPr>
        <w:t xml:space="preserve"> </w:t>
      </w:r>
      <w:r w:rsidR="00B55491">
        <w:rPr>
          <w:rFonts w:ascii="Helvetica" w:hAnsi="Helvetica" w:cs="Helvetica"/>
          <w:sz w:val="20"/>
        </w:rPr>
        <w:t xml:space="preserve">and </w:t>
      </w:r>
      <w:r w:rsidR="00196FF0">
        <w:rPr>
          <w:rFonts w:ascii="Helvetica" w:hAnsi="Helvetica" w:cs="Helvetica"/>
          <w:sz w:val="20"/>
        </w:rPr>
        <w:t xml:space="preserve">the door </w:t>
      </w:r>
      <w:r w:rsidR="00B55491">
        <w:rPr>
          <w:rFonts w:ascii="Helvetica" w:hAnsi="Helvetica" w:cs="Helvetica"/>
          <w:sz w:val="20"/>
        </w:rPr>
        <w:t xml:space="preserve">has been boarded up. Mr. </w:t>
      </w:r>
      <w:proofErr w:type="spellStart"/>
      <w:r w:rsidR="00B55491">
        <w:rPr>
          <w:rFonts w:ascii="Helvetica" w:hAnsi="Helvetica" w:cs="Helvetica"/>
          <w:sz w:val="20"/>
        </w:rPr>
        <w:t>Droste</w:t>
      </w:r>
      <w:proofErr w:type="spellEnd"/>
      <w:r w:rsidR="00B55491">
        <w:rPr>
          <w:rFonts w:ascii="Helvetica" w:hAnsi="Helvetica" w:cs="Helvetica"/>
          <w:sz w:val="20"/>
        </w:rPr>
        <w:t xml:space="preserve"> </w:t>
      </w:r>
      <w:r w:rsidR="00196FF0">
        <w:rPr>
          <w:rFonts w:ascii="Helvetica" w:hAnsi="Helvetica" w:cs="Helvetica"/>
          <w:sz w:val="20"/>
        </w:rPr>
        <w:t xml:space="preserve">has not been reachable by phone or </w:t>
      </w:r>
      <w:r w:rsidR="00B55491">
        <w:rPr>
          <w:rFonts w:ascii="Helvetica" w:hAnsi="Helvetica" w:cs="Helvetica"/>
          <w:sz w:val="20"/>
        </w:rPr>
        <w:t xml:space="preserve">certified </w:t>
      </w:r>
      <w:r w:rsidR="00196FF0">
        <w:rPr>
          <w:rFonts w:ascii="Helvetica" w:hAnsi="Helvetica" w:cs="Helvetica"/>
          <w:sz w:val="20"/>
        </w:rPr>
        <w:t xml:space="preserve">mail. </w:t>
      </w:r>
      <w:r w:rsidR="00B55491">
        <w:rPr>
          <w:rFonts w:ascii="Helvetica" w:hAnsi="Helvetica" w:cs="Helvetica"/>
          <w:sz w:val="20"/>
        </w:rPr>
        <w:t xml:space="preserve">Since he is still not in compliance, </w:t>
      </w:r>
      <w:r w:rsidR="00196FF0">
        <w:rPr>
          <w:rFonts w:ascii="Helvetica" w:hAnsi="Helvetica" w:cs="Helvetica"/>
          <w:sz w:val="20"/>
        </w:rPr>
        <w:t>if contact is not made</w:t>
      </w:r>
      <w:r w:rsidR="00B55491">
        <w:rPr>
          <w:rFonts w:ascii="Helvetica" w:hAnsi="Helvetica" w:cs="Helvetica"/>
          <w:sz w:val="20"/>
        </w:rPr>
        <w:t>,</w:t>
      </w:r>
      <w:r w:rsidR="00196FF0">
        <w:rPr>
          <w:rFonts w:ascii="Helvetica" w:hAnsi="Helvetica" w:cs="Helvetica"/>
          <w:sz w:val="20"/>
        </w:rPr>
        <w:t xml:space="preserve"> the city will take the next step legally. </w:t>
      </w:r>
    </w:p>
    <w:p w14:paraId="3511C476" w14:textId="77777777" w:rsidR="00B67E93" w:rsidRDefault="00B67E93" w:rsidP="00B67E93">
      <w:pPr>
        <w:shd w:val="clear" w:color="auto" w:fill="FFFFFF"/>
        <w:spacing w:before="100" w:beforeAutospacing="1"/>
        <w:contextualSpacing/>
        <w:jc w:val="both"/>
        <w:rPr>
          <w:rFonts w:ascii="Helvetica" w:hAnsi="Helvetica" w:cs="Helvetica"/>
          <w:sz w:val="20"/>
        </w:rPr>
      </w:pPr>
    </w:p>
    <w:p w14:paraId="184B4462" w14:textId="7C21431B" w:rsidR="000474B7" w:rsidRDefault="000474B7" w:rsidP="00B67E93">
      <w:pPr>
        <w:shd w:val="clear" w:color="auto" w:fill="FFFFFF"/>
        <w:spacing w:before="100" w:beforeAutospacing="1"/>
        <w:contextualSpacing/>
        <w:jc w:val="both"/>
        <w:rPr>
          <w:rFonts w:ascii="Helvetica" w:hAnsi="Helvetica" w:cs="Helvetica"/>
          <w:sz w:val="20"/>
        </w:rPr>
      </w:pPr>
      <w:r w:rsidRPr="00345F7A">
        <w:rPr>
          <w:rFonts w:ascii="Helvetica" w:hAnsi="Helvetica" w:cs="Helvetica"/>
          <w:sz w:val="20"/>
        </w:rPr>
        <w:t>Motion to adjourn at 7:</w:t>
      </w:r>
      <w:r w:rsidR="00345F7A" w:rsidRPr="00345F7A">
        <w:rPr>
          <w:rFonts w:ascii="Helvetica" w:hAnsi="Helvetica" w:cs="Helvetica"/>
          <w:sz w:val="20"/>
        </w:rPr>
        <w:t>01</w:t>
      </w:r>
      <w:r w:rsidRPr="00345F7A">
        <w:rPr>
          <w:rFonts w:ascii="Helvetica" w:hAnsi="Helvetica" w:cs="Helvetica"/>
          <w:sz w:val="20"/>
        </w:rPr>
        <w:t xml:space="preserve"> PM by </w:t>
      </w:r>
      <w:proofErr w:type="spellStart"/>
      <w:r w:rsidR="00345F7A" w:rsidRPr="00345F7A">
        <w:rPr>
          <w:rFonts w:ascii="Helvetica" w:hAnsi="Helvetica" w:cs="Helvetica"/>
          <w:sz w:val="20"/>
        </w:rPr>
        <w:t>Labarr</w:t>
      </w:r>
      <w:proofErr w:type="spellEnd"/>
      <w:r w:rsidRPr="00345F7A">
        <w:rPr>
          <w:rFonts w:ascii="Helvetica" w:hAnsi="Helvetica" w:cs="Helvetica"/>
          <w:sz w:val="20"/>
        </w:rPr>
        <w:t xml:space="preserve"> with a second by </w:t>
      </w:r>
      <w:proofErr w:type="spellStart"/>
      <w:r w:rsidR="00345F7A" w:rsidRPr="00345F7A">
        <w:rPr>
          <w:rFonts w:ascii="Helvetica" w:hAnsi="Helvetica" w:cs="Helvetica"/>
          <w:sz w:val="20"/>
        </w:rPr>
        <w:t>Hosette</w:t>
      </w:r>
      <w:proofErr w:type="spellEnd"/>
      <w:r w:rsidRPr="00345F7A">
        <w:rPr>
          <w:rFonts w:ascii="Helvetica" w:hAnsi="Helvetica" w:cs="Helvetica"/>
          <w:sz w:val="20"/>
        </w:rPr>
        <w:t>. All Ayes.</w:t>
      </w:r>
    </w:p>
    <w:p w14:paraId="1A8B235E" w14:textId="77777777" w:rsidR="000474B7" w:rsidRDefault="000474B7" w:rsidP="000474B7">
      <w:pPr>
        <w:tabs>
          <w:tab w:val="left" w:pos="90"/>
          <w:tab w:val="left" w:pos="360"/>
          <w:tab w:val="left" w:pos="540"/>
          <w:tab w:val="left" w:pos="1530"/>
        </w:tabs>
        <w:contextualSpacing/>
        <w:rPr>
          <w:sz w:val="20"/>
        </w:rPr>
      </w:pPr>
    </w:p>
    <w:p w14:paraId="66D896BA" w14:textId="77777777" w:rsidR="000474B7" w:rsidRDefault="000474B7" w:rsidP="000474B7">
      <w:pPr>
        <w:tabs>
          <w:tab w:val="left" w:pos="360"/>
        </w:tabs>
        <w:contextualSpacing/>
        <w:rPr>
          <w:sz w:val="20"/>
        </w:rPr>
      </w:pPr>
    </w:p>
    <w:p w14:paraId="1E1B45A6" w14:textId="77777777" w:rsidR="000474B7" w:rsidRDefault="000474B7" w:rsidP="000474B7">
      <w:pPr>
        <w:tabs>
          <w:tab w:val="left" w:pos="360"/>
        </w:tabs>
        <w:contextualSpacing/>
        <w:rPr>
          <w:sz w:val="20"/>
        </w:rPr>
      </w:pPr>
    </w:p>
    <w:p w14:paraId="174BB03F" w14:textId="77777777" w:rsidR="000474B7" w:rsidRDefault="000474B7" w:rsidP="000474B7">
      <w:pPr>
        <w:tabs>
          <w:tab w:val="left" w:pos="360"/>
        </w:tabs>
        <w:contextualSpacing/>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4DB52A8A" w14:textId="77777777" w:rsidR="000474B7" w:rsidRDefault="000474B7" w:rsidP="000474B7">
      <w:pPr>
        <w:tabs>
          <w:tab w:val="left" w:pos="360"/>
        </w:tabs>
        <w:contextualSpacing/>
        <w:rPr>
          <w:sz w:val="20"/>
        </w:rPr>
      </w:pPr>
      <w:r>
        <w:rPr>
          <w:sz w:val="20"/>
        </w:rPr>
        <w:t>Attest:</w:t>
      </w:r>
    </w:p>
    <w:p w14:paraId="3A2DDF2D" w14:textId="77777777" w:rsidR="000474B7" w:rsidRDefault="000474B7" w:rsidP="000474B7">
      <w:pPr>
        <w:tabs>
          <w:tab w:val="left" w:pos="360"/>
        </w:tabs>
        <w:contextualSpacing/>
        <w:rPr>
          <w:sz w:val="20"/>
        </w:rPr>
      </w:pPr>
    </w:p>
    <w:p w14:paraId="0CD7A288" w14:textId="77777777" w:rsidR="000474B7" w:rsidRDefault="000474B7" w:rsidP="000474B7">
      <w:pPr>
        <w:tabs>
          <w:tab w:val="left" w:pos="360"/>
        </w:tabs>
        <w:contextualSpacing/>
        <w:rPr>
          <w:sz w:val="20"/>
        </w:rPr>
      </w:pPr>
    </w:p>
    <w:p w14:paraId="4783056F" w14:textId="77777777" w:rsidR="000474B7" w:rsidRDefault="000474B7" w:rsidP="000474B7">
      <w:pPr>
        <w:tabs>
          <w:tab w:val="left" w:pos="360"/>
        </w:tabs>
        <w:contextualSpacing/>
        <w:rPr>
          <w:sz w:val="20"/>
        </w:rPr>
      </w:pPr>
    </w:p>
    <w:p w14:paraId="08745EDA" w14:textId="77777777" w:rsidR="000474B7" w:rsidRDefault="000474B7" w:rsidP="000474B7">
      <w:pPr>
        <w:tabs>
          <w:tab w:val="left" w:pos="360"/>
        </w:tabs>
        <w:contextualSpacing/>
        <w:rPr>
          <w:sz w:val="20"/>
        </w:rPr>
      </w:pPr>
      <w:r>
        <w:rPr>
          <w:sz w:val="20"/>
        </w:rPr>
        <w:t>___________________________________</w:t>
      </w:r>
    </w:p>
    <w:p w14:paraId="73677768" w14:textId="77777777" w:rsidR="000474B7" w:rsidRDefault="000474B7" w:rsidP="000474B7">
      <w:pPr>
        <w:tabs>
          <w:tab w:val="left" w:pos="360"/>
        </w:tabs>
        <w:rPr>
          <w:sz w:val="20"/>
        </w:rPr>
      </w:pPr>
      <w:r>
        <w:rPr>
          <w:sz w:val="20"/>
        </w:rPr>
        <w:t xml:space="preserve">Chris </w:t>
      </w:r>
      <w:proofErr w:type="spellStart"/>
      <w:r>
        <w:rPr>
          <w:sz w:val="20"/>
        </w:rPr>
        <w:t>Budde</w:t>
      </w:r>
      <w:proofErr w:type="spellEnd"/>
      <w:r>
        <w:rPr>
          <w:sz w:val="20"/>
        </w:rPr>
        <w:t>, City Clerk</w:t>
      </w:r>
    </w:p>
    <w:p w14:paraId="6597E9B9" w14:textId="77777777" w:rsidR="00E3504F" w:rsidRDefault="00E3504F"/>
    <w:sectPr w:rsidR="00E35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B7"/>
    <w:rsid w:val="000474B7"/>
    <w:rsid w:val="0006455A"/>
    <w:rsid w:val="000D7461"/>
    <w:rsid w:val="00196FF0"/>
    <w:rsid w:val="001B5492"/>
    <w:rsid w:val="0028446D"/>
    <w:rsid w:val="00345F7A"/>
    <w:rsid w:val="00365EBD"/>
    <w:rsid w:val="00386864"/>
    <w:rsid w:val="004A63A4"/>
    <w:rsid w:val="00531C0E"/>
    <w:rsid w:val="00590ABA"/>
    <w:rsid w:val="00722C88"/>
    <w:rsid w:val="007F3D37"/>
    <w:rsid w:val="00985894"/>
    <w:rsid w:val="00987B7F"/>
    <w:rsid w:val="00A24C17"/>
    <w:rsid w:val="00A921D1"/>
    <w:rsid w:val="00B55491"/>
    <w:rsid w:val="00B67E93"/>
    <w:rsid w:val="00C31567"/>
    <w:rsid w:val="00E3504F"/>
    <w:rsid w:val="00E8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1646"/>
  <w15:chartTrackingRefBased/>
  <w15:docId w15:val="{E2CFC6A4-D600-4339-8031-F793AE98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4B7"/>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474B7"/>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4B7"/>
    <w:rPr>
      <w:rFonts w:ascii="Calibri Light" w:eastAsia="Times New Roman" w:hAnsi="Calibri Light" w:cs="Times New Roman"/>
      <w:b/>
      <w:bCs/>
      <w:kern w:val="32"/>
      <w:sz w:val="32"/>
      <w:szCs w:val="32"/>
    </w:rPr>
  </w:style>
  <w:style w:type="paragraph" w:styleId="Title">
    <w:name w:val="Title"/>
    <w:basedOn w:val="Normal"/>
    <w:link w:val="TitleChar"/>
    <w:qFormat/>
    <w:rsid w:val="000474B7"/>
    <w:pPr>
      <w:tabs>
        <w:tab w:val="left" w:pos="360"/>
      </w:tabs>
      <w:jc w:val="center"/>
    </w:pPr>
    <w:rPr>
      <w:b/>
      <w:sz w:val="20"/>
    </w:rPr>
  </w:style>
  <w:style w:type="character" w:customStyle="1" w:styleId="TitleChar">
    <w:name w:val="Title Char"/>
    <w:basedOn w:val="DefaultParagraphFont"/>
    <w:link w:val="Title"/>
    <w:rsid w:val="000474B7"/>
    <w:rPr>
      <w:rFonts w:ascii="Arial" w:eastAsia="Times New Roman" w:hAnsi="Arial" w:cs="Times New Roman"/>
      <w:b/>
      <w:sz w:val="20"/>
      <w:szCs w:val="20"/>
    </w:rPr>
  </w:style>
  <w:style w:type="paragraph" w:customStyle="1" w:styleId="yiv9991734398ydpb52733b8msonormal">
    <w:name w:val="yiv9991734398ydpb52733b8msonormal"/>
    <w:basedOn w:val="Normal"/>
    <w:rsid w:val="000474B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8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6</cp:revision>
  <dcterms:created xsi:type="dcterms:W3CDTF">2022-03-24T15:15:00Z</dcterms:created>
  <dcterms:modified xsi:type="dcterms:W3CDTF">2022-04-08T21:00:00Z</dcterms:modified>
</cp:coreProperties>
</file>