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F3F65" w14:textId="77777777" w:rsidR="009663A7" w:rsidRDefault="009663A7" w:rsidP="009663A7">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1CBFBE6A" w14:textId="70D3961E" w:rsidR="009663A7" w:rsidRDefault="009663A7" w:rsidP="009663A7">
      <w:pPr>
        <w:pStyle w:val="Title"/>
        <w:tabs>
          <w:tab w:val="clear" w:pos="360"/>
          <w:tab w:val="left" w:pos="450"/>
        </w:tabs>
        <w:rPr>
          <w:rFonts w:ascii="Helvetica" w:hAnsi="Helvetica" w:cs="Helvetica"/>
        </w:rPr>
      </w:pPr>
      <w:r>
        <w:rPr>
          <w:rFonts w:ascii="Helvetica" w:hAnsi="Helvetica" w:cs="Helvetica"/>
        </w:rPr>
        <w:t>August 9, 2022</w:t>
      </w:r>
    </w:p>
    <w:p w14:paraId="02F8AF3F" w14:textId="77777777" w:rsidR="009663A7" w:rsidRDefault="009663A7" w:rsidP="009663A7">
      <w:pPr>
        <w:pStyle w:val="Title"/>
        <w:tabs>
          <w:tab w:val="clear" w:pos="360"/>
          <w:tab w:val="left" w:pos="450"/>
        </w:tabs>
        <w:rPr>
          <w:rFonts w:ascii="Helvetica" w:hAnsi="Helvetica" w:cs="Helvetica"/>
        </w:rPr>
      </w:pPr>
    </w:p>
    <w:p w14:paraId="1967A2FC" w14:textId="436F1A8E" w:rsidR="009663A7" w:rsidRDefault="009663A7" w:rsidP="009663A7">
      <w:pPr>
        <w:pStyle w:val="yiv9991734398ydpb52733b8msonormal"/>
        <w:shd w:val="clear" w:color="auto" w:fill="FFFFFF"/>
        <w:rPr>
          <w:rFonts w:ascii="Helvetica" w:hAnsi="Helvetica" w:cs="Helvetica"/>
          <w:color w:val="1D2228"/>
          <w:sz w:val="20"/>
          <w:szCs w:val="20"/>
        </w:rPr>
      </w:pPr>
      <w:r w:rsidRPr="001E67F6">
        <w:rPr>
          <w:rFonts w:ascii="Helvetica" w:hAnsi="Helvetica" w:cs="Helvetica"/>
          <w:color w:val="1D2228"/>
          <w:sz w:val="20"/>
          <w:szCs w:val="20"/>
        </w:rPr>
        <w:t xml:space="preserve">Mayor Kelly Snyder called the regular meeting of the Charlotte City Council to order at 6:00 PM with council members Ray Snyder, Dave </w:t>
      </w:r>
      <w:proofErr w:type="spellStart"/>
      <w:r w:rsidRPr="001E67F6">
        <w:rPr>
          <w:rFonts w:ascii="Helvetica" w:hAnsi="Helvetica" w:cs="Helvetica"/>
          <w:color w:val="1D2228"/>
          <w:sz w:val="20"/>
          <w:szCs w:val="20"/>
        </w:rPr>
        <w:t>Labarr</w:t>
      </w:r>
      <w:proofErr w:type="spellEnd"/>
      <w:r w:rsidRPr="001E67F6">
        <w:rPr>
          <w:rFonts w:ascii="Helvetica" w:hAnsi="Helvetica" w:cs="Helvetica"/>
          <w:color w:val="1D2228"/>
          <w:sz w:val="20"/>
          <w:szCs w:val="20"/>
        </w:rPr>
        <w:t xml:space="preserve">, Alex </w:t>
      </w:r>
      <w:proofErr w:type="spellStart"/>
      <w:proofErr w:type="gramStart"/>
      <w:r w:rsidRPr="001E67F6">
        <w:rPr>
          <w:rFonts w:ascii="Helvetica" w:hAnsi="Helvetica" w:cs="Helvetica"/>
          <w:color w:val="1D2228"/>
          <w:sz w:val="20"/>
          <w:szCs w:val="20"/>
        </w:rPr>
        <w:t>Lamaack</w:t>
      </w:r>
      <w:proofErr w:type="spellEnd"/>
      <w:r w:rsidRPr="001E67F6">
        <w:rPr>
          <w:rFonts w:ascii="Helvetica" w:hAnsi="Helvetica" w:cs="Helvetica"/>
          <w:color w:val="1D2228"/>
          <w:sz w:val="20"/>
          <w:szCs w:val="20"/>
        </w:rPr>
        <w:t xml:space="preserve"> ,</w:t>
      </w:r>
      <w:r w:rsidR="001E67F6">
        <w:rPr>
          <w:rFonts w:ascii="Helvetica" w:hAnsi="Helvetica" w:cs="Helvetica"/>
          <w:color w:val="1D2228"/>
          <w:sz w:val="20"/>
          <w:szCs w:val="20"/>
        </w:rPr>
        <w:t>Brandon</w:t>
      </w:r>
      <w:proofErr w:type="gramEnd"/>
      <w:r w:rsidRPr="001E67F6">
        <w:rPr>
          <w:rFonts w:ascii="Helvetica" w:hAnsi="Helvetica" w:cs="Helvetica"/>
          <w:color w:val="1D2228"/>
          <w:sz w:val="20"/>
          <w:szCs w:val="20"/>
        </w:rPr>
        <w:t xml:space="preserve"> Eberhart and Kelly </w:t>
      </w:r>
      <w:proofErr w:type="spellStart"/>
      <w:r w:rsidRPr="001E67F6">
        <w:rPr>
          <w:rFonts w:ascii="Helvetica" w:hAnsi="Helvetica" w:cs="Helvetica"/>
          <w:color w:val="1D2228"/>
          <w:sz w:val="20"/>
          <w:szCs w:val="20"/>
        </w:rPr>
        <w:t>Hosette</w:t>
      </w:r>
      <w:proofErr w:type="spellEnd"/>
      <w:r w:rsidRPr="001E67F6">
        <w:rPr>
          <w:rFonts w:ascii="Helvetica" w:hAnsi="Helvetica" w:cs="Helvetica"/>
          <w:color w:val="1D2228"/>
          <w:sz w:val="20"/>
          <w:szCs w:val="20"/>
        </w:rPr>
        <w:t xml:space="preserve"> present.</w:t>
      </w:r>
      <w:r>
        <w:rPr>
          <w:rFonts w:ascii="Helvetica" w:hAnsi="Helvetica" w:cs="Helvetica"/>
          <w:color w:val="1D2228"/>
          <w:sz w:val="20"/>
          <w:szCs w:val="20"/>
        </w:rPr>
        <w:t xml:space="preserve"> </w:t>
      </w:r>
    </w:p>
    <w:p w14:paraId="37E45FA3" w14:textId="560FB279" w:rsidR="009663A7" w:rsidRDefault="009663A7" w:rsidP="009663A7">
      <w:pPr>
        <w:shd w:val="clear" w:color="auto" w:fill="FFFFFF"/>
        <w:spacing w:before="100" w:beforeAutospacing="1"/>
        <w:rPr>
          <w:rFonts w:ascii="Helvetica" w:hAnsi="Helvetica" w:cs="Helvetica"/>
          <w:sz w:val="20"/>
        </w:rPr>
      </w:pPr>
      <w:r>
        <w:rPr>
          <w:rFonts w:ascii="Helvetica" w:hAnsi="Helvetica" w:cs="Helvetica"/>
          <w:sz w:val="20"/>
        </w:rPr>
        <w:t>The consent agenda included the approval of the agenda, the clerk’s financial report, the minutes of the July 12, 2022, regular meeting and the following revenues and expenses:</w:t>
      </w:r>
    </w:p>
    <w:p w14:paraId="4F35C2A3" w14:textId="77777777" w:rsidR="009663A7" w:rsidRDefault="009663A7" w:rsidP="009663A7">
      <w:pPr>
        <w:tabs>
          <w:tab w:val="left" w:pos="360"/>
        </w:tabs>
        <w:jc w:val="both"/>
        <w:rPr>
          <w:b/>
          <w:sz w:val="20"/>
          <w:u w:val="single"/>
        </w:rPr>
      </w:pPr>
    </w:p>
    <w:p w14:paraId="5C78B98F" w14:textId="4004AB96" w:rsidR="009663A7" w:rsidRDefault="009663A7" w:rsidP="009663A7">
      <w:pPr>
        <w:tabs>
          <w:tab w:val="left" w:pos="360"/>
        </w:tabs>
        <w:jc w:val="both"/>
        <w:rPr>
          <w:b/>
          <w:sz w:val="20"/>
          <w:u w:val="single"/>
        </w:rPr>
      </w:pPr>
      <w:r>
        <w:rPr>
          <w:b/>
          <w:sz w:val="20"/>
          <w:u w:val="single"/>
        </w:rPr>
        <w:t>Bills paid prior to Meeting:</w:t>
      </w:r>
    </w:p>
    <w:p w14:paraId="7D455898" w14:textId="77777777" w:rsidR="001E67F6" w:rsidRDefault="001E67F6" w:rsidP="001E67F6">
      <w:pPr>
        <w:tabs>
          <w:tab w:val="left" w:pos="360"/>
        </w:tabs>
        <w:rPr>
          <w:sz w:val="20"/>
        </w:rPr>
      </w:pPr>
      <w:r>
        <w:rPr>
          <w:sz w:val="20"/>
        </w:rPr>
        <w:t>941 Tax – 1,491.47</w:t>
      </w:r>
    </w:p>
    <w:p w14:paraId="6864C33E" w14:textId="77777777" w:rsidR="001E67F6" w:rsidRDefault="001E67F6" w:rsidP="001E67F6">
      <w:pPr>
        <w:tabs>
          <w:tab w:val="left" w:pos="360"/>
        </w:tabs>
        <w:rPr>
          <w:sz w:val="20"/>
        </w:rPr>
      </w:pPr>
      <w:r>
        <w:rPr>
          <w:sz w:val="20"/>
        </w:rPr>
        <w:t>IPERS – 936.92</w:t>
      </w:r>
    </w:p>
    <w:p w14:paraId="7CA2FD75" w14:textId="77777777" w:rsidR="001E67F6" w:rsidRDefault="001E67F6" w:rsidP="001E67F6">
      <w:pPr>
        <w:tabs>
          <w:tab w:val="left" w:pos="360"/>
        </w:tabs>
        <w:rPr>
          <w:sz w:val="20"/>
        </w:rPr>
      </w:pPr>
      <w:r>
        <w:rPr>
          <w:sz w:val="20"/>
        </w:rPr>
        <w:t>State W/H- 139.00</w:t>
      </w:r>
    </w:p>
    <w:p w14:paraId="13E26CD7" w14:textId="77777777" w:rsidR="001E67F6" w:rsidRDefault="001E67F6" w:rsidP="001E67F6">
      <w:pPr>
        <w:tabs>
          <w:tab w:val="left" w:pos="360"/>
        </w:tabs>
        <w:rPr>
          <w:sz w:val="20"/>
        </w:rPr>
      </w:pPr>
      <w:r>
        <w:rPr>
          <w:sz w:val="20"/>
        </w:rPr>
        <w:t>Water Sales &amp; Excise- 474.28</w:t>
      </w:r>
    </w:p>
    <w:p w14:paraId="707626FB" w14:textId="77777777" w:rsidR="001E67F6" w:rsidRDefault="001E67F6" w:rsidP="001E67F6">
      <w:pPr>
        <w:tabs>
          <w:tab w:val="left" w:pos="360"/>
        </w:tabs>
        <w:rPr>
          <w:sz w:val="20"/>
        </w:rPr>
      </w:pPr>
      <w:r>
        <w:rPr>
          <w:sz w:val="20"/>
        </w:rPr>
        <w:t>Alliant- 3,336.13</w:t>
      </w:r>
    </w:p>
    <w:p w14:paraId="0E375F07" w14:textId="5CCA52E3" w:rsidR="001E67F6" w:rsidRPr="001E67F6" w:rsidRDefault="001E67F6" w:rsidP="001E67F6">
      <w:pPr>
        <w:tabs>
          <w:tab w:val="left" w:pos="360"/>
        </w:tabs>
        <w:rPr>
          <w:sz w:val="20"/>
        </w:rPr>
      </w:pPr>
      <w:r>
        <w:rPr>
          <w:sz w:val="20"/>
        </w:rPr>
        <w:t>Charlotte Days, donation- 1,500.00</w:t>
      </w:r>
    </w:p>
    <w:p w14:paraId="47C08AA6" w14:textId="77777777" w:rsidR="009663A7" w:rsidRDefault="009663A7" w:rsidP="009663A7">
      <w:pPr>
        <w:tabs>
          <w:tab w:val="left" w:pos="360"/>
        </w:tabs>
        <w:rPr>
          <w:sz w:val="20"/>
        </w:rPr>
      </w:pPr>
    </w:p>
    <w:p w14:paraId="4093E057" w14:textId="49B0AFAA" w:rsidR="009663A7" w:rsidRDefault="009663A7" w:rsidP="009663A7">
      <w:pPr>
        <w:tabs>
          <w:tab w:val="left" w:pos="360"/>
        </w:tabs>
        <w:rPr>
          <w:b/>
          <w:sz w:val="20"/>
          <w:u w:val="single"/>
        </w:rPr>
      </w:pPr>
      <w:r>
        <w:rPr>
          <w:b/>
          <w:sz w:val="20"/>
          <w:u w:val="single"/>
        </w:rPr>
        <w:t>Accounts Payable for Meeting:</w:t>
      </w:r>
    </w:p>
    <w:p w14:paraId="06C14816" w14:textId="77777777" w:rsidR="001E67F6" w:rsidRDefault="001E67F6" w:rsidP="001E67F6">
      <w:pPr>
        <w:tabs>
          <w:tab w:val="left" w:pos="360"/>
        </w:tabs>
        <w:rPr>
          <w:sz w:val="20"/>
        </w:rPr>
      </w:pPr>
      <w:r>
        <w:rPr>
          <w:sz w:val="20"/>
        </w:rPr>
        <w:t>Cedar Rapids Municipal, testing- 24.44</w:t>
      </w:r>
    </w:p>
    <w:p w14:paraId="3FF71BA1" w14:textId="77777777" w:rsidR="001E67F6" w:rsidRDefault="001E67F6" w:rsidP="001E67F6">
      <w:pPr>
        <w:tabs>
          <w:tab w:val="left" w:pos="360"/>
        </w:tabs>
        <w:rPr>
          <w:sz w:val="20"/>
        </w:rPr>
      </w:pPr>
      <w:r>
        <w:rPr>
          <w:sz w:val="20"/>
        </w:rPr>
        <w:t>Clinton County Sheriff, monthly contract – 1,092.20</w:t>
      </w:r>
    </w:p>
    <w:p w14:paraId="05EBCCB4" w14:textId="77777777" w:rsidR="001E67F6" w:rsidRDefault="001E67F6" w:rsidP="001E67F6">
      <w:pPr>
        <w:tabs>
          <w:tab w:val="left" w:pos="360"/>
        </w:tabs>
        <w:rPr>
          <w:sz w:val="20"/>
        </w:rPr>
      </w:pPr>
      <w:r>
        <w:rPr>
          <w:sz w:val="20"/>
        </w:rPr>
        <w:t>Charlotte Plumbing, labor- 117.70</w:t>
      </w:r>
    </w:p>
    <w:p w14:paraId="4218C75E" w14:textId="77777777" w:rsidR="001E67F6" w:rsidRDefault="001E67F6" w:rsidP="001E67F6">
      <w:pPr>
        <w:tabs>
          <w:tab w:val="left" w:pos="360"/>
        </w:tabs>
        <w:rPr>
          <w:sz w:val="20"/>
        </w:rPr>
      </w:pPr>
      <w:r>
        <w:rPr>
          <w:sz w:val="20"/>
        </w:rPr>
        <w:t>Cynthia Stimson, training- 113.03</w:t>
      </w:r>
    </w:p>
    <w:p w14:paraId="4BA540E8" w14:textId="77777777" w:rsidR="001E67F6" w:rsidRDefault="001E67F6" w:rsidP="001E67F6">
      <w:pPr>
        <w:tabs>
          <w:tab w:val="left" w:pos="360"/>
        </w:tabs>
        <w:jc w:val="both"/>
        <w:rPr>
          <w:sz w:val="20"/>
        </w:rPr>
      </w:pPr>
      <w:r>
        <w:rPr>
          <w:sz w:val="20"/>
        </w:rPr>
        <w:t>Goose Lake C Store, fuel- 763.31</w:t>
      </w:r>
    </w:p>
    <w:p w14:paraId="1DB7E35E" w14:textId="77777777" w:rsidR="001E67F6" w:rsidRDefault="001E67F6" w:rsidP="001E67F6">
      <w:pPr>
        <w:tabs>
          <w:tab w:val="left" w:pos="360"/>
        </w:tabs>
        <w:jc w:val="both"/>
        <w:rPr>
          <w:sz w:val="20"/>
        </w:rPr>
      </w:pPr>
      <w:r>
        <w:rPr>
          <w:sz w:val="20"/>
        </w:rPr>
        <w:t xml:space="preserve">Great Western Supply, </w:t>
      </w:r>
      <w:proofErr w:type="spellStart"/>
      <w:r>
        <w:rPr>
          <w:sz w:val="20"/>
        </w:rPr>
        <w:t>misc</w:t>
      </w:r>
      <w:proofErr w:type="spellEnd"/>
      <w:r>
        <w:rPr>
          <w:sz w:val="20"/>
        </w:rPr>
        <w:t xml:space="preserve"> supplies- 226.45</w:t>
      </w:r>
    </w:p>
    <w:p w14:paraId="329A53E2" w14:textId="77777777" w:rsidR="001E67F6" w:rsidRDefault="001E67F6" w:rsidP="001E67F6">
      <w:pPr>
        <w:tabs>
          <w:tab w:val="left" w:pos="360"/>
        </w:tabs>
        <w:jc w:val="both"/>
        <w:rPr>
          <w:sz w:val="20"/>
        </w:rPr>
      </w:pPr>
      <w:proofErr w:type="spellStart"/>
      <w:r>
        <w:rPr>
          <w:sz w:val="20"/>
        </w:rPr>
        <w:t>GWorks</w:t>
      </w:r>
      <w:proofErr w:type="spellEnd"/>
      <w:r>
        <w:rPr>
          <w:sz w:val="20"/>
        </w:rPr>
        <w:t>, software- 2,330.00</w:t>
      </w:r>
    </w:p>
    <w:p w14:paraId="6590CA8F" w14:textId="77777777" w:rsidR="001E67F6" w:rsidRDefault="001E67F6" w:rsidP="001E67F6">
      <w:pPr>
        <w:tabs>
          <w:tab w:val="left" w:pos="360"/>
        </w:tabs>
        <w:jc w:val="both"/>
        <w:rPr>
          <w:sz w:val="20"/>
        </w:rPr>
      </w:pPr>
      <w:r>
        <w:rPr>
          <w:sz w:val="20"/>
        </w:rPr>
        <w:t>IDNR, NPDES fee- 210.00</w:t>
      </w:r>
    </w:p>
    <w:p w14:paraId="7EB7B865" w14:textId="77777777" w:rsidR="001E67F6" w:rsidRDefault="001E67F6" w:rsidP="001E67F6">
      <w:pPr>
        <w:tabs>
          <w:tab w:val="left" w:pos="360"/>
        </w:tabs>
        <w:jc w:val="both"/>
        <w:rPr>
          <w:sz w:val="20"/>
        </w:rPr>
      </w:pPr>
      <w:r>
        <w:rPr>
          <w:sz w:val="20"/>
        </w:rPr>
        <w:t xml:space="preserve">JJJ Enterprises, </w:t>
      </w:r>
      <w:proofErr w:type="gramStart"/>
      <w:r>
        <w:rPr>
          <w:sz w:val="20"/>
        </w:rPr>
        <w:t>labor</w:t>
      </w:r>
      <w:proofErr w:type="gramEnd"/>
      <w:r>
        <w:rPr>
          <w:sz w:val="20"/>
        </w:rPr>
        <w:t xml:space="preserve"> and parts- 7,024.73</w:t>
      </w:r>
    </w:p>
    <w:p w14:paraId="692A02D5" w14:textId="77777777" w:rsidR="001E67F6" w:rsidRDefault="001E67F6" w:rsidP="001E67F6">
      <w:pPr>
        <w:tabs>
          <w:tab w:val="left" w:pos="360"/>
        </w:tabs>
        <w:jc w:val="both"/>
        <w:rPr>
          <w:sz w:val="20"/>
        </w:rPr>
      </w:pPr>
      <w:r>
        <w:rPr>
          <w:sz w:val="20"/>
        </w:rPr>
        <w:t xml:space="preserve">John Deere, </w:t>
      </w:r>
      <w:proofErr w:type="gramStart"/>
      <w:r>
        <w:rPr>
          <w:sz w:val="20"/>
        </w:rPr>
        <w:t>labor</w:t>
      </w:r>
      <w:proofErr w:type="gramEnd"/>
      <w:r>
        <w:rPr>
          <w:sz w:val="20"/>
        </w:rPr>
        <w:t xml:space="preserve"> and parks- 1,061.51</w:t>
      </w:r>
    </w:p>
    <w:p w14:paraId="0BBBA73C" w14:textId="77777777" w:rsidR="001E67F6" w:rsidRDefault="001E67F6" w:rsidP="001E67F6">
      <w:pPr>
        <w:tabs>
          <w:tab w:val="left" w:pos="360"/>
        </w:tabs>
        <w:jc w:val="both"/>
        <w:rPr>
          <w:sz w:val="20"/>
        </w:rPr>
      </w:pPr>
      <w:proofErr w:type="spellStart"/>
      <w:r>
        <w:rPr>
          <w:sz w:val="20"/>
        </w:rPr>
        <w:t>Manatts</w:t>
      </w:r>
      <w:proofErr w:type="spellEnd"/>
      <w:r>
        <w:rPr>
          <w:sz w:val="20"/>
        </w:rPr>
        <w:t>, roads- 74,634.25</w:t>
      </w:r>
    </w:p>
    <w:p w14:paraId="390B53F5" w14:textId="77777777" w:rsidR="001E67F6" w:rsidRDefault="001E67F6" w:rsidP="001E67F6">
      <w:pPr>
        <w:tabs>
          <w:tab w:val="left" w:pos="360"/>
        </w:tabs>
        <w:jc w:val="both"/>
        <w:rPr>
          <w:sz w:val="20"/>
        </w:rPr>
      </w:pPr>
      <w:r>
        <w:rPr>
          <w:sz w:val="20"/>
        </w:rPr>
        <w:t>Observer, publication- 71.81</w:t>
      </w:r>
    </w:p>
    <w:p w14:paraId="02A0A976" w14:textId="77777777" w:rsidR="001E67F6" w:rsidRDefault="001E67F6" w:rsidP="001E67F6">
      <w:pPr>
        <w:tabs>
          <w:tab w:val="left" w:pos="360"/>
        </w:tabs>
        <w:jc w:val="both"/>
        <w:rPr>
          <w:sz w:val="20"/>
        </w:rPr>
      </w:pPr>
      <w:r>
        <w:rPr>
          <w:sz w:val="20"/>
        </w:rPr>
        <w:t>Preston Ready Mix, cement for parks- 133.50</w:t>
      </w:r>
    </w:p>
    <w:p w14:paraId="6891C3F8" w14:textId="77777777" w:rsidR="001E67F6" w:rsidRDefault="001E67F6" w:rsidP="001E67F6">
      <w:pPr>
        <w:tabs>
          <w:tab w:val="left" w:pos="360"/>
        </w:tabs>
        <w:jc w:val="both"/>
        <w:rPr>
          <w:sz w:val="20"/>
        </w:rPr>
      </w:pPr>
      <w:r>
        <w:rPr>
          <w:sz w:val="20"/>
        </w:rPr>
        <w:t>Republic, garbage contract- 2,644.90</w:t>
      </w:r>
    </w:p>
    <w:p w14:paraId="3B17F277" w14:textId="77777777" w:rsidR="001E67F6" w:rsidRPr="006040F3" w:rsidRDefault="001E67F6" w:rsidP="001E67F6">
      <w:pPr>
        <w:tabs>
          <w:tab w:val="left" w:pos="360"/>
        </w:tabs>
        <w:jc w:val="both"/>
        <w:rPr>
          <w:sz w:val="20"/>
        </w:rPr>
      </w:pPr>
      <w:r w:rsidRPr="006040F3">
        <w:rPr>
          <w:sz w:val="20"/>
        </w:rPr>
        <w:t>RK Dixon, copier- 30.92</w:t>
      </w:r>
    </w:p>
    <w:p w14:paraId="20BD82E5" w14:textId="77777777" w:rsidR="001E67F6" w:rsidRPr="006040F3" w:rsidRDefault="001E67F6" w:rsidP="001E67F6">
      <w:pPr>
        <w:tabs>
          <w:tab w:val="left" w:pos="360"/>
        </w:tabs>
        <w:jc w:val="both"/>
        <w:rPr>
          <w:sz w:val="20"/>
        </w:rPr>
      </w:pPr>
      <w:r w:rsidRPr="006040F3">
        <w:rPr>
          <w:sz w:val="20"/>
        </w:rPr>
        <w:t xml:space="preserve">Schimberg, parts- </w:t>
      </w:r>
      <w:r>
        <w:rPr>
          <w:sz w:val="20"/>
        </w:rPr>
        <w:t>476.43</w:t>
      </w:r>
    </w:p>
    <w:p w14:paraId="21533F7E" w14:textId="77777777" w:rsidR="001E67F6" w:rsidRPr="006040F3" w:rsidRDefault="001E67F6" w:rsidP="001E67F6">
      <w:pPr>
        <w:tabs>
          <w:tab w:val="left" w:pos="360"/>
        </w:tabs>
        <w:jc w:val="both"/>
        <w:rPr>
          <w:sz w:val="20"/>
        </w:rPr>
      </w:pPr>
      <w:r w:rsidRPr="006040F3">
        <w:rPr>
          <w:sz w:val="20"/>
        </w:rPr>
        <w:t>Spahn &amp; Rose, supplies- 78.59</w:t>
      </w:r>
    </w:p>
    <w:p w14:paraId="11B79660" w14:textId="77777777" w:rsidR="001E67F6" w:rsidRDefault="001E67F6" w:rsidP="001E67F6">
      <w:pPr>
        <w:tabs>
          <w:tab w:val="left" w:pos="360"/>
        </w:tabs>
        <w:jc w:val="both"/>
        <w:rPr>
          <w:sz w:val="20"/>
        </w:rPr>
      </w:pPr>
      <w:r>
        <w:rPr>
          <w:sz w:val="20"/>
        </w:rPr>
        <w:t>Technology Solutions, software agreement- 53.75</w:t>
      </w:r>
    </w:p>
    <w:p w14:paraId="4B108CEF" w14:textId="77777777" w:rsidR="001E67F6" w:rsidRDefault="001E67F6" w:rsidP="001E67F6">
      <w:pPr>
        <w:tabs>
          <w:tab w:val="left" w:pos="360"/>
        </w:tabs>
        <w:jc w:val="both"/>
        <w:rPr>
          <w:sz w:val="20"/>
        </w:rPr>
      </w:pPr>
      <w:r>
        <w:rPr>
          <w:sz w:val="20"/>
        </w:rPr>
        <w:t xml:space="preserve">USA Bluebook, </w:t>
      </w:r>
      <w:proofErr w:type="gramStart"/>
      <w:r>
        <w:rPr>
          <w:sz w:val="20"/>
        </w:rPr>
        <w:t>pump</w:t>
      </w:r>
      <w:proofErr w:type="gramEnd"/>
      <w:r>
        <w:rPr>
          <w:sz w:val="20"/>
        </w:rPr>
        <w:t xml:space="preserve"> and chemicals- 3,464.87</w:t>
      </w:r>
    </w:p>
    <w:p w14:paraId="54FB7F2B" w14:textId="77777777" w:rsidR="001E67F6" w:rsidRDefault="001E67F6" w:rsidP="001E67F6">
      <w:pPr>
        <w:tabs>
          <w:tab w:val="left" w:pos="360"/>
        </w:tabs>
        <w:jc w:val="both"/>
        <w:rPr>
          <w:sz w:val="20"/>
        </w:rPr>
      </w:pPr>
      <w:r>
        <w:rPr>
          <w:sz w:val="20"/>
        </w:rPr>
        <w:t>Visa, fuel, speed bumps and toner- 1,758.83</w:t>
      </w:r>
    </w:p>
    <w:p w14:paraId="4F4A865D" w14:textId="77777777" w:rsidR="001E67F6" w:rsidRDefault="001E67F6" w:rsidP="001E67F6">
      <w:pPr>
        <w:tabs>
          <w:tab w:val="left" w:pos="360"/>
        </w:tabs>
        <w:jc w:val="both"/>
        <w:rPr>
          <w:sz w:val="20"/>
        </w:rPr>
      </w:pPr>
      <w:r>
        <w:rPr>
          <w:sz w:val="20"/>
        </w:rPr>
        <w:t>Windstream, phone- 377.57</w:t>
      </w:r>
    </w:p>
    <w:p w14:paraId="1A4FE999" w14:textId="0DC4AE00" w:rsidR="001E67F6" w:rsidRDefault="001E67F6" w:rsidP="009663A7">
      <w:pPr>
        <w:tabs>
          <w:tab w:val="left" w:pos="360"/>
        </w:tabs>
        <w:rPr>
          <w:b/>
          <w:sz w:val="20"/>
          <w:u w:val="single"/>
        </w:rPr>
      </w:pPr>
    </w:p>
    <w:p w14:paraId="296FA521" w14:textId="77777777" w:rsidR="001E67F6" w:rsidRDefault="001E67F6" w:rsidP="001E67F6">
      <w:pPr>
        <w:tabs>
          <w:tab w:val="left" w:pos="360"/>
          <w:tab w:val="left" w:pos="720"/>
        </w:tabs>
        <w:jc w:val="both"/>
        <w:rPr>
          <w:b/>
          <w:sz w:val="20"/>
          <w:u w:val="single"/>
        </w:rPr>
      </w:pPr>
      <w:r>
        <w:rPr>
          <w:b/>
          <w:sz w:val="20"/>
          <w:u w:val="single"/>
        </w:rPr>
        <w:t>Gross Wages</w:t>
      </w:r>
    </w:p>
    <w:p w14:paraId="3B1EA9CC" w14:textId="77777777" w:rsidR="001E67F6" w:rsidRDefault="001E67F6" w:rsidP="001E67F6">
      <w:pPr>
        <w:rPr>
          <w:sz w:val="20"/>
        </w:rPr>
      </w:pPr>
      <w:r>
        <w:rPr>
          <w:sz w:val="20"/>
        </w:rPr>
        <w:t>$ 6,890.75</w:t>
      </w:r>
    </w:p>
    <w:p w14:paraId="2264C38A" w14:textId="77777777" w:rsidR="001E67F6" w:rsidRDefault="001E67F6" w:rsidP="001E67F6">
      <w:pPr>
        <w:rPr>
          <w:sz w:val="20"/>
        </w:rPr>
      </w:pPr>
    </w:p>
    <w:p w14:paraId="0EAE431A" w14:textId="77777777" w:rsidR="001E67F6" w:rsidRDefault="001E67F6" w:rsidP="001E67F6">
      <w:pPr>
        <w:rPr>
          <w:b/>
          <w:bCs/>
          <w:sz w:val="18"/>
          <w:szCs w:val="18"/>
          <w:u w:val="single"/>
        </w:rPr>
      </w:pPr>
      <w:r>
        <w:rPr>
          <w:b/>
          <w:bCs/>
          <w:sz w:val="18"/>
          <w:szCs w:val="18"/>
          <w:u w:val="single"/>
        </w:rPr>
        <w:t xml:space="preserve">JULY   FUND </w:t>
      </w:r>
      <w:r>
        <w:rPr>
          <w:b/>
          <w:bCs/>
          <w:sz w:val="18"/>
          <w:szCs w:val="18"/>
        </w:rPr>
        <w:t xml:space="preserve">                  </w:t>
      </w:r>
      <w:r>
        <w:rPr>
          <w:b/>
          <w:bCs/>
          <w:sz w:val="18"/>
          <w:szCs w:val="18"/>
          <w:u w:val="single"/>
        </w:rPr>
        <w:t xml:space="preserve">REVENUES </w:t>
      </w:r>
      <w:r>
        <w:rPr>
          <w:b/>
          <w:bCs/>
          <w:sz w:val="18"/>
          <w:szCs w:val="18"/>
        </w:rPr>
        <w:t>          </w:t>
      </w:r>
      <w:r>
        <w:rPr>
          <w:b/>
          <w:bCs/>
          <w:sz w:val="18"/>
          <w:szCs w:val="18"/>
          <w:u w:val="single"/>
        </w:rPr>
        <w:t>EXPENSES</w:t>
      </w:r>
    </w:p>
    <w:p w14:paraId="4E50F83D" w14:textId="77777777" w:rsidR="001E67F6" w:rsidRDefault="001E67F6" w:rsidP="001E67F6">
      <w:pPr>
        <w:rPr>
          <w:b/>
          <w:bCs/>
          <w:sz w:val="18"/>
          <w:szCs w:val="18"/>
        </w:rPr>
      </w:pPr>
      <w:r>
        <w:rPr>
          <w:b/>
          <w:bCs/>
          <w:sz w:val="18"/>
          <w:szCs w:val="18"/>
        </w:rPr>
        <w:t>GENERAL FUND              $ 8,518.65             $ 17,269.01</w:t>
      </w:r>
      <w:r>
        <w:rPr>
          <w:b/>
          <w:bCs/>
          <w:sz w:val="18"/>
          <w:szCs w:val="18"/>
        </w:rPr>
        <w:tab/>
      </w:r>
    </w:p>
    <w:p w14:paraId="1350140E" w14:textId="77777777" w:rsidR="001E67F6" w:rsidRDefault="001E67F6" w:rsidP="001E67F6">
      <w:pPr>
        <w:rPr>
          <w:b/>
          <w:bCs/>
          <w:sz w:val="18"/>
          <w:szCs w:val="18"/>
        </w:rPr>
      </w:pPr>
      <w:r>
        <w:rPr>
          <w:b/>
          <w:bCs/>
          <w:sz w:val="18"/>
          <w:szCs w:val="18"/>
        </w:rPr>
        <w:t>ROAD USE FUND             $ 2,901.63             $ 1,948.99</w:t>
      </w:r>
      <w:r>
        <w:rPr>
          <w:b/>
          <w:bCs/>
          <w:sz w:val="18"/>
          <w:szCs w:val="18"/>
        </w:rPr>
        <w:tab/>
        <w:t>         </w:t>
      </w:r>
    </w:p>
    <w:p w14:paraId="021E130A" w14:textId="77777777" w:rsidR="001E67F6" w:rsidRDefault="001E67F6" w:rsidP="001E67F6">
      <w:pPr>
        <w:rPr>
          <w:b/>
          <w:bCs/>
          <w:sz w:val="18"/>
          <w:szCs w:val="18"/>
        </w:rPr>
      </w:pPr>
      <w:r>
        <w:rPr>
          <w:b/>
          <w:bCs/>
          <w:sz w:val="18"/>
          <w:szCs w:val="18"/>
        </w:rPr>
        <w:t>Employee Benefit             $ 156.58                $ 835.02</w:t>
      </w:r>
    </w:p>
    <w:p w14:paraId="56CD11B7" w14:textId="77777777" w:rsidR="001E67F6" w:rsidRDefault="001E67F6" w:rsidP="001E67F6">
      <w:pPr>
        <w:rPr>
          <w:b/>
          <w:bCs/>
          <w:sz w:val="18"/>
          <w:szCs w:val="18"/>
        </w:rPr>
      </w:pPr>
      <w:r>
        <w:rPr>
          <w:b/>
          <w:bCs/>
          <w:sz w:val="18"/>
          <w:szCs w:val="18"/>
        </w:rPr>
        <w:t>Emergency Fund              $ 51.38</w:t>
      </w:r>
      <w:r>
        <w:rPr>
          <w:b/>
          <w:bCs/>
          <w:sz w:val="18"/>
          <w:szCs w:val="18"/>
        </w:rPr>
        <w:tab/>
        <w:t xml:space="preserve">               $</w:t>
      </w:r>
    </w:p>
    <w:p w14:paraId="142D8455" w14:textId="77777777" w:rsidR="001E67F6" w:rsidRDefault="001E67F6" w:rsidP="001E67F6">
      <w:pPr>
        <w:rPr>
          <w:b/>
          <w:bCs/>
          <w:sz w:val="18"/>
          <w:szCs w:val="18"/>
        </w:rPr>
      </w:pPr>
      <w:r>
        <w:rPr>
          <w:b/>
          <w:bCs/>
          <w:sz w:val="18"/>
          <w:szCs w:val="18"/>
        </w:rPr>
        <w:t>LOST FUND</w:t>
      </w:r>
      <w:r>
        <w:rPr>
          <w:b/>
          <w:bCs/>
          <w:sz w:val="18"/>
          <w:szCs w:val="18"/>
        </w:rPr>
        <w:tab/>
        <w:t xml:space="preserve">              $ 4,277.30             $ </w:t>
      </w:r>
    </w:p>
    <w:p w14:paraId="313A7C1C" w14:textId="77777777" w:rsidR="001E67F6" w:rsidRDefault="001E67F6" w:rsidP="001E67F6">
      <w:pPr>
        <w:rPr>
          <w:b/>
          <w:bCs/>
          <w:sz w:val="18"/>
          <w:szCs w:val="18"/>
        </w:rPr>
      </w:pPr>
      <w:r>
        <w:rPr>
          <w:b/>
          <w:bCs/>
          <w:sz w:val="18"/>
          <w:szCs w:val="18"/>
        </w:rPr>
        <w:t>FEMA</w:t>
      </w:r>
      <w:r>
        <w:rPr>
          <w:b/>
          <w:bCs/>
          <w:sz w:val="18"/>
          <w:szCs w:val="18"/>
        </w:rPr>
        <w:tab/>
      </w:r>
      <w:r>
        <w:rPr>
          <w:b/>
          <w:bCs/>
          <w:sz w:val="18"/>
          <w:szCs w:val="18"/>
        </w:rPr>
        <w:tab/>
      </w:r>
      <w:r>
        <w:rPr>
          <w:b/>
          <w:bCs/>
          <w:sz w:val="18"/>
          <w:szCs w:val="18"/>
        </w:rPr>
        <w:tab/>
        <w:t>$ 12,462.02           $ 190.00</w:t>
      </w:r>
    </w:p>
    <w:p w14:paraId="2BB7FFBC" w14:textId="77777777" w:rsidR="001E67F6" w:rsidRDefault="001E67F6" w:rsidP="001E67F6">
      <w:pPr>
        <w:rPr>
          <w:b/>
          <w:bCs/>
          <w:sz w:val="18"/>
          <w:szCs w:val="18"/>
        </w:rPr>
      </w:pPr>
      <w:r>
        <w:rPr>
          <w:b/>
          <w:bCs/>
          <w:sz w:val="18"/>
          <w:szCs w:val="18"/>
        </w:rPr>
        <w:t>ARP</w:t>
      </w:r>
      <w:r>
        <w:rPr>
          <w:b/>
          <w:bCs/>
          <w:sz w:val="18"/>
          <w:szCs w:val="18"/>
        </w:rPr>
        <w:tab/>
      </w:r>
      <w:r>
        <w:rPr>
          <w:b/>
          <w:bCs/>
          <w:sz w:val="18"/>
          <w:szCs w:val="18"/>
        </w:rPr>
        <w:tab/>
      </w:r>
      <w:r>
        <w:rPr>
          <w:b/>
          <w:bCs/>
          <w:sz w:val="18"/>
          <w:szCs w:val="18"/>
        </w:rPr>
        <w:tab/>
        <w:t>$</w:t>
      </w:r>
      <w:r>
        <w:rPr>
          <w:b/>
          <w:bCs/>
          <w:sz w:val="18"/>
          <w:szCs w:val="18"/>
        </w:rPr>
        <w:tab/>
        <w:t xml:space="preserve">               $ 4,344.08</w:t>
      </w:r>
    </w:p>
    <w:p w14:paraId="4CDAA6AA" w14:textId="77777777" w:rsidR="001E67F6" w:rsidRDefault="001E67F6" w:rsidP="001E67F6">
      <w:pPr>
        <w:rPr>
          <w:b/>
          <w:bCs/>
          <w:sz w:val="18"/>
          <w:szCs w:val="18"/>
        </w:rPr>
      </w:pPr>
      <w:r>
        <w:rPr>
          <w:b/>
          <w:bCs/>
          <w:sz w:val="18"/>
          <w:szCs w:val="18"/>
        </w:rPr>
        <w:t xml:space="preserve">Water                                 $ 7,307.86            $ 2,897.58 </w:t>
      </w:r>
    </w:p>
    <w:p w14:paraId="7B3899A7" w14:textId="77777777" w:rsidR="001E67F6" w:rsidRDefault="001E67F6" w:rsidP="001E67F6">
      <w:pPr>
        <w:rPr>
          <w:b/>
          <w:bCs/>
          <w:sz w:val="18"/>
          <w:szCs w:val="18"/>
        </w:rPr>
      </w:pPr>
      <w:r>
        <w:rPr>
          <w:b/>
          <w:bCs/>
          <w:sz w:val="18"/>
          <w:szCs w:val="18"/>
        </w:rPr>
        <w:t xml:space="preserve">Sewer                                $ 3,216.19             $ 989.77 </w:t>
      </w:r>
    </w:p>
    <w:p w14:paraId="456B89F6" w14:textId="77777777" w:rsidR="001E67F6" w:rsidRDefault="001E67F6" w:rsidP="001E67F6">
      <w:pPr>
        <w:pBdr>
          <w:bottom w:val="single" w:sz="12" w:space="1" w:color="auto"/>
        </w:pBdr>
        <w:rPr>
          <w:b/>
          <w:bCs/>
          <w:sz w:val="18"/>
          <w:szCs w:val="18"/>
        </w:rPr>
      </w:pPr>
      <w:r>
        <w:rPr>
          <w:b/>
          <w:bCs/>
          <w:sz w:val="18"/>
          <w:szCs w:val="18"/>
        </w:rPr>
        <w:t xml:space="preserve">                                        </w:t>
      </w:r>
    </w:p>
    <w:p w14:paraId="49988A98" w14:textId="77777777" w:rsidR="001E67F6" w:rsidRDefault="001E67F6" w:rsidP="001E67F6">
      <w:pPr>
        <w:rPr>
          <w:b/>
          <w:bCs/>
          <w:sz w:val="18"/>
          <w:szCs w:val="18"/>
        </w:rPr>
      </w:pPr>
      <w:r>
        <w:rPr>
          <w:b/>
          <w:bCs/>
          <w:sz w:val="18"/>
          <w:szCs w:val="18"/>
        </w:rPr>
        <w:lastRenderedPageBreak/>
        <w:t xml:space="preserve">TOTAL: </w:t>
      </w:r>
      <w:r>
        <w:rPr>
          <w:b/>
          <w:bCs/>
          <w:sz w:val="18"/>
          <w:szCs w:val="18"/>
        </w:rPr>
        <w:tab/>
      </w:r>
      <w:r>
        <w:rPr>
          <w:b/>
          <w:bCs/>
          <w:sz w:val="18"/>
          <w:szCs w:val="18"/>
        </w:rPr>
        <w:tab/>
        <w:t xml:space="preserve">              $ 38,891.61           $ 28,474.45</w:t>
      </w:r>
    </w:p>
    <w:p w14:paraId="4D53F876" w14:textId="77777777" w:rsidR="001E67F6" w:rsidRDefault="001E67F6" w:rsidP="009663A7">
      <w:pPr>
        <w:tabs>
          <w:tab w:val="left" w:pos="360"/>
        </w:tabs>
        <w:rPr>
          <w:b/>
          <w:sz w:val="20"/>
          <w:u w:val="single"/>
        </w:rPr>
      </w:pPr>
    </w:p>
    <w:p w14:paraId="34003C66" w14:textId="77777777" w:rsidR="009663A7" w:rsidRDefault="009663A7" w:rsidP="009663A7">
      <w:pPr>
        <w:tabs>
          <w:tab w:val="left" w:pos="360"/>
        </w:tabs>
        <w:rPr>
          <w:b/>
          <w:sz w:val="20"/>
          <w:u w:val="single"/>
        </w:rPr>
      </w:pPr>
    </w:p>
    <w:p w14:paraId="16D6CF29" w14:textId="77777777" w:rsidR="009663A7" w:rsidRDefault="009663A7" w:rsidP="009663A7">
      <w:pPr>
        <w:shd w:val="clear" w:color="auto" w:fill="FFFFFF"/>
        <w:ind w:firstLine="720"/>
        <w:jc w:val="both"/>
        <w:rPr>
          <w:sz w:val="20"/>
        </w:rPr>
      </w:pPr>
    </w:p>
    <w:p w14:paraId="7367E43A" w14:textId="7135655F" w:rsidR="009663A7" w:rsidRDefault="009663A7" w:rsidP="009663A7">
      <w:pPr>
        <w:shd w:val="clear" w:color="auto" w:fill="FFFFFF"/>
        <w:ind w:firstLine="720"/>
        <w:jc w:val="both"/>
        <w:rPr>
          <w:rFonts w:ascii="Helvetica" w:hAnsi="Helvetica" w:cs="Helvetica"/>
          <w:sz w:val="20"/>
        </w:rPr>
      </w:pPr>
      <w:r w:rsidRPr="001E67F6">
        <w:rPr>
          <w:rFonts w:ascii="Helvetica" w:hAnsi="Helvetica" w:cs="Helvetica"/>
          <w:sz w:val="20"/>
        </w:rPr>
        <w:t xml:space="preserve">A motion to approve the consent agenda was made by </w:t>
      </w:r>
      <w:proofErr w:type="spellStart"/>
      <w:r w:rsidRPr="001E67F6">
        <w:rPr>
          <w:rFonts w:ascii="Helvetica" w:hAnsi="Helvetica" w:cs="Helvetica"/>
          <w:sz w:val="20"/>
        </w:rPr>
        <w:t>Hosette</w:t>
      </w:r>
      <w:proofErr w:type="spellEnd"/>
      <w:r w:rsidRPr="001E67F6">
        <w:rPr>
          <w:rFonts w:ascii="Helvetica" w:hAnsi="Helvetica" w:cs="Helvetica"/>
          <w:sz w:val="20"/>
        </w:rPr>
        <w:t xml:space="preserve"> with a second by Snyder.  All Ayes.</w:t>
      </w:r>
    </w:p>
    <w:p w14:paraId="4B8A1B6E" w14:textId="1141A17F" w:rsidR="00001126" w:rsidRDefault="00001126" w:rsidP="00001126">
      <w:pPr>
        <w:pStyle w:val="ydpd4abf85cyiv1638736170msonormal"/>
        <w:rPr>
          <w:rFonts w:ascii="Helvetica" w:hAnsi="Helvetica" w:cs="Helvetica"/>
          <w:color w:val="26282A"/>
          <w:sz w:val="20"/>
          <w:szCs w:val="20"/>
        </w:rPr>
      </w:pPr>
      <w:r w:rsidRPr="00001126">
        <w:rPr>
          <w:rFonts w:ascii="Helvetica" w:hAnsi="Helvetica" w:cs="Helvetica"/>
          <w:color w:val="26282A"/>
          <w:sz w:val="20"/>
          <w:szCs w:val="20"/>
        </w:rPr>
        <w:t xml:space="preserve">At </w:t>
      </w:r>
      <w:r w:rsidR="004158B4">
        <w:rPr>
          <w:rFonts w:ascii="Helvetica" w:hAnsi="Helvetica" w:cs="Helvetica"/>
          <w:color w:val="26282A"/>
          <w:sz w:val="20"/>
          <w:szCs w:val="20"/>
        </w:rPr>
        <w:t>6</w:t>
      </w:r>
      <w:r w:rsidRPr="00001126">
        <w:rPr>
          <w:rFonts w:ascii="Helvetica" w:hAnsi="Helvetica" w:cs="Helvetica"/>
          <w:color w:val="26282A"/>
          <w:sz w:val="20"/>
          <w:szCs w:val="20"/>
        </w:rPr>
        <w:t>:01 p.m. a m</w:t>
      </w:r>
      <w:r w:rsidRPr="00001126">
        <w:rPr>
          <w:rFonts w:ascii="Helvetica" w:hAnsi="Helvetica" w:cs="Helvetica"/>
          <w:color w:val="26282A"/>
          <w:sz w:val="20"/>
          <w:szCs w:val="20"/>
        </w:rPr>
        <w:t xml:space="preserve">otion </w:t>
      </w:r>
      <w:r w:rsidRPr="00001126">
        <w:rPr>
          <w:rFonts w:ascii="Helvetica" w:hAnsi="Helvetica" w:cs="Helvetica"/>
          <w:color w:val="26282A"/>
          <w:sz w:val="20"/>
          <w:szCs w:val="20"/>
        </w:rPr>
        <w:t>was</w:t>
      </w:r>
      <w:r w:rsidRPr="00001126">
        <w:rPr>
          <w:rFonts w:ascii="Helvetica" w:hAnsi="Helvetica" w:cs="Helvetica"/>
          <w:color w:val="26282A"/>
          <w:sz w:val="20"/>
          <w:szCs w:val="20"/>
        </w:rPr>
        <w:t xml:space="preserve"> made</w:t>
      </w:r>
      <w:r w:rsidRPr="00001126">
        <w:rPr>
          <w:rFonts w:ascii="Helvetica" w:hAnsi="Helvetica" w:cs="Helvetica"/>
          <w:color w:val="26282A"/>
          <w:sz w:val="20"/>
          <w:szCs w:val="20"/>
        </w:rPr>
        <w:t xml:space="preserve"> by Snyder with a second by </w:t>
      </w:r>
      <w:proofErr w:type="spellStart"/>
      <w:r w:rsidRPr="00001126">
        <w:rPr>
          <w:rFonts w:ascii="Helvetica" w:hAnsi="Helvetica" w:cs="Helvetica"/>
          <w:color w:val="26282A"/>
          <w:sz w:val="20"/>
          <w:szCs w:val="20"/>
        </w:rPr>
        <w:t>Labaar</w:t>
      </w:r>
      <w:proofErr w:type="spellEnd"/>
      <w:r w:rsidRPr="00001126">
        <w:rPr>
          <w:rFonts w:ascii="Helvetica" w:hAnsi="Helvetica" w:cs="Helvetica"/>
          <w:color w:val="26282A"/>
          <w:sz w:val="20"/>
          <w:szCs w:val="20"/>
        </w:rPr>
        <w:t xml:space="preserve"> to go into a closed session under Iowa Code section 21.5(1)(j) to discuss the potential offer to be made on certain real estate, where premature disclosure would increase the </w:t>
      </w:r>
      <w:proofErr w:type="gramStart"/>
      <w:r w:rsidRPr="00001126">
        <w:rPr>
          <w:rFonts w:ascii="Helvetica" w:hAnsi="Helvetica" w:cs="Helvetica"/>
          <w:color w:val="26282A"/>
          <w:sz w:val="20"/>
          <w:szCs w:val="20"/>
        </w:rPr>
        <w:t>price</w:t>
      </w:r>
      <w:proofErr w:type="gramEnd"/>
      <w:r w:rsidRPr="00001126">
        <w:rPr>
          <w:rFonts w:ascii="Helvetica" w:hAnsi="Helvetica" w:cs="Helvetica"/>
          <w:color w:val="26282A"/>
          <w:sz w:val="20"/>
          <w:szCs w:val="20"/>
        </w:rPr>
        <w:t xml:space="preserve"> the governmental body would have to pay.  </w:t>
      </w:r>
      <w:r w:rsidRPr="00001126">
        <w:rPr>
          <w:rFonts w:ascii="Helvetica" w:hAnsi="Helvetica" w:cs="Helvetica"/>
          <w:color w:val="26282A"/>
          <w:sz w:val="20"/>
          <w:szCs w:val="20"/>
        </w:rPr>
        <w:t xml:space="preserve">Roll call: Snyder-aye, </w:t>
      </w:r>
      <w:proofErr w:type="spellStart"/>
      <w:r w:rsidRPr="00001126">
        <w:rPr>
          <w:rFonts w:ascii="Helvetica" w:hAnsi="Helvetica" w:cs="Helvetica"/>
          <w:color w:val="26282A"/>
          <w:sz w:val="20"/>
          <w:szCs w:val="20"/>
        </w:rPr>
        <w:t>Labaar</w:t>
      </w:r>
      <w:proofErr w:type="spellEnd"/>
      <w:r w:rsidRPr="00001126">
        <w:rPr>
          <w:rFonts w:ascii="Helvetica" w:hAnsi="Helvetica" w:cs="Helvetica"/>
          <w:color w:val="26282A"/>
          <w:sz w:val="20"/>
          <w:szCs w:val="20"/>
        </w:rPr>
        <w:t xml:space="preserve">-aye, Eberhart-aye, </w:t>
      </w:r>
      <w:proofErr w:type="spellStart"/>
      <w:r w:rsidRPr="00001126">
        <w:rPr>
          <w:rFonts w:ascii="Helvetica" w:hAnsi="Helvetica" w:cs="Helvetica"/>
          <w:color w:val="26282A"/>
          <w:sz w:val="20"/>
          <w:szCs w:val="20"/>
        </w:rPr>
        <w:t>Hosette</w:t>
      </w:r>
      <w:proofErr w:type="spellEnd"/>
      <w:r w:rsidRPr="00001126">
        <w:rPr>
          <w:rFonts w:ascii="Helvetica" w:hAnsi="Helvetica" w:cs="Helvetica"/>
          <w:color w:val="26282A"/>
          <w:sz w:val="20"/>
          <w:szCs w:val="20"/>
        </w:rPr>
        <w:t>-</w:t>
      </w:r>
      <w:proofErr w:type="gramStart"/>
      <w:r w:rsidRPr="00001126">
        <w:rPr>
          <w:rFonts w:ascii="Helvetica" w:hAnsi="Helvetica" w:cs="Helvetica"/>
          <w:color w:val="26282A"/>
          <w:sz w:val="20"/>
          <w:szCs w:val="20"/>
        </w:rPr>
        <w:t>aye</w:t>
      </w:r>
      <w:proofErr w:type="gramEnd"/>
      <w:r w:rsidRPr="00001126">
        <w:rPr>
          <w:rFonts w:ascii="Helvetica" w:hAnsi="Helvetica" w:cs="Helvetica"/>
          <w:color w:val="26282A"/>
          <w:sz w:val="20"/>
          <w:szCs w:val="20"/>
        </w:rPr>
        <w:t xml:space="preserve"> and </w:t>
      </w:r>
      <w:proofErr w:type="spellStart"/>
      <w:r w:rsidRPr="00001126">
        <w:rPr>
          <w:rFonts w:ascii="Helvetica" w:hAnsi="Helvetica" w:cs="Helvetica"/>
          <w:color w:val="26282A"/>
          <w:sz w:val="20"/>
          <w:szCs w:val="20"/>
        </w:rPr>
        <w:t>Lamaack</w:t>
      </w:r>
      <w:proofErr w:type="spellEnd"/>
      <w:r w:rsidRPr="00001126">
        <w:rPr>
          <w:rFonts w:ascii="Helvetica" w:hAnsi="Helvetica" w:cs="Helvetica"/>
          <w:color w:val="26282A"/>
          <w:sz w:val="20"/>
          <w:szCs w:val="20"/>
        </w:rPr>
        <w:t>-aye. No nays</w:t>
      </w:r>
      <w:r>
        <w:rPr>
          <w:rFonts w:ascii="Helvetica" w:hAnsi="Helvetica" w:cs="Helvetica"/>
          <w:color w:val="26282A"/>
          <w:sz w:val="20"/>
          <w:szCs w:val="20"/>
        </w:rPr>
        <w:t>.</w:t>
      </w:r>
    </w:p>
    <w:p w14:paraId="02919657" w14:textId="219982C9" w:rsidR="00001126" w:rsidRDefault="00001126" w:rsidP="00001126">
      <w:pPr>
        <w:pStyle w:val="ydpd4abf85cyiv1638736170msonormal"/>
        <w:rPr>
          <w:rFonts w:ascii="Helvetica" w:hAnsi="Helvetica" w:cs="Helvetica"/>
          <w:color w:val="26282A"/>
          <w:sz w:val="20"/>
          <w:szCs w:val="20"/>
        </w:rPr>
      </w:pPr>
      <w:r>
        <w:rPr>
          <w:rFonts w:ascii="Helvetica" w:hAnsi="Helvetica" w:cs="Helvetica"/>
          <w:color w:val="26282A"/>
          <w:sz w:val="20"/>
          <w:szCs w:val="20"/>
        </w:rPr>
        <w:t xml:space="preserve">At </w:t>
      </w:r>
      <w:r w:rsidR="004158B4">
        <w:rPr>
          <w:rFonts w:ascii="Helvetica" w:hAnsi="Helvetica" w:cs="Helvetica"/>
          <w:color w:val="26282A"/>
          <w:sz w:val="20"/>
          <w:szCs w:val="20"/>
        </w:rPr>
        <w:t>6</w:t>
      </w:r>
      <w:r>
        <w:rPr>
          <w:rFonts w:ascii="Helvetica" w:hAnsi="Helvetica" w:cs="Helvetica"/>
          <w:color w:val="26282A"/>
          <w:sz w:val="20"/>
          <w:szCs w:val="20"/>
        </w:rPr>
        <w:t>:18</w:t>
      </w:r>
      <w:r w:rsidR="004158B4">
        <w:rPr>
          <w:rFonts w:ascii="Helvetica" w:hAnsi="Helvetica" w:cs="Helvetica"/>
          <w:color w:val="26282A"/>
          <w:sz w:val="20"/>
          <w:szCs w:val="20"/>
        </w:rPr>
        <w:t xml:space="preserve"> p.m.</w:t>
      </w:r>
      <w:r>
        <w:rPr>
          <w:rFonts w:ascii="Helvetica" w:hAnsi="Helvetica" w:cs="Helvetica"/>
          <w:color w:val="26282A"/>
          <w:sz w:val="20"/>
          <w:szCs w:val="20"/>
        </w:rPr>
        <w:t xml:space="preserve"> a motion </w:t>
      </w:r>
      <w:r w:rsidR="004158B4">
        <w:rPr>
          <w:rFonts w:ascii="Helvetica" w:hAnsi="Helvetica" w:cs="Helvetica"/>
          <w:color w:val="26282A"/>
          <w:sz w:val="20"/>
          <w:szCs w:val="20"/>
        </w:rPr>
        <w:t xml:space="preserve">was made </w:t>
      </w:r>
      <w:r>
        <w:rPr>
          <w:rFonts w:ascii="Helvetica" w:hAnsi="Helvetica" w:cs="Helvetica"/>
          <w:color w:val="26282A"/>
          <w:sz w:val="20"/>
          <w:szCs w:val="20"/>
        </w:rPr>
        <w:t xml:space="preserve">by </w:t>
      </w:r>
      <w:proofErr w:type="spellStart"/>
      <w:r w:rsidR="0012110A">
        <w:rPr>
          <w:rFonts w:ascii="Helvetica" w:hAnsi="Helvetica" w:cs="Helvetica"/>
          <w:color w:val="26282A"/>
          <w:sz w:val="20"/>
          <w:szCs w:val="20"/>
        </w:rPr>
        <w:t>Hosette</w:t>
      </w:r>
      <w:proofErr w:type="spellEnd"/>
      <w:r>
        <w:rPr>
          <w:rFonts w:ascii="Helvetica" w:hAnsi="Helvetica" w:cs="Helvetica"/>
          <w:color w:val="26282A"/>
          <w:sz w:val="20"/>
          <w:szCs w:val="20"/>
        </w:rPr>
        <w:t xml:space="preserve"> with a second by </w:t>
      </w:r>
      <w:proofErr w:type="spellStart"/>
      <w:r>
        <w:rPr>
          <w:rFonts w:ascii="Helvetica" w:hAnsi="Helvetica" w:cs="Helvetica"/>
          <w:color w:val="26282A"/>
          <w:sz w:val="20"/>
          <w:szCs w:val="20"/>
        </w:rPr>
        <w:t>La</w:t>
      </w:r>
      <w:r w:rsidR="0012110A">
        <w:rPr>
          <w:rFonts w:ascii="Helvetica" w:hAnsi="Helvetica" w:cs="Helvetica"/>
          <w:color w:val="26282A"/>
          <w:sz w:val="20"/>
          <w:szCs w:val="20"/>
        </w:rPr>
        <w:t>maack</w:t>
      </w:r>
      <w:proofErr w:type="spellEnd"/>
      <w:r>
        <w:rPr>
          <w:rFonts w:ascii="Helvetica" w:hAnsi="Helvetica" w:cs="Helvetica"/>
          <w:color w:val="26282A"/>
          <w:sz w:val="20"/>
          <w:szCs w:val="20"/>
        </w:rPr>
        <w:t xml:space="preserve"> to reconvene </w:t>
      </w:r>
      <w:r w:rsidR="0012110A">
        <w:rPr>
          <w:rFonts w:ascii="Helvetica" w:hAnsi="Helvetica" w:cs="Helvetica"/>
          <w:color w:val="26282A"/>
          <w:sz w:val="20"/>
          <w:szCs w:val="20"/>
        </w:rPr>
        <w:t xml:space="preserve">the open session. Roll call: </w:t>
      </w:r>
      <w:proofErr w:type="spellStart"/>
      <w:r w:rsidR="0012110A">
        <w:rPr>
          <w:rFonts w:ascii="Helvetica" w:hAnsi="Helvetica" w:cs="Helvetica"/>
          <w:color w:val="26282A"/>
          <w:sz w:val="20"/>
          <w:szCs w:val="20"/>
        </w:rPr>
        <w:t>Hosette</w:t>
      </w:r>
      <w:proofErr w:type="spellEnd"/>
      <w:r w:rsidR="0012110A">
        <w:rPr>
          <w:rFonts w:ascii="Helvetica" w:hAnsi="Helvetica" w:cs="Helvetica"/>
          <w:color w:val="26282A"/>
          <w:sz w:val="20"/>
          <w:szCs w:val="20"/>
        </w:rPr>
        <w:t xml:space="preserve">-aye, </w:t>
      </w:r>
      <w:proofErr w:type="spellStart"/>
      <w:r w:rsidR="0012110A">
        <w:rPr>
          <w:rFonts w:ascii="Helvetica" w:hAnsi="Helvetica" w:cs="Helvetica"/>
          <w:color w:val="26282A"/>
          <w:sz w:val="20"/>
          <w:szCs w:val="20"/>
        </w:rPr>
        <w:t>Lamaack</w:t>
      </w:r>
      <w:proofErr w:type="spellEnd"/>
      <w:r w:rsidR="0012110A">
        <w:rPr>
          <w:rFonts w:ascii="Helvetica" w:hAnsi="Helvetica" w:cs="Helvetica"/>
          <w:color w:val="26282A"/>
          <w:sz w:val="20"/>
          <w:szCs w:val="20"/>
        </w:rPr>
        <w:t>-aye, Eberhart-aye, Snyder-</w:t>
      </w:r>
      <w:proofErr w:type="gramStart"/>
      <w:r w:rsidR="0012110A">
        <w:rPr>
          <w:rFonts w:ascii="Helvetica" w:hAnsi="Helvetica" w:cs="Helvetica"/>
          <w:color w:val="26282A"/>
          <w:sz w:val="20"/>
          <w:szCs w:val="20"/>
        </w:rPr>
        <w:t>aye</w:t>
      </w:r>
      <w:proofErr w:type="gramEnd"/>
      <w:r w:rsidR="0012110A">
        <w:rPr>
          <w:rFonts w:ascii="Helvetica" w:hAnsi="Helvetica" w:cs="Helvetica"/>
          <w:color w:val="26282A"/>
          <w:sz w:val="20"/>
          <w:szCs w:val="20"/>
        </w:rPr>
        <w:t xml:space="preserve"> and </w:t>
      </w:r>
      <w:proofErr w:type="spellStart"/>
      <w:r w:rsidR="0012110A">
        <w:rPr>
          <w:rFonts w:ascii="Helvetica" w:hAnsi="Helvetica" w:cs="Helvetica"/>
          <w:color w:val="26282A"/>
          <w:sz w:val="20"/>
          <w:szCs w:val="20"/>
        </w:rPr>
        <w:t>Labaar</w:t>
      </w:r>
      <w:proofErr w:type="spellEnd"/>
      <w:r w:rsidR="0012110A">
        <w:rPr>
          <w:rFonts w:ascii="Helvetica" w:hAnsi="Helvetica" w:cs="Helvetica"/>
          <w:color w:val="26282A"/>
          <w:sz w:val="20"/>
          <w:szCs w:val="20"/>
        </w:rPr>
        <w:t>-aye. No nays.</w:t>
      </w:r>
    </w:p>
    <w:p w14:paraId="15BE95EB" w14:textId="2EB98C51" w:rsidR="00001126" w:rsidRPr="00AF5803" w:rsidRDefault="0012110A" w:rsidP="00AF5803">
      <w:pPr>
        <w:pStyle w:val="ydpd4abf85cyiv1638736170msonormal"/>
        <w:rPr>
          <w:rFonts w:ascii="Helvetica" w:hAnsi="Helvetica" w:cs="Helvetica"/>
          <w:color w:val="26282A"/>
          <w:sz w:val="20"/>
          <w:szCs w:val="20"/>
        </w:rPr>
      </w:pPr>
      <w:r>
        <w:rPr>
          <w:rFonts w:ascii="Helvetica" w:hAnsi="Helvetica" w:cs="Helvetica"/>
          <w:color w:val="26282A"/>
          <w:sz w:val="20"/>
          <w:szCs w:val="20"/>
        </w:rPr>
        <w:t>A m</w:t>
      </w:r>
      <w:r>
        <w:rPr>
          <w:rFonts w:ascii="Helvetica" w:hAnsi="Helvetica" w:cs="Helvetica"/>
          <w:color w:val="26282A"/>
          <w:sz w:val="20"/>
          <w:szCs w:val="20"/>
        </w:rPr>
        <w:t xml:space="preserve">otion </w:t>
      </w:r>
      <w:r>
        <w:rPr>
          <w:rFonts w:ascii="Helvetica" w:hAnsi="Helvetica" w:cs="Helvetica"/>
          <w:color w:val="26282A"/>
          <w:sz w:val="20"/>
          <w:szCs w:val="20"/>
        </w:rPr>
        <w:t>was</w:t>
      </w:r>
      <w:r>
        <w:rPr>
          <w:rFonts w:ascii="Helvetica" w:hAnsi="Helvetica" w:cs="Helvetica"/>
          <w:color w:val="26282A"/>
          <w:sz w:val="20"/>
          <w:szCs w:val="20"/>
        </w:rPr>
        <w:t xml:space="preserve"> made </w:t>
      </w:r>
      <w:r>
        <w:rPr>
          <w:rFonts w:ascii="Helvetica" w:hAnsi="Helvetica" w:cs="Helvetica"/>
          <w:color w:val="26282A"/>
          <w:sz w:val="20"/>
          <w:szCs w:val="20"/>
        </w:rPr>
        <w:t xml:space="preserve">by Snyder with a second by </w:t>
      </w:r>
      <w:proofErr w:type="spellStart"/>
      <w:r>
        <w:rPr>
          <w:rFonts w:ascii="Helvetica" w:hAnsi="Helvetica" w:cs="Helvetica"/>
          <w:color w:val="26282A"/>
          <w:sz w:val="20"/>
          <w:szCs w:val="20"/>
        </w:rPr>
        <w:t>Labaar</w:t>
      </w:r>
      <w:proofErr w:type="spellEnd"/>
      <w:r>
        <w:rPr>
          <w:rFonts w:ascii="Helvetica" w:hAnsi="Helvetica" w:cs="Helvetica"/>
          <w:color w:val="26282A"/>
          <w:sz w:val="20"/>
          <w:szCs w:val="20"/>
        </w:rPr>
        <w:t xml:space="preserve"> </w:t>
      </w:r>
      <w:r>
        <w:rPr>
          <w:rFonts w:ascii="Helvetica" w:hAnsi="Helvetica" w:cs="Helvetica"/>
          <w:color w:val="26282A"/>
          <w:sz w:val="20"/>
          <w:szCs w:val="20"/>
        </w:rPr>
        <w:t xml:space="preserve">to direct </w:t>
      </w:r>
      <w:r w:rsidR="004158B4">
        <w:rPr>
          <w:rFonts w:ascii="Helvetica" w:hAnsi="Helvetica" w:cs="Helvetica"/>
          <w:color w:val="26282A"/>
          <w:sz w:val="20"/>
          <w:szCs w:val="20"/>
        </w:rPr>
        <w:t xml:space="preserve">the </w:t>
      </w:r>
      <w:proofErr w:type="gramStart"/>
      <w:r>
        <w:rPr>
          <w:rFonts w:ascii="Helvetica" w:hAnsi="Helvetica" w:cs="Helvetica"/>
          <w:color w:val="26282A"/>
          <w:sz w:val="20"/>
          <w:szCs w:val="20"/>
        </w:rPr>
        <w:t>Mayor</w:t>
      </w:r>
      <w:proofErr w:type="gramEnd"/>
      <w:r>
        <w:rPr>
          <w:rFonts w:ascii="Helvetica" w:hAnsi="Helvetica" w:cs="Helvetica"/>
          <w:color w:val="26282A"/>
          <w:sz w:val="20"/>
          <w:szCs w:val="20"/>
        </w:rPr>
        <w:t xml:space="preserve"> to negotiate within the authority discussed in the closed session, </w:t>
      </w:r>
      <w:r w:rsidR="004158B4">
        <w:rPr>
          <w:rFonts w:ascii="Helvetica" w:hAnsi="Helvetica" w:cs="Helvetica"/>
          <w:color w:val="26282A"/>
          <w:sz w:val="20"/>
          <w:szCs w:val="20"/>
        </w:rPr>
        <w:t xml:space="preserve">and </w:t>
      </w:r>
      <w:r>
        <w:rPr>
          <w:rFonts w:ascii="Helvetica" w:hAnsi="Helvetica" w:cs="Helvetica"/>
          <w:color w:val="26282A"/>
          <w:sz w:val="20"/>
          <w:szCs w:val="20"/>
        </w:rPr>
        <w:t>with</w:t>
      </w:r>
      <w:r w:rsidR="004158B4">
        <w:rPr>
          <w:rFonts w:ascii="Helvetica" w:hAnsi="Helvetica" w:cs="Helvetica"/>
          <w:color w:val="26282A"/>
          <w:sz w:val="20"/>
          <w:szCs w:val="20"/>
        </w:rPr>
        <w:t xml:space="preserve"> the</w:t>
      </w:r>
      <w:r>
        <w:rPr>
          <w:rFonts w:ascii="Helvetica" w:hAnsi="Helvetica" w:cs="Helvetica"/>
          <w:color w:val="26282A"/>
          <w:sz w:val="20"/>
          <w:szCs w:val="20"/>
        </w:rPr>
        <w:t xml:space="preserve"> City attorney, to handle real estate offer. </w:t>
      </w:r>
      <w:r>
        <w:rPr>
          <w:rFonts w:ascii="Helvetica" w:hAnsi="Helvetica" w:cs="Helvetica"/>
          <w:color w:val="26282A"/>
          <w:sz w:val="20"/>
          <w:szCs w:val="20"/>
        </w:rPr>
        <w:t xml:space="preserve">Roll call: Snyder-aye, </w:t>
      </w:r>
      <w:proofErr w:type="spellStart"/>
      <w:r>
        <w:rPr>
          <w:rFonts w:ascii="Helvetica" w:hAnsi="Helvetica" w:cs="Helvetica"/>
          <w:color w:val="26282A"/>
          <w:sz w:val="20"/>
          <w:szCs w:val="20"/>
        </w:rPr>
        <w:t>Labaar</w:t>
      </w:r>
      <w:proofErr w:type="spellEnd"/>
      <w:r>
        <w:rPr>
          <w:rFonts w:ascii="Helvetica" w:hAnsi="Helvetica" w:cs="Helvetica"/>
          <w:color w:val="26282A"/>
          <w:sz w:val="20"/>
          <w:szCs w:val="20"/>
        </w:rPr>
        <w:t xml:space="preserve">-aye, </w:t>
      </w:r>
      <w:proofErr w:type="spellStart"/>
      <w:r>
        <w:rPr>
          <w:rFonts w:ascii="Helvetica" w:hAnsi="Helvetica" w:cs="Helvetica"/>
          <w:color w:val="26282A"/>
          <w:sz w:val="20"/>
          <w:szCs w:val="20"/>
        </w:rPr>
        <w:t>Hosette</w:t>
      </w:r>
      <w:proofErr w:type="spellEnd"/>
      <w:r>
        <w:rPr>
          <w:rFonts w:ascii="Helvetica" w:hAnsi="Helvetica" w:cs="Helvetica"/>
          <w:color w:val="26282A"/>
          <w:sz w:val="20"/>
          <w:szCs w:val="20"/>
        </w:rPr>
        <w:t xml:space="preserve">-aye, Eberhart-aye, and </w:t>
      </w:r>
      <w:proofErr w:type="spellStart"/>
      <w:r>
        <w:rPr>
          <w:rFonts w:ascii="Helvetica" w:hAnsi="Helvetica" w:cs="Helvetica"/>
          <w:color w:val="26282A"/>
          <w:sz w:val="20"/>
          <w:szCs w:val="20"/>
        </w:rPr>
        <w:t>Lamaack</w:t>
      </w:r>
      <w:proofErr w:type="spellEnd"/>
      <w:r>
        <w:rPr>
          <w:rFonts w:ascii="Helvetica" w:hAnsi="Helvetica" w:cs="Helvetica"/>
          <w:color w:val="26282A"/>
          <w:sz w:val="20"/>
          <w:szCs w:val="20"/>
        </w:rPr>
        <w:t>-aye. No nays.</w:t>
      </w:r>
    </w:p>
    <w:p w14:paraId="38E7F26F" w14:textId="34378DF5" w:rsidR="00BA683E" w:rsidRDefault="009663A7" w:rsidP="00AF5803">
      <w:pPr>
        <w:shd w:val="clear" w:color="auto" w:fill="FFFFFF"/>
        <w:jc w:val="both"/>
        <w:rPr>
          <w:rFonts w:ascii="Helvetica" w:hAnsi="Helvetica" w:cs="Helvetica"/>
          <w:sz w:val="20"/>
        </w:rPr>
      </w:pPr>
      <w:r>
        <w:rPr>
          <w:rFonts w:ascii="Helvetica" w:hAnsi="Helvetica" w:cs="Helvetica"/>
          <w:b/>
          <w:bCs/>
          <w:sz w:val="20"/>
        </w:rPr>
        <w:t>Public Forum</w:t>
      </w:r>
      <w:r w:rsidR="00BA683E">
        <w:rPr>
          <w:rFonts w:ascii="Helvetica" w:hAnsi="Helvetica" w:cs="Helvetica"/>
          <w:sz w:val="20"/>
        </w:rPr>
        <w:t>:</w:t>
      </w:r>
      <w:r>
        <w:rPr>
          <w:rFonts w:ascii="Helvetica" w:hAnsi="Helvetica" w:cs="Helvetica"/>
          <w:sz w:val="20"/>
        </w:rPr>
        <w:t xml:space="preserve"> </w:t>
      </w:r>
    </w:p>
    <w:p w14:paraId="27F6E143" w14:textId="7900C8C8" w:rsidR="009663A7" w:rsidRDefault="00AF5803" w:rsidP="009663A7">
      <w:pPr>
        <w:shd w:val="clear" w:color="auto" w:fill="FFFFFF"/>
        <w:jc w:val="both"/>
        <w:rPr>
          <w:rFonts w:ascii="Helvetica" w:hAnsi="Helvetica" w:cs="Helvetica"/>
          <w:sz w:val="20"/>
        </w:rPr>
      </w:pPr>
      <w:r>
        <w:rPr>
          <w:rFonts w:ascii="Helvetica" w:hAnsi="Helvetica" w:cs="Helvetica"/>
          <w:sz w:val="20"/>
        </w:rPr>
        <w:t xml:space="preserve">Neil </w:t>
      </w:r>
      <w:proofErr w:type="spellStart"/>
      <w:r>
        <w:rPr>
          <w:rFonts w:ascii="Helvetica" w:hAnsi="Helvetica" w:cs="Helvetica"/>
          <w:sz w:val="20"/>
        </w:rPr>
        <w:t>Rickertson</w:t>
      </w:r>
      <w:proofErr w:type="spellEnd"/>
      <w:r>
        <w:rPr>
          <w:rFonts w:ascii="Helvetica" w:hAnsi="Helvetica" w:cs="Helvetica"/>
          <w:sz w:val="20"/>
        </w:rPr>
        <w:t xml:space="preserve"> attended the meeting to inquire about an update to his complaint</w:t>
      </w:r>
      <w:r w:rsidR="00597763">
        <w:rPr>
          <w:rFonts w:ascii="Helvetica" w:hAnsi="Helvetica" w:cs="Helvetica"/>
          <w:sz w:val="20"/>
        </w:rPr>
        <w:t>s</w:t>
      </w:r>
      <w:r>
        <w:rPr>
          <w:rFonts w:ascii="Helvetica" w:hAnsi="Helvetica" w:cs="Helvetica"/>
          <w:sz w:val="20"/>
        </w:rPr>
        <w:t xml:space="preserve"> made this</w:t>
      </w:r>
      <w:r w:rsidR="00597763">
        <w:rPr>
          <w:rFonts w:ascii="Helvetica" w:hAnsi="Helvetica" w:cs="Helvetica"/>
          <w:sz w:val="20"/>
        </w:rPr>
        <w:t xml:space="preserve"> past June. The mayor informed </w:t>
      </w:r>
      <w:proofErr w:type="spellStart"/>
      <w:r w:rsidR="00597763">
        <w:rPr>
          <w:rFonts w:ascii="Helvetica" w:hAnsi="Helvetica" w:cs="Helvetica"/>
          <w:sz w:val="20"/>
        </w:rPr>
        <w:t>Rickertson</w:t>
      </w:r>
      <w:proofErr w:type="spellEnd"/>
      <w:r w:rsidR="00597763">
        <w:rPr>
          <w:rFonts w:ascii="Helvetica" w:hAnsi="Helvetica" w:cs="Helvetica"/>
          <w:sz w:val="20"/>
        </w:rPr>
        <w:t xml:space="preserve"> that she has been working on rectifying these issues and is following protocol. </w:t>
      </w:r>
    </w:p>
    <w:p w14:paraId="3C250DC5" w14:textId="2E33B221" w:rsidR="009663A7" w:rsidRDefault="009663A7" w:rsidP="009663A7">
      <w:pPr>
        <w:shd w:val="clear" w:color="auto" w:fill="FFFFFF"/>
        <w:jc w:val="both"/>
        <w:rPr>
          <w:rFonts w:ascii="Helvetica" w:hAnsi="Helvetica" w:cs="Helvetica"/>
          <w:sz w:val="20"/>
        </w:rPr>
      </w:pPr>
      <w:r>
        <w:rPr>
          <w:rFonts w:ascii="Helvetica" w:hAnsi="Helvetica" w:cs="Helvetica"/>
          <w:sz w:val="20"/>
        </w:rPr>
        <w:tab/>
        <w:t>A motion to a</w:t>
      </w:r>
      <w:r w:rsidR="00597763">
        <w:rPr>
          <w:rFonts w:ascii="Helvetica" w:hAnsi="Helvetica" w:cs="Helvetica"/>
          <w:sz w:val="20"/>
        </w:rPr>
        <w:t>ccept the</w:t>
      </w:r>
      <w:r w:rsidR="00E3123C">
        <w:rPr>
          <w:rFonts w:ascii="Helvetica" w:hAnsi="Helvetica" w:cs="Helvetica"/>
          <w:sz w:val="20"/>
        </w:rPr>
        <w:t xml:space="preserve"> 2022</w:t>
      </w:r>
      <w:r w:rsidR="00597763">
        <w:rPr>
          <w:rFonts w:ascii="Helvetica" w:hAnsi="Helvetica" w:cs="Helvetica"/>
          <w:sz w:val="20"/>
        </w:rPr>
        <w:t xml:space="preserve"> River Valley contract wa</w:t>
      </w:r>
      <w:r w:rsidR="00E3123C">
        <w:rPr>
          <w:rFonts w:ascii="Helvetica" w:hAnsi="Helvetica" w:cs="Helvetica"/>
          <w:sz w:val="20"/>
        </w:rPr>
        <w:t xml:space="preserve">s made by Snyder with a second by </w:t>
      </w:r>
      <w:proofErr w:type="spellStart"/>
      <w:r w:rsidR="00E3123C">
        <w:rPr>
          <w:rFonts w:ascii="Helvetica" w:hAnsi="Helvetica" w:cs="Helvetica"/>
          <w:sz w:val="20"/>
        </w:rPr>
        <w:t>Hosette</w:t>
      </w:r>
      <w:proofErr w:type="spellEnd"/>
      <w:r w:rsidR="00E3123C">
        <w:rPr>
          <w:rFonts w:ascii="Helvetica" w:hAnsi="Helvetica" w:cs="Helvetica"/>
          <w:sz w:val="20"/>
        </w:rPr>
        <w:t xml:space="preserve">. All ayes. </w:t>
      </w:r>
    </w:p>
    <w:p w14:paraId="748E2584" w14:textId="2C66A626" w:rsidR="009663A7" w:rsidRDefault="009663A7" w:rsidP="009663A7">
      <w:pPr>
        <w:shd w:val="clear" w:color="auto" w:fill="FFFFFF"/>
        <w:jc w:val="both"/>
        <w:rPr>
          <w:rFonts w:ascii="Helvetica" w:hAnsi="Helvetica" w:cs="Helvetica"/>
          <w:sz w:val="20"/>
        </w:rPr>
      </w:pPr>
      <w:r>
        <w:rPr>
          <w:rFonts w:ascii="Helvetica" w:hAnsi="Helvetica" w:cs="Helvetica"/>
          <w:sz w:val="20"/>
        </w:rPr>
        <w:tab/>
        <w:t xml:space="preserve">A motion to approve </w:t>
      </w:r>
      <w:r w:rsidR="00E3123C">
        <w:rPr>
          <w:rFonts w:ascii="Helvetica" w:hAnsi="Helvetica" w:cs="Helvetica"/>
          <w:sz w:val="20"/>
        </w:rPr>
        <w:t xml:space="preserve">paying Drew Marlowe a stipend of $400 for his yearly work at the campground was made by Snyder with a second by </w:t>
      </w:r>
      <w:proofErr w:type="spellStart"/>
      <w:r w:rsidR="00E3123C">
        <w:rPr>
          <w:rFonts w:ascii="Helvetica" w:hAnsi="Helvetica" w:cs="Helvetica"/>
          <w:sz w:val="20"/>
        </w:rPr>
        <w:t>Lamaack</w:t>
      </w:r>
      <w:proofErr w:type="spellEnd"/>
      <w:r w:rsidR="00E3123C">
        <w:rPr>
          <w:rFonts w:ascii="Helvetica" w:hAnsi="Helvetica" w:cs="Helvetica"/>
          <w:sz w:val="20"/>
        </w:rPr>
        <w:t xml:space="preserve">. All ayes. </w:t>
      </w:r>
    </w:p>
    <w:p w14:paraId="334A8863" w14:textId="77777777" w:rsidR="009663A7" w:rsidRDefault="009663A7" w:rsidP="009663A7">
      <w:pPr>
        <w:shd w:val="clear" w:color="auto" w:fill="FFFFFF"/>
        <w:spacing w:before="100" w:beforeAutospacing="1"/>
        <w:contextualSpacing/>
        <w:jc w:val="both"/>
        <w:rPr>
          <w:rFonts w:ascii="Helvetica" w:hAnsi="Helvetica" w:cs="Helvetica"/>
          <w:sz w:val="20"/>
        </w:rPr>
      </w:pPr>
      <w:r>
        <w:rPr>
          <w:rFonts w:ascii="Helvetica" w:hAnsi="Helvetica" w:cs="Helvetica"/>
          <w:sz w:val="20"/>
        </w:rPr>
        <w:tab/>
      </w:r>
    </w:p>
    <w:p w14:paraId="4D5F13FB" w14:textId="22624DBB" w:rsidR="009663A7" w:rsidRDefault="009663A7" w:rsidP="009663A7">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p>
    <w:p w14:paraId="304CBEB3" w14:textId="552D5DEE" w:rsidR="00E3123C" w:rsidRDefault="00E3123C" w:rsidP="009663A7">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James Conolly attended the meeting to report on a few issues the city has had this past month regarding the well. </w:t>
      </w:r>
      <w:r w:rsidR="00B571FB">
        <w:rPr>
          <w:rFonts w:ascii="Helvetica" w:hAnsi="Helvetica" w:cs="Helvetica"/>
          <w:sz w:val="20"/>
        </w:rPr>
        <w:t xml:space="preserve">The pressure transducer became defective, was </w:t>
      </w:r>
      <w:proofErr w:type="gramStart"/>
      <w:r w:rsidR="00B571FB">
        <w:rPr>
          <w:rFonts w:ascii="Helvetica" w:hAnsi="Helvetica" w:cs="Helvetica"/>
          <w:sz w:val="20"/>
        </w:rPr>
        <w:t>replaced</w:t>
      </w:r>
      <w:proofErr w:type="gramEnd"/>
      <w:r w:rsidR="00B571FB">
        <w:rPr>
          <w:rFonts w:ascii="Helvetica" w:hAnsi="Helvetica" w:cs="Helvetica"/>
          <w:sz w:val="20"/>
        </w:rPr>
        <w:t xml:space="preserve"> and then relocated to the outside of the unit. The scale was also replaced at the tower. He is getting quotes for an alarm system, signage </w:t>
      </w:r>
      <w:proofErr w:type="gramStart"/>
      <w:r w:rsidR="00B571FB">
        <w:rPr>
          <w:rFonts w:ascii="Helvetica" w:hAnsi="Helvetica" w:cs="Helvetica"/>
          <w:sz w:val="20"/>
        </w:rPr>
        <w:t>and also</w:t>
      </w:r>
      <w:proofErr w:type="gramEnd"/>
      <w:r w:rsidR="00B571FB">
        <w:rPr>
          <w:rFonts w:ascii="Helvetica" w:hAnsi="Helvetica" w:cs="Helvetica"/>
          <w:sz w:val="20"/>
        </w:rPr>
        <w:t xml:space="preserve"> for preventative work of sandblasting and painting the piping inside the well house.</w:t>
      </w:r>
    </w:p>
    <w:p w14:paraId="48794E0D" w14:textId="3F624536" w:rsidR="00B571FB" w:rsidRDefault="00B571FB" w:rsidP="009663A7">
      <w:pPr>
        <w:shd w:val="clear" w:color="auto" w:fill="FFFFFF"/>
        <w:spacing w:before="100" w:beforeAutospacing="1"/>
        <w:contextualSpacing/>
        <w:jc w:val="both"/>
        <w:rPr>
          <w:rFonts w:ascii="Helvetica" w:hAnsi="Helvetica" w:cs="Helvetica"/>
          <w:sz w:val="20"/>
        </w:rPr>
      </w:pPr>
      <w:r>
        <w:rPr>
          <w:rFonts w:ascii="Helvetica" w:hAnsi="Helvetica" w:cs="Helvetica"/>
          <w:sz w:val="20"/>
        </w:rPr>
        <w:t>Rhonda reported that there are 2 meters left to install.</w:t>
      </w:r>
      <w:r w:rsidR="00C50EDA">
        <w:rPr>
          <w:rFonts w:ascii="Helvetica" w:hAnsi="Helvetica" w:cs="Helvetica"/>
          <w:sz w:val="20"/>
        </w:rPr>
        <w:t xml:space="preserve"> </w:t>
      </w:r>
      <w:r>
        <w:rPr>
          <w:rFonts w:ascii="Helvetica" w:hAnsi="Helvetica" w:cs="Helvetica"/>
          <w:sz w:val="20"/>
        </w:rPr>
        <w:t xml:space="preserve"> </w:t>
      </w:r>
      <w:proofErr w:type="spellStart"/>
      <w:r>
        <w:rPr>
          <w:rFonts w:ascii="Helvetica" w:hAnsi="Helvetica" w:cs="Helvetica"/>
          <w:sz w:val="20"/>
        </w:rPr>
        <w:t>Labaar</w:t>
      </w:r>
      <w:proofErr w:type="spellEnd"/>
      <w:r>
        <w:rPr>
          <w:rFonts w:ascii="Helvetica" w:hAnsi="Helvetica" w:cs="Helvetica"/>
          <w:sz w:val="20"/>
        </w:rPr>
        <w:t xml:space="preserve"> will follow up with the owner of one of the properties</w:t>
      </w:r>
      <w:r w:rsidR="00C50EDA">
        <w:rPr>
          <w:rFonts w:ascii="Helvetica" w:hAnsi="Helvetica" w:cs="Helvetica"/>
          <w:sz w:val="20"/>
        </w:rPr>
        <w:t xml:space="preserve"> to get this complete. The other has been scheduled. Rhonda also reported that Tri City Electric will be replacing the electrical box at the ball diamond. She has also ordered paint for the basketball court which is on backorder. </w:t>
      </w:r>
    </w:p>
    <w:p w14:paraId="3805F6B1" w14:textId="267D935E" w:rsidR="00C50EDA" w:rsidRDefault="00C50EDA" w:rsidP="009663A7">
      <w:pPr>
        <w:shd w:val="clear" w:color="auto" w:fill="FFFFFF"/>
        <w:spacing w:before="100" w:beforeAutospacing="1"/>
        <w:contextualSpacing/>
        <w:jc w:val="both"/>
        <w:rPr>
          <w:rFonts w:ascii="Helvetica" w:hAnsi="Helvetica" w:cs="Helvetica"/>
          <w:sz w:val="20"/>
        </w:rPr>
      </w:pPr>
      <w:proofErr w:type="spellStart"/>
      <w:r>
        <w:rPr>
          <w:rFonts w:ascii="Helvetica" w:hAnsi="Helvetica" w:cs="Helvetica"/>
          <w:sz w:val="20"/>
        </w:rPr>
        <w:t>Hosette</w:t>
      </w:r>
      <w:proofErr w:type="spellEnd"/>
      <w:r>
        <w:rPr>
          <w:rFonts w:ascii="Helvetica" w:hAnsi="Helvetica" w:cs="Helvetica"/>
          <w:sz w:val="20"/>
        </w:rPr>
        <w:t xml:space="preserve"> mentioned that she would like t</w:t>
      </w:r>
      <w:r w:rsidR="009B0D04">
        <w:rPr>
          <w:rFonts w:ascii="Helvetica" w:hAnsi="Helvetica" w:cs="Helvetica"/>
          <w:sz w:val="20"/>
        </w:rPr>
        <w:t>he</w:t>
      </w:r>
      <w:r>
        <w:rPr>
          <w:rFonts w:ascii="Helvetica" w:hAnsi="Helvetica" w:cs="Helvetica"/>
          <w:sz w:val="20"/>
        </w:rPr>
        <w:t xml:space="preserve"> council to be judges for Charlotte Days parade and lighted campers</w:t>
      </w:r>
      <w:r w:rsidR="009B0D04">
        <w:rPr>
          <w:rFonts w:ascii="Helvetica" w:hAnsi="Helvetica" w:cs="Helvetica"/>
          <w:sz w:val="20"/>
        </w:rPr>
        <w:t>,</w:t>
      </w:r>
      <w:r>
        <w:rPr>
          <w:rFonts w:ascii="Helvetica" w:hAnsi="Helvetica" w:cs="Helvetica"/>
          <w:sz w:val="20"/>
        </w:rPr>
        <w:t xml:space="preserve"> to which they agreed. She was also wondering if there was a charge to use the ball diamond</w:t>
      </w:r>
      <w:r w:rsidR="00FF5664">
        <w:rPr>
          <w:rFonts w:ascii="Helvetica" w:hAnsi="Helvetica" w:cs="Helvetica"/>
          <w:sz w:val="20"/>
        </w:rPr>
        <w:t xml:space="preserve">-which there is not. The City of Charlotte welcomes any team that would like to use their facilities. </w:t>
      </w:r>
    </w:p>
    <w:p w14:paraId="226D758F" w14:textId="59D5AAA1" w:rsidR="00FF5664" w:rsidRPr="00E3123C" w:rsidRDefault="00FF5664" w:rsidP="009663A7">
      <w:pPr>
        <w:shd w:val="clear" w:color="auto" w:fill="FFFFFF"/>
        <w:spacing w:before="100" w:beforeAutospacing="1"/>
        <w:contextualSpacing/>
        <w:jc w:val="both"/>
        <w:rPr>
          <w:rFonts w:ascii="Helvetica" w:hAnsi="Helvetica" w:cs="Helvetica"/>
          <w:sz w:val="20"/>
        </w:rPr>
      </w:pPr>
      <w:r>
        <w:rPr>
          <w:rFonts w:ascii="Helvetica" w:hAnsi="Helvetica" w:cs="Helvetica"/>
          <w:sz w:val="20"/>
        </w:rPr>
        <w:t>Mayor Snyder reported that Broadway Street will be closed @ 7:00 a.m. on August 20</w:t>
      </w:r>
      <w:r w:rsidRPr="00FF5664">
        <w:rPr>
          <w:rFonts w:ascii="Helvetica" w:hAnsi="Helvetica" w:cs="Helvetica"/>
          <w:sz w:val="20"/>
          <w:vertAlign w:val="superscript"/>
        </w:rPr>
        <w:t>th</w:t>
      </w:r>
      <w:r>
        <w:rPr>
          <w:rFonts w:ascii="Helvetica" w:hAnsi="Helvetica" w:cs="Helvetica"/>
          <w:sz w:val="20"/>
        </w:rPr>
        <w:t xml:space="preserve">, </w:t>
      </w:r>
      <w:proofErr w:type="gramStart"/>
      <w:r>
        <w:rPr>
          <w:rFonts w:ascii="Helvetica" w:hAnsi="Helvetica" w:cs="Helvetica"/>
          <w:sz w:val="20"/>
        </w:rPr>
        <w:t>2022</w:t>
      </w:r>
      <w:proofErr w:type="gramEnd"/>
      <w:r>
        <w:rPr>
          <w:rFonts w:ascii="Helvetica" w:hAnsi="Helvetica" w:cs="Helvetica"/>
          <w:sz w:val="20"/>
        </w:rPr>
        <w:t xml:space="preserve"> for Charlotte Days. Regarding the </w:t>
      </w:r>
      <w:proofErr w:type="spellStart"/>
      <w:r>
        <w:rPr>
          <w:rFonts w:ascii="Helvetica" w:hAnsi="Helvetica" w:cs="Helvetica"/>
          <w:sz w:val="20"/>
        </w:rPr>
        <w:t>Droste</w:t>
      </w:r>
      <w:proofErr w:type="spellEnd"/>
      <w:r>
        <w:rPr>
          <w:rFonts w:ascii="Helvetica" w:hAnsi="Helvetica" w:cs="Helvetica"/>
          <w:sz w:val="20"/>
        </w:rPr>
        <w:t xml:space="preserve"> </w:t>
      </w:r>
      <w:proofErr w:type="gramStart"/>
      <w:r>
        <w:rPr>
          <w:rFonts w:ascii="Helvetica" w:hAnsi="Helvetica" w:cs="Helvetica"/>
          <w:sz w:val="20"/>
        </w:rPr>
        <w:t>property;</w:t>
      </w:r>
      <w:proofErr w:type="gramEnd"/>
      <w:r>
        <w:rPr>
          <w:rFonts w:ascii="Helvetica" w:hAnsi="Helvetica" w:cs="Helvetica"/>
          <w:sz w:val="20"/>
        </w:rPr>
        <w:t xml:space="preserve"> the city attorney is moving forward with this issue. Mayor Snyder said she will be submitting the application for the CCDA grant this week. </w:t>
      </w:r>
      <w:r w:rsidR="004158B4">
        <w:rPr>
          <w:rFonts w:ascii="Helvetica" w:hAnsi="Helvetica" w:cs="Helvetica"/>
          <w:sz w:val="20"/>
        </w:rPr>
        <w:t>She requested that the weight limit for roads to be put on next months agenda.</w:t>
      </w:r>
    </w:p>
    <w:p w14:paraId="1ABC3B32" w14:textId="19026F15" w:rsidR="009663A7" w:rsidRDefault="009663A7" w:rsidP="009663A7">
      <w:pPr>
        <w:shd w:val="clear" w:color="auto" w:fill="FFFFFF"/>
        <w:spacing w:before="100" w:beforeAutospacing="1"/>
        <w:contextualSpacing/>
        <w:jc w:val="both"/>
        <w:rPr>
          <w:rFonts w:ascii="Helvetica" w:hAnsi="Helvetica" w:cs="Helvetica"/>
          <w:sz w:val="20"/>
        </w:rPr>
      </w:pPr>
    </w:p>
    <w:p w14:paraId="6384F27C" w14:textId="0BDD58E2" w:rsidR="009663A7" w:rsidRDefault="009663A7" w:rsidP="009B0D04">
      <w:pPr>
        <w:shd w:val="clear" w:color="auto" w:fill="FFFFFF"/>
        <w:spacing w:before="100" w:beforeAutospacing="1"/>
        <w:contextualSpacing/>
        <w:jc w:val="both"/>
        <w:rPr>
          <w:rFonts w:ascii="Helvetica" w:hAnsi="Helvetica" w:cs="Helvetica"/>
          <w:sz w:val="20"/>
        </w:rPr>
      </w:pPr>
      <w:r w:rsidRPr="00E3123C">
        <w:rPr>
          <w:rFonts w:ascii="Helvetica" w:hAnsi="Helvetica" w:cs="Helvetica"/>
          <w:sz w:val="20"/>
        </w:rPr>
        <w:t>Motion to adjourn at 7:0</w:t>
      </w:r>
      <w:r w:rsidR="00E3123C" w:rsidRPr="00E3123C">
        <w:rPr>
          <w:rFonts w:ascii="Helvetica" w:hAnsi="Helvetica" w:cs="Helvetica"/>
          <w:sz w:val="20"/>
        </w:rPr>
        <w:t>5</w:t>
      </w:r>
      <w:r w:rsidRPr="00E3123C">
        <w:rPr>
          <w:rFonts w:ascii="Helvetica" w:hAnsi="Helvetica" w:cs="Helvetica"/>
          <w:sz w:val="20"/>
        </w:rPr>
        <w:t xml:space="preserve"> PM by Snyder with a second by </w:t>
      </w:r>
      <w:proofErr w:type="spellStart"/>
      <w:r w:rsidR="00E3123C" w:rsidRPr="00E3123C">
        <w:rPr>
          <w:rFonts w:ascii="Helvetica" w:hAnsi="Helvetica" w:cs="Helvetica"/>
          <w:sz w:val="20"/>
        </w:rPr>
        <w:t>Lamaack</w:t>
      </w:r>
      <w:proofErr w:type="spellEnd"/>
      <w:r w:rsidRPr="00E3123C">
        <w:rPr>
          <w:rFonts w:ascii="Helvetica" w:hAnsi="Helvetica" w:cs="Helvetica"/>
          <w:sz w:val="20"/>
        </w:rPr>
        <w:t>. All Ayes.</w:t>
      </w:r>
    </w:p>
    <w:p w14:paraId="45A788FA" w14:textId="77777777" w:rsidR="009B0D04" w:rsidRPr="009B0D04" w:rsidRDefault="009B0D04" w:rsidP="009B0D04">
      <w:pPr>
        <w:shd w:val="clear" w:color="auto" w:fill="FFFFFF"/>
        <w:spacing w:before="100" w:beforeAutospacing="1"/>
        <w:contextualSpacing/>
        <w:jc w:val="both"/>
        <w:rPr>
          <w:rFonts w:ascii="Helvetica" w:hAnsi="Helvetica" w:cs="Helvetica"/>
          <w:sz w:val="20"/>
        </w:rPr>
      </w:pPr>
    </w:p>
    <w:p w14:paraId="7E57738F" w14:textId="77777777" w:rsidR="009663A7" w:rsidRDefault="009663A7" w:rsidP="009663A7">
      <w:pPr>
        <w:tabs>
          <w:tab w:val="left" w:pos="360"/>
        </w:tabs>
        <w:rPr>
          <w:sz w:val="20"/>
        </w:rPr>
      </w:pPr>
    </w:p>
    <w:p w14:paraId="7BF92018" w14:textId="77777777" w:rsidR="009663A7" w:rsidRDefault="009663A7" w:rsidP="009663A7">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1F512F55" w14:textId="77777777" w:rsidR="009663A7" w:rsidRDefault="009663A7" w:rsidP="009663A7">
      <w:pPr>
        <w:tabs>
          <w:tab w:val="left" w:pos="360"/>
        </w:tabs>
        <w:rPr>
          <w:sz w:val="20"/>
        </w:rPr>
      </w:pPr>
      <w:r>
        <w:rPr>
          <w:sz w:val="20"/>
        </w:rPr>
        <w:t>Attest:</w:t>
      </w:r>
    </w:p>
    <w:p w14:paraId="0891980A" w14:textId="77777777" w:rsidR="009663A7" w:rsidRDefault="009663A7" w:rsidP="009663A7">
      <w:pPr>
        <w:tabs>
          <w:tab w:val="left" w:pos="360"/>
        </w:tabs>
        <w:rPr>
          <w:sz w:val="20"/>
        </w:rPr>
      </w:pPr>
    </w:p>
    <w:p w14:paraId="54826809" w14:textId="77777777" w:rsidR="009663A7" w:rsidRDefault="009663A7" w:rsidP="009663A7">
      <w:pPr>
        <w:tabs>
          <w:tab w:val="left" w:pos="360"/>
        </w:tabs>
        <w:rPr>
          <w:sz w:val="20"/>
        </w:rPr>
      </w:pPr>
    </w:p>
    <w:p w14:paraId="29DE0826" w14:textId="77777777" w:rsidR="009663A7" w:rsidRDefault="009663A7" w:rsidP="009663A7">
      <w:pPr>
        <w:tabs>
          <w:tab w:val="left" w:pos="360"/>
        </w:tabs>
        <w:rPr>
          <w:sz w:val="20"/>
        </w:rPr>
      </w:pPr>
    </w:p>
    <w:p w14:paraId="45EB5C57" w14:textId="77777777" w:rsidR="009663A7" w:rsidRDefault="009663A7" w:rsidP="009663A7">
      <w:pPr>
        <w:tabs>
          <w:tab w:val="left" w:pos="360"/>
        </w:tabs>
        <w:rPr>
          <w:sz w:val="20"/>
        </w:rPr>
      </w:pPr>
      <w:r>
        <w:rPr>
          <w:sz w:val="20"/>
        </w:rPr>
        <w:t>___________________________________</w:t>
      </w:r>
    </w:p>
    <w:p w14:paraId="71425AD5" w14:textId="77777777" w:rsidR="009663A7" w:rsidRDefault="009663A7" w:rsidP="009663A7">
      <w:pPr>
        <w:tabs>
          <w:tab w:val="left" w:pos="360"/>
        </w:tabs>
        <w:rPr>
          <w:sz w:val="20"/>
        </w:rPr>
      </w:pPr>
      <w:r>
        <w:rPr>
          <w:sz w:val="20"/>
        </w:rPr>
        <w:t xml:space="preserve">Chris </w:t>
      </w:r>
      <w:proofErr w:type="spellStart"/>
      <w:r>
        <w:rPr>
          <w:sz w:val="20"/>
        </w:rPr>
        <w:t>Budde</w:t>
      </w:r>
      <w:proofErr w:type="spellEnd"/>
      <w:r>
        <w:rPr>
          <w:sz w:val="20"/>
        </w:rPr>
        <w:t>, City Clerk</w:t>
      </w:r>
    </w:p>
    <w:p w14:paraId="2F562E5C" w14:textId="77777777" w:rsidR="000B1719" w:rsidRPr="009663A7" w:rsidRDefault="000B1719" w:rsidP="009663A7"/>
    <w:sectPr w:rsidR="000B1719" w:rsidRPr="009663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A7"/>
    <w:rsid w:val="00001126"/>
    <w:rsid w:val="000B1719"/>
    <w:rsid w:val="0012110A"/>
    <w:rsid w:val="001E67F6"/>
    <w:rsid w:val="004158B4"/>
    <w:rsid w:val="00597763"/>
    <w:rsid w:val="007057CA"/>
    <w:rsid w:val="009663A7"/>
    <w:rsid w:val="009B0D04"/>
    <w:rsid w:val="00AF5803"/>
    <w:rsid w:val="00B571FB"/>
    <w:rsid w:val="00BA683E"/>
    <w:rsid w:val="00C50EDA"/>
    <w:rsid w:val="00E3123C"/>
    <w:rsid w:val="00FF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D7DF"/>
  <w15:chartTrackingRefBased/>
  <w15:docId w15:val="{7D1C5249-C22C-462F-A52E-866DF9AD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3A7"/>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9663A7"/>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3A7"/>
    <w:rPr>
      <w:rFonts w:ascii="Calibri Light" w:eastAsia="Times New Roman" w:hAnsi="Calibri Light" w:cs="Times New Roman"/>
      <w:b/>
      <w:bCs/>
      <w:kern w:val="32"/>
      <w:sz w:val="32"/>
      <w:szCs w:val="32"/>
    </w:rPr>
  </w:style>
  <w:style w:type="paragraph" w:styleId="Title">
    <w:name w:val="Title"/>
    <w:basedOn w:val="Normal"/>
    <w:link w:val="TitleChar"/>
    <w:qFormat/>
    <w:rsid w:val="009663A7"/>
    <w:pPr>
      <w:tabs>
        <w:tab w:val="left" w:pos="360"/>
      </w:tabs>
      <w:jc w:val="center"/>
    </w:pPr>
    <w:rPr>
      <w:b/>
      <w:sz w:val="20"/>
    </w:rPr>
  </w:style>
  <w:style w:type="character" w:customStyle="1" w:styleId="TitleChar">
    <w:name w:val="Title Char"/>
    <w:basedOn w:val="DefaultParagraphFont"/>
    <w:link w:val="Title"/>
    <w:rsid w:val="009663A7"/>
    <w:rPr>
      <w:rFonts w:ascii="Arial" w:eastAsia="Times New Roman" w:hAnsi="Arial" w:cs="Times New Roman"/>
      <w:b/>
      <w:sz w:val="20"/>
      <w:szCs w:val="20"/>
    </w:rPr>
  </w:style>
  <w:style w:type="paragraph" w:customStyle="1" w:styleId="yiv9991734398ydpb52733b8msonormal">
    <w:name w:val="yiv9991734398ydpb52733b8msonormal"/>
    <w:basedOn w:val="Normal"/>
    <w:rsid w:val="009663A7"/>
    <w:pPr>
      <w:spacing w:before="100" w:beforeAutospacing="1" w:after="100" w:afterAutospacing="1"/>
    </w:pPr>
    <w:rPr>
      <w:rFonts w:ascii="Times New Roman" w:hAnsi="Times New Roman"/>
      <w:szCs w:val="24"/>
    </w:rPr>
  </w:style>
  <w:style w:type="paragraph" w:customStyle="1" w:styleId="ydpd4abf85cyiv1638736170msonormal">
    <w:name w:val="ydpd4abf85cyiv1638736170msonormal"/>
    <w:basedOn w:val="Normal"/>
    <w:rsid w:val="0000112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6</cp:revision>
  <dcterms:created xsi:type="dcterms:W3CDTF">2022-07-14T19:10:00Z</dcterms:created>
  <dcterms:modified xsi:type="dcterms:W3CDTF">2022-08-10T16:43:00Z</dcterms:modified>
</cp:coreProperties>
</file>