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2E699" w14:textId="77777777" w:rsidR="005F645F" w:rsidRDefault="005F645F" w:rsidP="005F645F">
      <w:pPr>
        <w:pStyle w:val="Heading1"/>
        <w:jc w:val="center"/>
        <w:rPr>
          <w:rFonts w:ascii="Helvetica" w:hAnsi="Helvetica" w:cs="Helvetica"/>
          <w:sz w:val="20"/>
          <w:szCs w:val="20"/>
        </w:rPr>
      </w:pPr>
      <w:r w:rsidRPr="00820393">
        <w:rPr>
          <w:rFonts w:ascii="Helvetica" w:hAnsi="Helvetica" w:cs="Helvetica"/>
          <w:sz w:val="20"/>
          <w:szCs w:val="20"/>
        </w:rPr>
        <w:t>Charlotte City Council Proceedings</w:t>
      </w:r>
    </w:p>
    <w:p w14:paraId="48956455" w14:textId="5906440D" w:rsidR="005F645F" w:rsidRPr="00820393" w:rsidRDefault="00F95A49" w:rsidP="005F645F">
      <w:pPr>
        <w:pStyle w:val="Title"/>
        <w:tabs>
          <w:tab w:val="clear" w:pos="360"/>
          <w:tab w:val="left" w:pos="450"/>
        </w:tabs>
        <w:rPr>
          <w:rFonts w:ascii="Helvetica" w:hAnsi="Helvetica" w:cs="Helvetica"/>
        </w:rPr>
      </w:pPr>
      <w:r>
        <w:rPr>
          <w:rFonts w:ascii="Helvetica" w:hAnsi="Helvetica" w:cs="Helvetica"/>
        </w:rPr>
        <w:t>DECEMBER</w:t>
      </w:r>
      <w:r w:rsidR="005F645F" w:rsidRPr="00820393">
        <w:rPr>
          <w:rFonts w:ascii="Helvetica" w:hAnsi="Helvetica" w:cs="Helvetica"/>
        </w:rPr>
        <w:t xml:space="preserve"> 202</w:t>
      </w:r>
      <w:r w:rsidR="00B65D6C">
        <w:rPr>
          <w:rFonts w:ascii="Helvetica" w:hAnsi="Helvetica" w:cs="Helvetica"/>
        </w:rPr>
        <w:t>5</w:t>
      </w:r>
    </w:p>
    <w:p w14:paraId="2636E82C" w14:textId="397D6271" w:rsidR="005F645F" w:rsidRDefault="009358AF" w:rsidP="005F645F">
      <w:pPr>
        <w:pStyle w:val="yiv9991734398ydpb52733b8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 w:rsidRPr="001B1166">
        <w:rPr>
          <w:rFonts w:ascii="Helvetica" w:hAnsi="Helvetica" w:cs="Helvetica"/>
          <w:color w:val="1D2228"/>
          <w:sz w:val="20"/>
          <w:szCs w:val="20"/>
        </w:rPr>
        <w:t>Mayor Kelly Snyder</w:t>
      </w:r>
      <w:r w:rsidR="005F645F" w:rsidRPr="001B1166">
        <w:rPr>
          <w:rFonts w:ascii="Helvetica" w:hAnsi="Helvetica" w:cs="Helvetica"/>
          <w:color w:val="1D2228"/>
          <w:sz w:val="20"/>
          <w:szCs w:val="20"/>
        </w:rPr>
        <w:t xml:space="preserve"> called the regular meeting of the Charlotte City Council to order at 6:</w:t>
      </w:r>
      <w:r w:rsidR="003207CF" w:rsidRPr="001B1166">
        <w:rPr>
          <w:rFonts w:ascii="Helvetica" w:hAnsi="Helvetica" w:cs="Helvetica"/>
          <w:color w:val="1D2228"/>
          <w:sz w:val="20"/>
          <w:szCs w:val="20"/>
        </w:rPr>
        <w:t>0</w:t>
      </w:r>
      <w:r w:rsidR="005F645F" w:rsidRPr="001B1166">
        <w:rPr>
          <w:rFonts w:ascii="Helvetica" w:hAnsi="Helvetica" w:cs="Helvetica"/>
          <w:color w:val="1D2228"/>
          <w:sz w:val="20"/>
          <w:szCs w:val="20"/>
        </w:rPr>
        <w:t>0 PM with council members</w:t>
      </w:r>
      <w:r w:rsidR="00A8659A" w:rsidRPr="001B1166">
        <w:rPr>
          <w:rFonts w:ascii="Helvetica" w:hAnsi="Helvetica" w:cs="Helvetica"/>
          <w:color w:val="1D2228"/>
          <w:sz w:val="20"/>
          <w:szCs w:val="20"/>
        </w:rPr>
        <w:t xml:space="preserve"> Snyder, </w:t>
      </w:r>
      <w:r w:rsidR="00FE02CE" w:rsidRPr="001B1166">
        <w:rPr>
          <w:rFonts w:ascii="Helvetica" w:hAnsi="Helvetica" w:cs="Helvetica"/>
          <w:color w:val="1D2228"/>
          <w:sz w:val="20"/>
          <w:szCs w:val="20"/>
        </w:rPr>
        <w:t xml:space="preserve">Eberhart, </w:t>
      </w:r>
      <w:r w:rsidR="004D716D" w:rsidRPr="001B1166">
        <w:rPr>
          <w:rFonts w:ascii="Helvetica" w:hAnsi="Helvetica" w:cs="Helvetica"/>
          <w:color w:val="1D2228"/>
          <w:sz w:val="20"/>
          <w:szCs w:val="20"/>
        </w:rPr>
        <w:t>and</w:t>
      </w:r>
      <w:r w:rsidR="006C09C0" w:rsidRPr="001B1166">
        <w:rPr>
          <w:rFonts w:ascii="Helvetica" w:hAnsi="Helvetica" w:cs="Helvetica"/>
          <w:color w:val="1D2228"/>
          <w:sz w:val="20"/>
          <w:szCs w:val="20"/>
        </w:rPr>
        <w:t xml:space="preserve"> Hosette</w:t>
      </w:r>
      <w:r w:rsidR="004D716D" w:rsidRPr="001B1166">
        <w:rPr>
          <w:rFonts w:ascii="Helvetica" w:hAnsi="Helvetica" w:cs="Helvetica"/>
          <w:color w:val="1D2228"/>
          <w:sz w:val="20"/>
          <w:szCs w:val="20"/>
        </w:rPr>
        <w:t xml:space="preserve"> present</w:t>
      </w:r>
      <w:r w:rsidR="001B1166">
        <w:rPr>
          <w:rFonts w:ascii="Helvetica" w:hAnsi="Helvetica" w:cs="Helvetica"/>
          <w:color w:val="1D2228"/>
          <w:sz w:val="20"/>
          <w:szCs w:val="20"/>
        </w:rPr>
        <w:t xml:space="preserve">. </w:t>
      </w:r>
      <w:r w:rsidR="0006183A">
        <w:rPr>
          <w:rFonts w:ascii="Helvetica" w:hAnsi="Helvetica" w:cs="Helvetica"/>
          <w:color w:val="1D2228"/>
          <w:sz w:val="20"/>
          <w:szCs w:val="20"/>
        </w:rPr>
        <w:t xml:space="preserve">Labarr, </w:t>
      </w:r>
      <w:r w:rsidR="0006183A" w:rsidRPr="001B1166">
        <w:rPr>
          <w:rFonts w:ascii="Helvetica" w:hAnsi="Helvetica" w:cs="Helvetica"/>
          <w:color w:val="1D2228"/>
          <w:sz w:val="20"/>
          <w:szCs w:val="20"/>
        </w:rPr>
        <w:t>Lamaack</w:t>
      </w:r>
      <w:r w:rsidR="0006183A">
        <w:rPr>
          <w:rFonts w:ascii="Helvetica" w:hAnsi="Helvetica" w:cs="Helvetica"/>
          <w:color w:val="1D2228"/>
          <w:sz w:val="20"/>
          <w:szCs w:val="20"/>
        </w:rPr>
        <w:t xml:space="preserve"> absent.</w:t>
      </w:r>
    </w:p>
    <w:p w14:paraId="2375AAEA" w14:textId="36D4985B" w:rsidR="005F645F" w:rsidRDefault="005F645F" w:rsidP="005F645F">
      <w:pPr>
        <w:pStyle w:val="yiv9991734398ydpb52733b8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sz w:val="20"/>
        </w:rPr>
        <w:t xml:space="preserve">The consent agenda included </w:t>
      </w:r>
      <w:r w:rsidR="00FE02CE">
        <w:rPr>
          <w:rFonts w:ascii="Helvetica" w:hAnsi="Helvetica" w:cs="Helvetica"/>
          <w:sz w:val="20"/>
        </w:rPr>
        <w:t>approval</w:t>
      </w:r>
      <w:r>
        <w:rPr>
          <w:rFonts w:ascii="Helvetica" w:hAnsi="Helvetica" w:cs="Helvetica"/>
          <w:sz w:val="20"/>
        </w:rPr>
        <w:t xml:space="preserve"> of the agenda, the clerk’s financial report, the minutes of</w:t>
      </w:r>
      <w:r w:rsidR="00AB26C9">
        <w:rPr>
          <w:rFonts w:ascii="Helvetica" w:hAnsi="Helvetica" w:cs="Helvetica"/>
          <w:sz w:val="20"/>
        </w:rPr>
        <w:t xml:space="preserve"> November 11</w:t>
      </w:r>
      <w:r w:rsidR="00AB26C9" w:rsidRPr="00AB26C9">
        <w:rPr>
          <w:rFonts w:ascii="Helvetica" w:hAnsi="Helvetica" w:cs="Helvetica"/>
          <w:sz w:val="20"/>
          <w:vertAlign w:val="superscript"/>
        </w:rPr>
        <w:t>th</w:t>
      </w:r>
      <w:r w:rsidR="00AB26C9">
        <w:rPr>
          <w:rFonts w:ascii="Helvetica" w:hAnsi="Helvetica" w:cs="Helvetica"/>
          <w:sz w:val="20"/>
        </w:rPr>
        <w:t xml:space="preserve"> </w:t>
      </w:r>
      <w:r w:rsidR="00545E92">
        <w:rPr>
          <w:rFonts w:ascii="Helvetica" w:hAnsi="Helvetica" w:cs="Helvetica"/>
          <w:sz w:val="20"/>
        </w:rPr>
        <w:t>regular</w:t>
      </w:r>
      <w:r w:rsidR="003207CF">
        <w:rPr>
          <w:rFonts w:ascii="Helvetica" w:hAnsi="Helvetica" w:cs="Helvetica"/>
          <w:sz w:val="20"/>
        </w:rPr>
        <w:t xml:space="preserve"> meeting</w:t>
      </w:r>
      <w:r w:rsidR="00FA4708">
        <w:rPr>
          <w:rFonts w:ascii="Helvetica" w:hAnsi="Helvetica" w:cs="Helvetica"/>
          <w:sz w:val="20"/>
        </w:rPr>
        <w:t xml:space="preserve"> of</w:t>
      </w:r>
      <w:r w:rsidR="00CE765D">
        <w:rPr>
          <w:rFonts w:ascii="Helvetica" w:hAnsi="Helvetica" w:cs="Helvetica"/>
          <w:sz w:val="20"/>
        </w:rPr>
        <w:t xml:space="preserve"> 202</w:t>
      </w:r>
      <w:r w:rsidR="007164CC">
        <w:rPr>
          <w:rFonts w:ascii="Helvetica" w:hAnsi="Helvetica" w:cs="Helvetica"/>
          <w:sz w:val="20"/>
        </w:rPr>
        <w:t>5</w:t>
      </w:r>
      <w:r>
        <w:rPr>
          <w:rFonts w:ascii="Helvetica" w:hAnsi="Helvetica" w:cs="Helvetica"/>
          <w:sz w:val="20"/>
        </w:rPr>
        <w:t>, and the following revenues and expenses:</w:t>
      </w:r>
    </w:p>
    <w:p w14:paraId="19C9DA13" w14:textId="77777777" w:rsidR="00F95A49" w:rsidRDefault="00F95A49" w:rsidP="00F95A49">
      <w:pPr>
        <w:tabs>
          <w:tab w:val="left" w:pos="360"/>
        </w:tabs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Bills paid prior to Meeting:</w:t>
      </w:r>
    </w:p>
    <w:p w14:paraId="6FBFCE1C" w14:textId="77777777" w:rsidR="00F95A49" w:rsidRDefault="00F95A49" w:rsidP="00F95A49">
      <w:pPr>
        <w:tabs>
          <w:tab w:val="left" w:pos="360"/>
        </w:tabs>
        <w:rPr>
          <w:sz w:val="20"/>
        </w:rPr>
      </w:pPr>
      <w:r>
        <w:rPr>
          <w:sz w:val="20"/>
        </w:rPr>
        <w:t>941 Tax – 2,057.34</w:t>
      </w:r>
    </w:p>
    <w:p w14:paraId="2C5305C1" w14:textId="77777777" w:rsidR="00F95A49" w:rsidRDefault="00F95A49" w:rsidP="00F95A49">
      <w:pPr>
        <w:tabs>
          <w:tab w:val="left" w:pos="360"/>
        </w:tabs>
        <w:rPr>
          <w:sz w:val="20"/>
        </w:rPr>
      </w:pPr>
      <w:r>
        <w:rPr>
          <w:sz w:val="20"/>
        </w:rPr>
        <w:t xml:space="preserve">IPERS – 1,260.37- </w:t>
      </w:r>
    </w:p>
    <w:p w14:paraId="08108114" w14:textId="77777777" w:rsidR="00F95A49" w:rsidRDefault="00F95A49" w:rsidP="00F95A49">
      <w:pPr>
        <w:tabs>
          <w:tab w:val="left" w:pos="360"/>
        </w:tabs>
        <w:rPr>
          <w:sz w:val="20"/>
        </w:rPr>
      </w:pPr>
      <w:r>
        <w:rPr>
          <w:sz w:val="20"/>
        </w:rPr>
        <w:t>Sales Tax- 19.41</w:t>
      </w:r>
      <w:r>
        <w:rPr>
          <w:sz w:val="20"/>
        </w:rPr>
        <w:tab/>
      </w:r>
    </w:p>
    <w:p w14:paraId="7C348613" w14:textId="77777777" w:rsidR="00F95A49" w:rsidRDefault="00F95A49" w:rsidP="00F95A49">
      <w:pPr>
        <w:tabs>
          <w:tab w:val="left" w:pos="360"/>
        </w:tabs>
        <w:rPr>
          <w:sz w:val="20"/>
        </w:rPr>
      </w:pPr>
      <w:r>
        <w:rPr>
          <w:sz w:val="20"/>
        </w:rPr>
        <w:t>Water Excise Tax- 447.15</w:t>
      </w:r>
    </w:p>
    <w:p w14:paraId="06086E62" w14:textId="77777777" w:rsidR="00F95A49" w:rsidRDefault="00F95A49" w:rsidP="00F95A49">
      <w:pPr>
        <w:tabs>
          <w:tab w:val="left" w:pos="360"/>
        </w:tabs>
        <w:rPr>
          <w:sz w:val="20"/>
        </w:rPr>
      </w:pPr>
      <w:r>
        <w:rPr>
          <w:sz w:val="20"/>
        </w:rPr>
        <w:t>Alliant- 2,248.57</w:t>
      </w:r>
    </w:p>
    <w:p w14:paraId="0C7F533D" w14:textId="77777777" w:rsidR="00F95A49" w:rsidRDefault="00F95A49" w:rsidP="00F95A49">
      <w:pPr>
        <w:tabs>
          <w:tab w:val="left" w:pos="360"/>
        </w:tabs>
        <w:rPr>
          <w:sz w:val="20"/>
        </w:rPr>
      </w:pPr>
    </w:p>
    <w:p w14:paraId="0BA8F007" w14:textId="77777777" w:rsidR="00F95A49" w:rsidRPr="004600C6" w:rsidRDefault="00F95A49" w:rsidP="00F95A49">
      <w:pPr>
        <w:tabs>
          <w:tab w:val="left" w:pos="360"/>
        </w:tabs>
        <w:rPr>
          <w:b/>
          <w:sz w:val="20"/>
          <w:u w:val="single"/>
        </w:rPr>
      </w:pPr>
      <w:r>
        <w:rPr>
          <w:b/>
          <w:sz w:val="20"/>
          <w:u w:val="single"/>
        </w:rPr>
        <w:t>Accounts Payable for Meeting:</w:t>
      </w:r>
    </w:p>
    <w:p w14:paraId="6B0CFE1A" w14:textId="77777777" w:rsidR="00F95A49" w:rsidRDefault="00F95A49" w:rsidP="00F95A49">
      <w:pPr>
        <w:tabs>
          <w:tab w:val="left" w:pos="360"/>
        </w:tabs>
        <w:rPr>
          <w:bCs/>
          <w:sz w:val="20"/>
        </w:rPr>
      </w:pPr>
      <w:r>
        <w:rPr>
          <w:bCs/>
          <w:sz w:val="20"/>
        </w:rPr>
        <w:t>AT Disposal, garbage-2,822.45</w:t>
      </w:r>
    </w:p>
    <w:p w14:paraId="6C7D292C" w14:textId="77777777" w:rsidR="00F95A49" w:rsidRDefault="00F95A49" w:rsidP="00F95A49">
      <w:pPr>
        <w:tabs>
          <w:tab w:val="left" w:pos="360"/>
        </w:tabs>
        <w:rPr>
          <w:sz w:val="20"/>
        </w:rPr>
      </w:pPr>
      <w:r>
        <w:rPr>
          <w:sz w:val="20"/>
        </w:rPr>
        <w:t>Clinton County Sheriff, monthly contract – 1,186.60</w:t>
      </w:r>
    </w:p>
    <w:p w14:paraId="18A17566" w14:textId="77777777" w:rsidR="00F95A49" w:rsidRDefault="00F95A49" w:rsidP="00F95A49">
      <w:pPr>
        <w:tabs>
          <w:tab w:val="left" w:pos="360"/>
        </w:tabs>
        <w:rPr>
          <w:sz w:val="20"/>
        </w:rPr>
      </w:pPr>
      <w:r>
        <w:rPr>
          <w:sz w:val="20"/>
        </w:rPr>
        <w:t>Central Tank Coatings LLC – 7,925.00</w:t>
      </w:r>
    </w:p>
    <w:p w14:paraId="052179A3" w14:textId="77777777" w:rsidR="00F95A49" w:rsidRDefault="00F95A49" w:rsidP="00F95A49">
      <w:pPr>
        <w:tabs>
          <w:tab w:val="left" w:pos="360"/>
        </w:tabs>
        <w:rPr>
          <w:sz w:val="20"/>
        </w:rPr>
      </w:pPr>
      <w:r>
        <w:rPr>
          <w:sz w:val="20"/>
        </w:rPr>
        <w:t>Dad’s Place, lunch for roofer- 29.15</w:t>
      </w:r>
    </w:p>
    <w:p w14:paraId="704422CD" w14:textId="77777777" w:rsidR="00F95A49" w:rsidRDefault="00F95A49" w:rsidP="00F95A49">
      <w:pPr>
        <w:tabs>
          <w:tab w:val="left" w:pos="360"/>
        </w:tabs>
        <w:rPr>
          <w:sz w:val="20"/>
        </w:rPr>
      </w:pPr>
      <w:r>
        <w:rPr>
          <w:sz w:val="20"/>
        </w:rPr>
        <w:t>F&amp;B- 73.50</w:t>
      </w:r>
    </w:p>
    <w:p w14:paraId="00F80258" w14:textId="77777777" w:rsidR="00F95A49" w:rsidRDefault="00F95A49" w:rsidP="00F95A49">
      <w:pPr>
        <w:tabs>
          <w:tab w:val="left" w:pos="360"/>
        </w:tabs>
        <w:rPr>
          <w:sz w:val="20"/>
        </w:rPr>
      </w:pPr>
      <w:r>
        <w:rPr>
          <w:sz w:val="20"/>
        </w:rPr>
        <w:t>Gordon Flesch Co –68.07</w:t>
      </w:r>
    </w:p>
    <w:p w14:paraId="457EA4CA" w14:textId="77777777" w:rsidR="00F95A49" w:rsidRDefault="00F95A49" w:rsidP="00F95A49">
      <w:pPr>
        <w:tabs>
          <w:tab w:val="left" w:pos="360"/>
        </w:tabs>
        <w:rPr>
          <w:sz w:val="20"/>
        </w:rPr>
      </w:pPr>
      <w:r>
        <w:rPr>
          <w:sz w:val="20"/>
        </w:rPr>
        <w:t>Iowa One Call – 41.40</w:t>
      </w:r>
    </w:p>
    <w:p w14:paraId="2684A36A" w14:textId="77777777" w:rsidR="00F95A49" w:rsidRDefault="00F95A49" w:rsidP="00F95A49">
      <w:pPr>
        <w:tabs>
          <w:tab w:val="left" w:pos="360"/>
        </w:tabs>
        <w:rPr>
          <w:sz w:val="20"/>
        </w:rPr>
      </w:pPr>
      <w:r>
        <w:rPr>
          <w:sz w:val="20"/>
        </w:rPr>
        <w:t>Iowa Rural Water Association, dues- 315.00</w:t>
      </w:r>
    </w:p>
    <w:p w14:paraId="497DEA21" w14:textId="77777777" w:rsidR="00F95A49" w:rsidRDefault="00F95A49" w:rsidP="00F95A49">
      <w:pPr>
        <w:tabs>
          <w:tab w:val="left" w:pos="360"/>
        </w:tabs>
        <w:rPr>
          <w:sz w:val="20"/>
        </w:rPr>
      </w:pPr>
      <w:r>
        <w:rPr>
          <w:sz w:val="20"/>
        </w:rPr>
        <w:t>James Connonly, 2025 mileage – 718.20</w:t>
      </w:r>
    </w:p>
    <w:p w14:paraId="7E8BDEE8" w14:textId="77777777" w:rsidR="00F95A49" w:rsidRDefault="00F95A49" w:rsidP="00F95A49">
      <w:pPr>
        <w:tabs>
          <w:tab w:val="left" w:pos="360"/>
        </w:tabs>
        <w:rPr>
          <w:sz w:val="20"/>
        </w:rPr>
      </w:pPr>
      <w:r>
        <w:rPr>
          <w:sz w:val="20"/>
        </w:rPr>
        <w:t>JJJ Enterprises, main break 12/2 – 2,756.22</w:t>
      </w:r>
    </w:p>
    <w:p w14:paraId="56F37233" w14:textId="77777777" w:rsidR="00F95A49" w:rsidRDefault="00F95A49" w:rsidP="00F95A49">
      <w:pPr>
        <w:tabs>
          <w:tab w:val="left" w:pos="360"/>
        </w:tabs>
        <w:rPr>
          <w:sz w:val="20"/>
        </w:rPr>
      </w:pPr>
      <w:r>
        <w:rPr>
          <w:sz w:val="20"/>
        </w:rPr>
        <w:t>John Deere Financial, parks – 185.50</w:t>
      </w:r>
    </w:p>
    <w:p w14:paraId="5470FB8C" w14:textId="77777777" w:rsidR="00F95A49" w:rsidRDefault="00F95A49" w:rsidP="00F95A49">
      <w:pPr>
        <w:tabs>
          <w:tab w:val="left" w:pos="360"/>
        </w:tabs>
        <w:rPr>
          <w:sz w:val="20"/>
        </w:rPr>
      </w:pPr>
      <w:r>
        <w:rPr>
          <w:sz w:val="20"/>
        </w:rPr>
        <w:t>Kristin Beck, mileage- 161.98</w:t>
      </w:r>
    </w:p>
    <w:p w14:paraId="0D6F0EB7" w14:textId="77777777" w:rsidR="00F95A49" w:rsidRDefault="00F95A49" w:rsidP="00F95A49">
      <w:pPr>
        <w:tabs>
          <w:tab w:val="left" w:pos="360"/>
        </w:tabs>
        <w:rPr>
          <w:sz w:val="20"/>
        </w:rPr>
      </w:pPr>
      <w:r>
        <w:rPr>
          <w:sz w:val="20"/>
        </w:rPr>
        <w:t xml:space="preserve">Lynch Dallas – 80.00 </w:t>
      </w:r>
    </w:p>
    <w:p w14:paraId="789448AF" w14:textId="77777777" w:rsidR="00F95A49" w:rsidRDefault="00F95A49" w:rsidP="00F95A49">
      <w:pPr>
        <w:tabs>
          <w:tab w:val="left" w:pos="360"/>
        </w:tabs>
        <w:rPr>
          <w:sz w:val="20"/>
        </w:rPr>
      </w:pPr>
      <w:r>
        <w:rPr>
          <w:sz w:val="20"/>
        </w:rPr>
        <w:t>Preston Telephone, phone &amp; Internet – 314.09</w:t>
      </w:r>
    </w:p>
    <w:p w14:paraId="6BB56958" w14:textId="77777777" w:rsidR="00F95A49" w:rsidRDefault="00F95A49" w:rsidP="00F95A49">
      <w:pPr>
        <w:tabs>
          <w:tab w:val="left" w:pos="360"/>
        </w:tabs>
        <w:rPr>
          <w:sz w:val="20"/>
        </w:rPr>
      </w:pPr>
      <w:r>
        <w:rPr>
          <w:sz w:val="20"/>
        </w:rPr>
        <w:t>Petty Cash- 200.00</w:t>
      </w:r>
    </w:p>
    <w:p w14:paraId="299733E8" w14:textId="77777777" w:rsidR="00F95A49" w:rsidRDefault="00F95A49" w:rsidP="00F95A49">
      <w:pPr>
        <w:tabs>
          <w:tab w:val="left" w:pos="360"/>
        </w:tabs>
        <w:rPr>
          <w:sz w:val="20"/>
        </w:rPr>
      </w:pPr>
      <w:r>
        <w:rPr>
          <w:sz w:val="20"/>
        </w:rPr>
        <w:t>P&amp;K Midwest, oil filters- 328.20</w:t>
      </w:r>
    </w:p>
    <w:p w14:paraId="28AF0427" w14:textId="77777777" w:rsidR="00F95A49" w:rsidRDefault="00F95A49" w:rsidP="00F95A49">
      <w:pPr>
        <w:tabs>
          <w:tab w:val="left" w:pos="360"/>
        </w:tabs>
        <w:rPr>
          <w:sz w:val="20"/>
        </w:rPr>
      </w:pPr>
      <w:r>
        <w:rPr>
          <w:sz w:val="20"/>
        </w:rPr>
        <w:t>Rhonda Marlowe, mileage- 189.00</w:t>
      </w:r>
    </w:p>
    <w:p w14:paraId="5D3F20D6" w14:textId="77777777" w:rsidR="00F95A49" w:rsidRDefault="00F95A49" w:rsidP="00F95A49">
      <w:pPr>
        <w:tabs>
          <w:tab w:val="left" w:pos="360"/>
        </w:tabs>
        <w:rPr>
          <w:sz w:val="20"/>
        </w:rPr>
      </w:pPr>
      <w:r>
        <w:rPr>
          <w:sz w:val="20"/>
        </w:rPr>
        <w:t>Schimberg, parts- 117.60</w:t>
      </w:r>
    </w:p>
    <w:p w14:paraId="59DB9552" w14:textId="77777777" w:rsidR="00F95A49" w:rsidRDefault="00F95A49" w:rsidP="00F95A49">
      <w:pPr>
        <w:tabs>
          <w:tab w:val="left" w:pos="360"/>
        </w:tabs>
        <w:rPr>
          <w:sz w:val="20"/>
        </w:rPr>
      </w:pPr>
      <w:r>
        <w:rPr>
          <w:sz w:val="20"/>
        </w:rPr>
        <w:t>Spahn &amp; Rose – 371.04</w:t>
      </w:r>
    </w:p>
    <w:p w14:paraId="57FC53FD" w14:textId="77777777" w:rsidR="00F95A49" w:rsidRDefault="00F95A49" w:rsidP="00F95A49">
      <w:pPr>
        <w:tabs>
          <w:tab w:val="left" w:pos="360"/>
        </w:tabs>
        <w:rPr>
          <w:sz w:val="20"/>
        </w:rPr>
      </w:pPr>
      <w:r>
        <w:rPr>
          <w:sz w:val="20"/>
        </w:rPr>
        <w:t>State Hygienic Lab, chemicals- 777.00</w:t>
      </w:r>
    </w:p>
    <w:p w14:paraId="062EEBA7" w14:textId="77777777" w:rsidR="00F95A49" w:rsidRDefault="00F95A49" w:rsidP="00F95A49">
      <w:pPr>
        <w:tabs>
          <w:tab w:val="left" w:pos="360"/>
        </w:tabs>
        <w:rPr>
          <w:sz w:val="20"/>
        </w:rPr>
      </w:pPr>
      <w:r>
        <w:rPr>
          <w:sz w:val="20"/>
        </w:rPr>
        <w:t>US Post office, annual PO Box due – 106.00</w:t>
      </w:r>
    </w:p>
    <w:p w14:paraId="511317DF" w14:textId="77777777" w:rsidR="00F95A49" w:rsidRPr="006B6EFA" w:rsidRDefault="00F95A49" w:rsidP="00F95A49">
      <w:pPr>
        <w:tabs>
          <w:tab w:val="left" w:pos="360"/>
        </w:tabs>
        <w:rPr>
          <w:sz w:val="20"/>
        </w:rPr>
      </w:pPr>
      <w:r>
        <w:rPr>
          <w:sz w:val="20"/>
        </w:rPr>
        <w:t xml:space="preserve">USA </w:t>
      </w:r>
      <w:proofErr w:type="spellStart"/>
      <w:r>
        <w:rPr>
          <w:sz w:val="20"/>
        </w:rPr>
        <w:t>BlueBook</w:t>
      </w:r>
      <w:proofErr w:type="spellEnd"/>
      <w:r>
        <w:rPr>
          <w:sz w:val="20"/>
        </w:rPr>
        <w:t xml:space="preserve"> – 110.04</w:t>
      </w:r>
    </w:p>
    <w:p w14:paraId="6487944F" w14:textId="77777777" w:rsidR="00F95A49" w:rsidRPr="00CA5907" w:rsidRDefault="00F95A49" w:rsidP="00F95A49">
      <w:pPr>
        <w:tabs>
          <w:tab w:val="left" w:pos="360"/>
        </w:tabs>
        <w:jc w:val="both"/>
        <w:rPr>
          <w:sz w:val="20"/>
        </w:rPr>
      </w:pPr>
    </w:p>
    <w:p w14:paraId="405193C9" w14:textId="77777777" w:rsidR="00F95A49" w:rsidRDefault="00F95A49" w:rsidP="00F95A49">
      <w:pPr>
        <w:tabs>
          <w:tab w:val="left" w:pos="360"/>
          <w:tab w:val="left" w:pos="720"/>
        </w:tabs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Gross Wages: </w:t>
      </w:r>
    </w:p>
    <w:p w14:paraId="149F4DE1" w14:textId="77777777" w:rsidR="00F95A49" w:rsidRPr="00125735" w:rsidRDefault="00F95A49" w:rsidP="00F95A49">
      <w:pPr>
        <w:tabs>
          <w:tab w:val="left" w:pos="360"/>
          <w:tab w:val="left" w:pos="720"/>
        </w:tabs>
        <w:jc w:val="both"/>
        <w:rPr>
          <w:b/>
          <w:sz w:val="20"/>
        </w:rPr>
      </w:pPr>
      <w:r w:rsidRPr="00125735">
        <w:rPr>
          <w:b/>
          <w:sz w:val="20"/>
        </w:rPr>
        <w:t>$</w:t>
      </w:r>
      <w:r>
        <w:rPr>
          <w:b/>
          <w:sz w:val="20"/>
        </w:rPr>
        <w:t xml:space="preserve"> 15,359.48</w:t>
      </w:r>
    </w:p>
    <w:p w14:paraId="3E7B6BA2" w14:textId="77777777" w:rsidR="00F95A49" w:rsidRPr="00010F9C" w:rsidRDefault="00F95A49" w:rsidP="00F95A49">
      <w:pPr>
        <w:rPr>
          <w:sz w:val="20"/>
        </w:rPr>
      </w:pPr>
    </w:p>
    <w:p w14:paraId="1FDCF6DA" w14:textId="77777777" w:rsidR="00F95A49" w:rsidRPr="00010F9C" w:rsidRDefault="00F95A49" w:rsidP="00F95A49">
      <w:pPr>
        <w:rPr>
          <w:b/>
          <w:bCs/>
          <w:sz w:val="20"/>
        </w:rPr>
      </w:pPr>
      <w:proofErr w:type="gramStart"/>
      <w:r>
        <w:rPr>
          <w:b/>
          <w:bCs/>
          <w:sz w:val="20"/>
          <w:u w:val="single"/>
        </w:rPr>
        <w:t>NOVEMBER</w:t>
      </w:r>
      <w:r w:rsidRPr="00010F9C">
        <w:rPr>
          <w:b/>
          <w:bCs/>
          <w:sz w:val="20"/>
          <w:u w:val="single"/>
        </w:rPr>
        <w:t xml:space="preserve"> </w:t>
      </w:r>
      <w:r>
        <w:rPr>
          <w:b/>
          <w:bCs/>
          <w:sz w:val="20"/>
          <w:u w:val="single"/>
        </w:rPr>
        <w:t xml:space="preserve"> </w:t>
      </w:r>
      <w:r w:rsidRPr="00010F9C">
        <w:rPr>
          <w:b/>
          <w:bCs/>
          <w:sz w:val="20"/>
          <w:u w:val="single"/>
        </w:rPr>
        <w:t>FUND</w:t>
      </w:r>
      <w:proofErr w:type="gramEnd"/>
      <w:r w:rsidRPr="00010F9C">
        <w:rPr>
          <w:b/>
          <w:bCs/>
          <w:sz w:val="20"/>
        </w:rPr>
        <w:t xml:space="preserve">       </w:t>
      </w:r>
      <w:r>
        <w:rPr>
          <w:b/>
          <w:bCs/>
          <w:sz w:val="20"/>
        </w:rPr>
        <w:t xml:space="preserve">          </w:t>
      </w:r>
      <w:r w:rsidRPr="00010F9C">
        <w:rPr>
          <w:b/>
          <w:bCs/>
          <w:sz w:val="20"/>
          <w:u w:val="single"/>
        </w:rPr>
        <w:t xml:space="preserve">REVENUES </w:t>
      </w:r>
      <w:r w:rsidRPr="00010F9C">
        <w:rPr>
          <w:b/>
          <w:bCs/>
          <w:sz w:val="20"/>
        </w:rPr>
        <w:t>   </w:t>
      </w:r>
      <w:r>
        <w:rPr>
          <w:b/>
          <w:bCs/>
          <w:sz w:val="20"/>
        </w:rPr>
        <w:t xml:space="preserve">     </w:t>
      </w:r>
      <w:r w:rsidRPr="00010F9C">
        <w:rPr>
          <w:b/>
          <w:bCs/>
          <w:sz w:val="20"/>
        </w:rPr>
        <w:t>  </w:t>
      </w:r>
      <w:r w:rsidRPr="00010F9C">
        <w:rPr>
          <w:b/>
          <w:bCs/>
          <w:sz w:val="20"/>
          <w:u w:val="single"/>
        </w:rPr>
        <w:t>EXPENSES</w:t>
      </w:r>
    </w:p>
    <w:p w14:paraId="7AF6CA3B" w14:textId="77777777" w:rsidR="00F95A49" w:rsidRPr="00010F9C" w:rsidRDefault="00F95A49" w:rsidP="00F95A49">
      <w:pPr>
        <w:rPr>
          <w:b/>
          <w:bCs/>
          <w:sz w:val="20"/>
        </w:rPr>
      </w:pPr>
      <w:r w:rsidRPr="00010F9C">
        <w:rPr>
          <w:b/>
          <w:bCs/>
          <w:sz w:val="20"/>
        </w:rPr>
        <w:t>GENERAL FUND                      $</w:t>
      </w:r>
      <w:r>
        <w:rPr>
          <w:b/>
          <w:bCs/>
          <w:sz w:val="20"/>
        </w:rPr>
        <w:t>12,998.76</w:t>
      </w:r>
      <w:r>
        <w:rPr>
          <w:b/>
          <w:bCs/>
          <w:sz w:val="20"/>
        </w:rPr>
        <w:tab/>
        <w:t xml:space="preserve">   </w:t>
      </w:r>
      <w:r w:rsidRPr="00010F9C">
        <w:rPr>
          <w:b/>
          <w:bCs/>
          <w:sz w:val="20"/>
        </w:rPr>
        <w:t>$</w:t>
      </w:r>
      <w:r>
        <w:rPr>
          <w:b/>
          <w:bCs/>
          <w:sz w:val="20"/>
        </w:rPr>
        <w:t>28,287.77</w:t>
      </w:r>
    </w:p>
    <w:p w14:paraId="68B92CBF" w14:textId="77777777" w:rsidR="00F95A49" w:rsidRPr="00010F9C" w:rsidRDefault="00F95A49" w:rsidP="00F95A49">
      <w:pPr>
        <w:rPr>
          <w:b/>
          <w:bCs/>
          <w:sz w:val="20"/>
        </w:rPr>
      </w:pPr>
      <w:r w:rsidRPr="00010F9C">
        <w:rPr>
          <w:b/>
          <w:bCs/>
          <w:sz w:val="20"/>
        </w:rPr>
        <w:t xml:space="preserve">ROAD USE FUND                    </w:t>
      </w:r>
      <w:r>
        <w:rPr>
          <w:b/>
          <w:bCs/>
          <w:sz w:val="20"/>
        </w:rPr>
        <w:t xml:space="preserve"> </w:t>
      </w:r>
      <w:r w:rsidRPr="00010F9C">
        <w:rPr>
          <w:b/>
          <w:bCs/>
          <w:sz w:val="20"/>
        </w:rPr>
        <w:t>$</w:t>
      </w:r>
      <w:r>
        <w:rPr>
          <w:b/>
          <w:bCs/>
          <w:sz w:val="20"/>
        </w:rPr>
        <w:t>3,111.93</w:t>
      </w:r>
      <w:r>
        <w:rPr>
          <w:b/>
          <w:bCs/>
          <w:sz w:val="20"/>
        </w:rPr>
        <w:tab/>
        <w:t xml:space="preserve">   </w:t>
      </w:r>
      <w:r w:rsidRPr="00010F9C">
        <w:rPr>
          <w:b/>
          <w:bCs/>
          <w:sz w:val="20"/>
        </w:rPr>
        <w:t>$</w:t>
      </w:r>
      <w:r>
        <w:rPr>
          <w:b/>
          <w:bCs/>
          <w:sz w:val="20"/>
        </w:rPr>
        <w:t>3,497.68</w:t>
      </w:r>
    </w:p>
    <w:p w14:paraId="22F68A35" w14:textId="77777777" w:rsidR="00F95A49" w:rsidRPr="00010F9C" w:rsidRDefault="00F95A49" w:rsidP="00F95A49">
      <w:pPr>
        <w:rPr>
          <w:b/>
          <w:bCs/>
          <w:sz w:val="20"/>
        </w:rPr>
      </w:pPr>
      <w:r w:rsidRPr="00010F9C">
        <w:rPr>
          <w:b/>
          <w:bCs/>
          <w:sz w:val="20"/>
        </w:rPr>
        <w:t>Employee Benefit                     $</w:t>
      </w:r>
      <w:r>
        <w:rPr>
          <w:b/>
          <w:bCs/>
          <w:sz w:val="20"/>
        </w:rPr>
        <w:t>731.82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 xml:space="preserve">   </w:t>
      </w:r>
      <w:r w:rsidRPr="00010F9C">
        <w:rPr>
          <w:b/>
          <w:bCs/>
          <w:sz w:val="20"/>
        </w:rPr>
        <w:t>$</w:t>
      </w:r>
      <w:r>
        <w:rPr>
          <w:b/>
          <w:bCs/>
          <w:sz w:val="20"/>
        </w:rPr>
        <w:t>407.42</w:t>
      </w:r>
    </w:p>
    <w:p w14:paraId="6720DF87" w14:textId="77777777" w:rsidR="00F95A49" w:rsidRPr="00010F9C" w:rsidRDefault="00F95A49" w:rsidP="00F95A49">
      <w:pPr>
        <w:rPr>
          <w:b/>
          <w:bCs/>
          <w:sz w:val="20"/>
        </w:rPr>
      </w:pPr>
      <w:r w:rsidRPr="00010F9C">
        <w:rPr>
          <w:b/>
          <w:bCs/>
          <w:sz w:val="20"/>
        </w:rPr>
        <w:t>Emergency Fund                      $</w:t>
      </w:r>
      <w:r>
        <w:rPr>
          <w:b/>
          <w:bCs/>
          <w:sz w:val="20"/>
        </w:rPr>
        <w:t>0.00</w:t>
      </w:r>
      <w:r w:rsidRPr="00010F9C">
        <w:rPr>
          <w:b/>
          <w:bCs/>
          <w:sz w:val="20"/>
        </w:rPr>
        <w:t xml:space="preserve">           </w:t>
      </w:r>
      <w:r>
        <w:rPr>
          <w:b/>
          <w:bCs/>
          <w:sz w:val="20"/>
        </w:rPr>
        <w:t xml:space="preserve">         </w:t>
      </w:r>
      <w:r w:rsidRPr="00010F9C">
        <w:rPr>
          <w:b/>
          <w:bCs/>
          <w:sz w:val="20"/>
        </w:rPr>
        <w:t xml:space="preserve">$ </w:t>
      </w:r>
      <w:r>
        <w:rPr>
          <w:b/>
          <w:bCs/>
          <w:sz w:val="20"/>
        </w:rPr>
        <w:t>0.00</w:t>
      </w:r>
    </w:p>
    <w:p w14:paraId="732C3ACC" w14:textId="77777777" w:rsidR="00F95A49" w:rsidRPr="00010F9C" w:rsidRDefault="00F95A49" w:rsidP="00F95A49">
      <w:pPr>
        <w:rPr>
          <w:b/>
          <w:bCs/>
          <w:sz w:val="20"/>
        </w:rPr>
      </w:pPr>
      <w:r w:rsidRPr="00010F9C">
        <w:rPr>
          <w:b/>
          <w:bCs/>
          <w:sz w:val="20"/>
        </w:rPr>
        <w:t>LOST FUND</w:t>
      </w:r>
      <w:r w:rsidRPr="00010F9C">
        <w:rPr>
          <w:b/>
          <w:bCs/>
          <w:sz w:val="20"/>
        </w:rPr>
        <w:tab/>
        <w:t xml:space="preserve">                         </w:t>
      </w:r>
      <w:r>
        <w:rPr>
          <w:b/>
          <w:bCs/>
          <w:sz w:val="20"/>
        </w:rPr>
        <w:t>$0.00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 xml:space="preserve">   </w:t>
      </w:r>
      <w:r w:rsidRPr="00010F9C">
        <w:rPr>
          <w:b/>
          <w:bCs/>
          <w:sz w:val="20"/>
        </w:rPr>
        <w:t xml:space="preserve">$ </w:t>
      </w:r>
      <w:r>
        <w:rPr>
          <w:b/>
          <w:bCs/>
          <w:sz w:val="20"/>
        </w:rPr>
        <w:t>0.00</w:t>
      </w:r>
      <w:r w:rsidRPr="00010F9C">
        <w:rPr>
          <w:b/>
          <w:bCs/>
          <w:sz w:val="20"/>
        </w:rPr>
        <w:t xml:space="preserve">                    </w:t>
      </w:r>
    </w:p>
    <w:p w14:paraId="02D88E83" w14:textId="77777777" w:rsidR="00F95A49" w:rsidRPr="00010F9C" w:rsidRDefault="00F95A49" w:rsidP="00F95A49">
      <w:pPr>
        <w:rPr>
          <w:b/>
          <w:bCs/>
          <w:sz w:val="20"/>
        </w:rPr>
      </w:pPr>
      <w:r w:rsidRPr="00010F9C">
        <w:rPr>
          <w:b/>
          <w:bCs/>
          <w:sz w:val="20"/>
        </w:rPr>
        <w:t>Water                                         $</w:t>
      </w:r>
      <w:r>
        <w:rPr>
          <w:b/>
          <w:bCs/>
          <w:sz w:val="20"/>
        </w:rPr>
        <w:t xml:space="preserve">7,811.93              </w:t>
      </w:r>
      <w:r w:rsidRPr="00010F9C">
        <w:rPr>
          <w:b/>
          <w:bCs/>
          <w:sz w:val="20"/>
        </w:rPr>
        <w:t>$</w:t>
      </w:r>
      <w:r>
        <w:rPr>
          <w:b/>
          <w:bCs/>
          <w:sz w:val="20"/>
        </w:rPr>
        <w:t>6,884.75</w:t>
      </w:r>
    </w:p>
    <w:p w14:paraId="48DFE85E" w14:textId="77777777" w:rsidR="00F95A49" w:rsidRPr="00010F9C" w:rsidRDefault="00F95A49" w:rsidP="00F95A49">
      <w:pPr>
        <w:rPr>
          <w:b/>
          <w:bCs/>
          <w:sz w:val="20"/>
        </w:rPr>
      </w:pPr>
      <w:r w:rsidRPr="00010F9C">
        <w:rPr>
          <w:b/>
          <w:bCs/>
          <w:sz w:val="20"/>
        </w:rPr>
        <w:t>Sewer                                         $</w:t>
      </w:r>
      <w:r>
        <w:rPr>
          <w:b/>
          <w:bCs/>
          <w:sz w:val="20"/>
        </w:rPr>
        <w:t>3,615.51</w:t>
      </w:r>
      <w:r w:rsidRPr="00010F9C">
        <w:rPr>
          <w:b/>
          <w:bCs/>
          <w:sz w:val="20"/>
        </w:rPr>
        <w:t xml:space="preserve">    </w:t>
      </w:r>
      <w:r>
        <w:rPr>
          <w:b/>
          <w:bCs/>
          <w:sz w:val="20"/>
        </w:rPr>
        <w:t xml:space="preserve">          </w:t>
      </w:r>
      <w:r w:rsidRPr="00010F9C">
        <w:rPr>
          <w:b/>
          <w:bCs/>
          <w:sz w:val="20"/>
        </w:rPr>
        <w:t>$</w:t>
      </w:r>
      <w:r>
        <w:rPr>
          <w:b/>
          <w:bCs/>
          <w:sz w:val="20"/>
        </w:rPr>
        <w:t>3,964.60</w:t>
      </w:r>
    </w:p>
    <w:p w14:paraId="50E24181" w14:textId="77777777" w:rsidR="00F95A49" w:rsidRPr="00010F9C" w:rsidRDefault="00F95A49" w:rsidP="00F95A49">
      <w:pPr>
        <w:pBdr>
          <w:bottom w:val="single" w:sz="12" w:space="1" w:color="auto"/>
        </w:pBdr>
        <w:rPr>
          <w:b/>
          <w:bCs/>
          <w:sz w:val="20"/>
        </w:rPr>
      </w:pPr>
      <w:r w:rsidRPr="00010F9C">
        <w:rPr>
          <w:b/>
          <w:bCs/>
          <w:sz w:val="20"/>
        </w:rPr>
        <w:t xml:space="preserve">                                        </w:t>
      </w:r>
    </w:p>
    <w:p w14:paraId="12F7DD2A" w14:textId="77777777" w:rsidR="00F95A49" w:rsidRPr="004F3AA6" w:rsidRDefault="00F95A49" w:rsidP="00F95A49">
      <w:pPr>
        <w:rPr>
          <w:b/>
          <w:sz w:val="20"/>
          <w:u w:val="single"/>
        </w:rPr>
      </w:pPr>
      <w:r w:rsidRPr="00010F9C">
        <w:rPr>
          <w:b/>
          <w:bCs/>
          <w:sz w:val="20"/>
        </w:rPr>
        <w:t xml:space="preserve">TOTAL: </w:t>
      </w:r>
      <w:r w:rsidRPr="00010F9C">
        <w:rPr>
          <w:b/>
          <w:bCs/>
          <w:sz w:val="20"/>
        </w:rPr>
        <w:tab/>
      </w:r>
      <w:r w:rsidRPr="00010F9C">
        <w:rPr>
          <w:b/>
          <w:bCs/>
          <w:sz w:val="20"/>
        </w:rPr>
        <w:tab/>
        <w:t xml:space="preserve">            $</w:t>
      </w:r>
      <w:r>
        <w:rPr>
          <w:b/>
          <w:bCs/>
          <w:sz w:val="20"/>
        </w:rPr>
        <w:t>28,269.95</w:t>
      </w:r>
      <w:r>
        <w:rPr>
          <w:b/>
          <w:bCs/>
          <w:sz w:val="20"/>
        </w:rPr>
        <w:tab/>
        <w:t xml:space="preserve">   </w:t>
      </w:r>
      <w:r w:rsidRPr="00010F9C">
        <w:rPr>
          <w:b/>
          <w:bCs/>
          <w:sz w:val="20"/>
        </w:rPr>
        <w:t>$</w:t>
      </w:r>
      <w:r>
        <w:rPr>
          <w:b/>
          <w:bCs/>
          <w:sz w:val="20"/>
        </w:rPr>
        <w:t>31,042.22</w:t>
      </w:r>
    </w:p>
    <w:p w14:paraId="49EC4BEE" w14:textId="77777777" w:rsidR="00F95A49" w:rsidRDefault="00F95A49" w:rsidP="00F95A49">
      <w:pPr>
        <w:tabs>
          <w:tab w:val="left" w:pos="90"/>
          <w:tab w:val="left" w:pos="360"/>
          <w:tab w:val="left" w:pos="540"/>
          <w:tab w:val="left" w:pos="1530"/>
        </w:tabs>
        <w:rPr>
          <w:sz w:val="20"/>
        </w:rPr>
      </w:pPr>
    </w:p>
    <w:p w14:paraId="71DE3415" w14:textId="77777777" w:rsidR="001F1C3D" w:rsidRDefault="001F1C3D" w:rsidP="00FC330D">
      <w:pPr>
        <w:tabs>
          <w:tab w:val="left" w:pos="360"/>
          <w:tab w:val="left" w:pos="720"/>
        </w:tabs>
        <w:jc w:val="both"/>
        <w:rPr>
          <w:sz w:val="20"/>
          <w:highlight w:val="yellow"/>
        </w:rPr>
      </w:pPr>
    </w:p>
    <w:p w14:paraId="45D4E73F" w14:textId="77777777" w:rsidR="003207CF" w:rsidRPr="003207CF" w:rsidRDefault="003207CF" w:rsidP="00FC330D">
      <w:pPr>
        <w:tabs>
          <w:tab w:val="left" w:pos="360"/>
          <w:tab w:val="left" w:pos="720"/>
        </w:tabs>
        <w:jc w:val="both"/>
        <w:rPr>
          <w:b/>
          <w:sz w:val="20"/>
          <w:u w:val="single"/>
        </w:rPr>
      </w:pPr>
    </w:p>
    <w:p w14:paraId="593F238D" w14:textId="1409F586" w:rsidR="00E17EDC" w:rsidRDefault="00195EC6" w:rsidP="00837346">
      <w:pPr>
        <w:shd w:val="clear" w:color="auto" w:fill="FFFFFF"/>
        <w:ind w:firstLine="720"/>
        <w:jc w:val="both"/>
        <w:rPr>
          <w:rFonts w:ascii="Helvetica" w:hAnsi="Helvetica" w:cs="Helvetica"/>
          <w:b/>
          <w:bCs/>
          <w:sz w:val="20"/>
        </w:rPr>
      </w:pPr>
      <w:r w:rsidRPr="00F95A49">
        <w:rPr>
          <w:rFonts w:ascii="Helvetica" w:hAnsi="Helvetica" w:cs="Helvetica"/>
          <w:sz w:val="20"/>
        </w:rPr>
        <w:t xml:space="preserve">A motion to approve the consent agenda was made by </w:t>
      </w:r>
      <w:r w:rsidR="00F95A49" w:rsidRPr="00F95A49">
        <w:rPr>
          <w:rFonts w:ascii="Helvetica" w:hAnsi="Helvetica" w:cs="Helvetica"/>
          <w:sz w:val="20"/>
        </w:rPr>
        <w:t>Snyder with a second from Eberhart</w:t>
      </w:r>
      <w:r w:rsidR="00362EF8" w:rsidRPr="00F95A49">
        <w:rPr>
          <w:rFonts w:ascii="Helvetica" w:hAnsi="Helvetica" w:cs="Helvetica"/>
          <w:sz w:val="20"/>
        </w:rPr>
        <w:t xml:space="preserve">. All </w:t>
      </w:r>
      <w:proofErr w:type="gramStart"/>
      <w:r w:rsidR="00362EF8" w:rsidRPr="00F95A49">
        <w:rPr>
          <w:rFonts w:ascii="Helvetica" w:hAnsi="Helvetica" w:cs="Helvetica"/>
          <w:sz w:val="20"/>
        </w:rPr>
        <w:t>ayes</w:t>
      </w:r>
      <w:proofErr w:type="gramEnd"/>
      <w:r w:rsidR="00362EF8" w:rsidRPr="00F95A49">
        <w:rPr>
          <w:rFonts w:ascii="Helvetica" w:hAnsi="Helvetica" w:cs="Helvetica"/>
          <w:sz w:val="20"/>
        </w:rPr>
        <w:t>.</w:t>
      </w:r>
    </w:p>
    <w:p w14:paraId="0A5FA79A" w14:textId="5FF87B47" w:rsidR="00A10B70" w:rsidRDefault="00A10B70" w:rsidP="00E17EDC">
      <w:pPr>
        <w:shd w:val="clear" w:color="auto" w:fill="FFFFFF"/>
        <w:jc w:val="both"/>
        <w:rPr>
          <w:rFonts w:ascii="Helvetica" w:hAnsi="Helvetica" w:cs="Helvetica"/>
          <w:b/>
          <w:bCs/>
          <w:sz w:val="20"/>
        </w:rPr>
      </w:pPr>
    </w:p>
    <w:p w14:paraId="4B038EA5" w14:textId="77777777" w:rsidR="008F0D94" w:rsidRDefault="008F0D94" w:rsidP="008F0D94">
      <w:pPr>
        <w:shd w:val="clear" w:color="auto" w:fill="FFFFFF"/>
        <w:jc w:val="both"/>
        <w:rPr>
          <w:rFonts w:ascii="Helvetica" w:hAnsi="Helvetica" w:cs="Helvetica"/>
          <w:sz w:val="20"/>
        </w:rPr>
      </w:pPr>
      <w:r w:rsidRPr="0035684D">
        <w:rPr>
          <w:rFonts w:ascii="Helvetica" w:hAnsi="Helvetica" w:cs="Helvetica"/>
          <w:b/>
          <w:bCs/>
          <w:sz w:val="20"/>
        </w:rPr>
        <w:t>Public Forum:</w:t>
      </w:r>
      <w:r>
        <w:rPr>
          <w:rFonts w:ascii="Helvetica" w:hAnsi="Helvetica" w:cs="Helvetica"/>
          <w:sz w:val="20"/>
        </w:rPr>
        <w:t xml:space="preserve">  </w:t>
      </w:r>
    </w:p>
    <w:p w14:paraId="628422F6" w14:textId="77777777" w:rsidR="008F0D94" w:rsidRDefault="008F0D94" w:rsidP="008F0D94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No written or oral comments made.</w:t>
      </w:r>
    </w:p>
    <w:p w14:paraId="7E8E0858" w14:textId="77777777" w:rsidR="008F0D94" w:rsidRDefault="008F0D94" w:rsidP="008F0D94">
      <w:pPr>
        <w:shd w:val="clear" w:color="auto" w:fill="FFFFFF"/>
        <w:jc w:val="both"/>
        <w:rPr>
          <w:rFonts w:ascii="Helvetica" w:hAnsi="Helvetica" w:cs="Helvetica"/>
          <w:sz w:val="20"/>
        </w:rPr>
      </w:pPr>
    </w:p>
    <w:p w14:paraId="63D42870" w14:textId="61AD485B" w:rsidR="00F95A49" w:rsidRDefault="00F95A49" w:rsidP="00F95A49">
      <w:pPr>
        <w:shd w:val="clear" w:color="auto" w:fill="FFFFFF"/>
        <w:ind w:firstLine="720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Digital Sign discussions tabled. Mayor Snyder shared costs for pole and foundation ad Charlotte Electric can help assemble the kit. </w:t>
      </w:r>
    </w:p>
    <w:p w14:paraId="5D204D11" w14:textId="3318CF62" w:rsidR="00F95A49" w:rsidRDefault="00F95A49" w:rsidP="00F95A49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 xml:space="preserve">A motion to approve the current Knutsen building permit </w:t>
      </w:r>
      <w:r w:rsidR="000A1169">
        <w:rPr>
          <w:rFonts w:ascii="Helvetica" w:hAnsi="Helvetica" w:cs="Helvetica"/>
          <w:sz w:val="20"/>
        </w:rPr>
        <w:t xml:space="preserve">was made by Eberhart with a second by Snyder. All </w:t>
      </w:r>
      <w:proofErr w:type="gramStart"/>
      <w:r w:rsidR="000A1169">
        <w:rPr>
          <w:rFonts w:ascii="Helvetica" w:hAnsi="Helvetica" w:cs="Helvetica"/>
          <w:sz w:val="20"/>
        </w:rPr>
        <w:t>ayes</w:t>
      </w:r>
      <w:proofErr w:type="gramEnd"/>
      <w:r w:rsidR="000A1169">
        <w:rPr>
          <w:rFonts w:ascii="Helvetica" w:hAnsi="Helvetica" w:cs="Helvetica"/>
          <w:sz w:val="20"/>
        </w:rPr>
        <w:t>.</w:t>
      </w:r>
    </w:p>
    <w:p w14:paraId="3B397319" w14:textId="10BB55BC" w:rsidR="00F95A49" w:rsidRDefault="00F95A49" w:rsidP="00F95A49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</w:r>
      <w:r w:rsidR="000A1169">
        <w:rPr>
          <w:rFonts w:ascii="Helvetica" w:hAnsi="Helvetica" w:cs="Helvetica"/>
          <w:sz w:val="20"/>
        </w:rPr>
        <w:t xml:space="preserve">A motion to approve Connolly wage increase was made by Hosette with a second by Snyder, which will lock in for a term of 5 years. All </w:t>
      </w:r>
      <w:proofErr w:type="gramStart"/>
      <w:r w:rsidR="000A1169">
        <w:rPr>
          <w:rFonts w:ascii="Helvetica" w:hAnsi="Helvetica" w:cs="Helvetica"/>
          <w:sz w:val="20"/>
        </w:rPr>
        <w:t>ayes</w:t>
      </w:r>
      <w:proofErr w:type="gramEnd"/>
      <w:r w:rsidR="000A1169">
        <w:rPr>
          <w:rFonts w:ascii="Helvetica" w:hAnsi="Helvetica" w:cs="Helvetica"/>
          <w:sz w:val="20"/>
        </w:rPr>
        <w:t>.</w:t>
      </w:r>
    </w:p>
    <w:p w14:paraId="44B72D05" w14:textId="17AD87A9" w:rsidR="00F95A49" w:rsidRDefault="00F95A49" w:rsidP="00F95A49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</w:r>
    </w:p>
    <w:p w14:paraId="4246F3DB" w14:textId="77777777" w:rsidR="00F95A49" w:rsidRPr="00394280" w:rsidRDefault="00F95A49" w:rsidP="00F95A49">
      <w:pPr>
        <w:shd w:val="clear" w:color="auto" w:fill="FFFFFF"/>
        <w:jc w:val="both"/>
        <w:rPr>
          <w:rFonts w:ascii="Helvetica" w:hAnsi="Helvetica" w:cs="Helvetica"/>
          <w:sz w:val="20"/>
        </w:rPr>
      </w:pPr>
    </w:p>
    <w:p w14:paraId="3705E6A2" w14:textId="77777777" w:rsidR="00F95A49" w:rsidRDefault="00F95A49" w:rsidP="00F95A49">
      <w:pPr>
        <w:shd w:val="clear" w:color="auto" w:fill="FFFFFF"/>
        <w:jc w:val="both"/>
        <w:rPr>
          <w:rFonts w:ascii="Helvetica" w:hAnsi="Helvetica" w:cs="Helvetica"/>
          <w:b/>
          <w:bCs/>
          <w:sz w:val="20"/>
        </w:rPr>
      </w:pPr>
      <w:r w:rsidRPr="00551764">
        <w:rPr>
          <w:rFonts w:ascii="Helvetica" w:hAnsi="Helvetica" w:cs="Helvetica"/>
          <w:b/>
          <w:bCs/>
          <w:sz w:val="20"/>
        </w:rPr>
        <w:t>Reports:</w:t>
      </w:r>
    </w:p>
    <w:p w14:paraId="786DB907" w14:textId="75C4B591" w:rsidR="00F95A49" w:rsidRDefault="000A1169" w:rsidP="00F95A49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Connolly provided a brief recap of 2025.  No deficiencies we found with water tower inspection, and recommendations will be addressed with no deadline.</w:t>
      </w:r>
    </w:p>
    <w:p w14:paraId="5B97CBC1" w14:textId="5EC451E8" w:rsidR="000A1169" w:rsidRPr="000C7C89" w:rsidRDefault="000A1169" w:rsidP="00F95A49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Sellnau inquired about sidewalk shoveling enforcement with the </w:t>
      </w:r>
      <w:r w:rsidR="0047297F">
        <w:rPr>
          <w:rFonts w:ascii="Helvetica" w:hAnsi="Helvetica" w:cs="Helvetica"/>
          <w:sz w:val="20"/>
        </w:rPr>
        <w:t>48-hour</w:t>
      </w:r>
      <w:r>
        <w:rPr>
          <w:rFonts w:ascii="Helvetica" w:hAnsi="Helvetica" w:cs="Helvetica"/>
          <w:sz w:val="20"/>
        </w:rPr>
        <w:t xml:space="preserve"> timeline and it was decided that it will remain complaint driven</w:t>
      </w:r>
      <w:r w:rsidR="00A76735">
        <w:rPr>
          <w:rFonts w:ascii="Helvetica" w:hAnsi="Helvetica" w:cs="Helvetica"/>
          <w:sz w:val="20"/>
        </w:rPr>
        <w:t xml:space="preserve">.  Creamery Hill sledding was discussed again to clarify that the road will remain plowed. </w:t>
      </w:r>
    </w:p>
    <w:p w14:paraId="24603C21" w14:textId="77777777" w:rsidR="00F95A49" w:rsidRDefault="00F95A49" w:rsidP="00F95A49">
      <w:pPr>
        <w:shd w:val="clear" w:color="auto" w:fill="FFFFFF"/>
        <w:jc w:val="both"/>
        <w:rPr>
          <w:rFonts w:ascii="Helvetica" w:hAnsi="Helvetica" w:cs="Helvetica"/>
          <w:b/>
          <w:bCs/>
          <w:sz w:val="20"/>
        </w:rPr>
      </w:pPr>
    </w:p>
    <w:p w14:paraId="74FA390A" w14:textId="77777777" w:rsidR="000D5439" w:rsidRDefault="000D5439" w:rsidP="008F0D94">
      <w:pPr>
        <w:shd w:val="clear" w:color="auto" w:fill="FFFFFF"/>
        <w:jc w:val="both"/>
        <w:rPr>
          <w:rFonts w:ascii="Helvetica" w:hAnsi="Helvetica" w:cs="Helvetica"/>
          <w:b/>
          <w:bCs/>
          <w:sz w:val="20"/>
        </w:rPr>
      </w:pPr>
    </w:p>
    <w:p w14:paraId="495488F7" w14:textId="1DFFDC4C" w:rsidR="008F0D94" w:rsidRDefault="008F0D94" w:rsidP="008F0D94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  <w:r w:rsidRPr="000A1169">
        <w:rPr>
          <w:rFonts w:ascii="Helvetica" w:hAnsi="Helvetica" w:cs="Helvetica"/>
          <w:sz w:val="20"/>
        </w:rPr>
        <w:t xml:space="preserve">Motion to adjourn at </w:t>
      </w:r>
      <w:r w:rsidR="000D5439" w:rsidRPr="000A1169">
        <w:rPr>
          <w:rFonts w:ascii="Helvetica" w:hAnsi="Helvetica" w:cs="Helvetica"/>
          <w:sz w:val="20"/>
        </w:rPr>
        <w:t>6:</w:t>
      </w:r>
      <w:r w:rsidR="000A1169" w:rsidRPr="000A1169">
        <w:rPr>
          <w:rFonts w:ascii="Helvetica" w:hAnsi="Helvetica" w:cs="Helvetica"/>
          <w:sz w:val="20"/>
        </w:rPr>
        <w:t>23</w:t>
      </w:r>
      <w:r w:rsidR="001C2EFC" w:rsidRPr="000A1169">
        <w:rPr>
          <w:rFonts w:ascii="Helvetica" w:hAnsi="Helvetica" w:cs="Helvetica"/>
          <w:sz w:val="20"/>
        </w:rPr>
        <w:t>p.m.</w:t>
      </w:r>
      <w:r w:rsidRPr="000A1169">
        <w:rPr>
          <w:rFonts w:ascii="Helvetica" w:hAnsi="Helvetica" w:cs="Helvetica"/>
          <w:sz w:val="20"/>
        </w:rPr>
        <w:t xml:space="preserve"> by</w:t>
      </w:r>
      <w:r w:rsidR="000D5439" w:rsidRPr="000A1169">
        <w:rPr>
          <w:rFonts w:ascii="Helvetica" w:hAnsi="Helvetica" w:cs="Helvetica"/>
          <w:sz w:val="20"/>
        </w:rPr>
        <w:t xml:space="preserve"> Snyder with a second by </w:t>
      </w:r>
      <w:r w:rsidR="000A1169" w:rsidRPr="000A1169">
        <w:rPr>
          <w:rFonts w:ascii="Helvetica" w:hAnsi="Helvetica" w:cs="Helvetica"/>
          <w:sz w:val="20"/>
        </w:rPr>
        <w:t>Eberhart</w:t>
      </w:r>
      <w:r w:rsidRPr="000A1169">
        <w:rPr>
          <w:rFonts w:ascii="Helvetica" w:hAnsi="Helvetica" w:cs="Helvetica"/>
          <w:sz w:val="20"/>
        </w:rPr>
        <w:t>. All Ayes.</w:t>
      </w:r>
    </w:p>
    <w:p w14:paraId="4B175A79" w14:textId="77777777" w:rsidR="008F0D94" w:rsidRDefault="008F0D94" w:rsidP="008F0D94">
      <w:pPr>
        <w:tabs>
          <w:tab w:val="left" w:pos="360"/>
        </w:tabs>
        <w:rPr>
          <w:sz w:val="20"/>
        </w:rPr>
      </w:pPr>
    </w:p>
    <w:p w14:paraId="59F6BFA1" w14:textId="77777777" w:rsidR="008F0D94" w:rsidRDefault="008F0D94" w:rsidP="008F0D94">
      <w:pPr>
        <w:tabs>
          <w:tab w:val="left" w:pos="360"/>
        </w:tabs>
        <w:rPr>
          <w:sz w:val="20"/>
        </w:rPr>
      </w:pPr>
    </w:p>
    <w:p w14:paraId="6A225E00" w14:textId="2426B3EF" w:rsidR="008F0D94" w:rsidRPr="009358AF" w:rsidRDefault="008F0D94" w:rsidP="008F0D94">
      <w:pPr>
        <w:tabs>
          <w:tab w:val="left" w:pos="36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9358AF">
        <w:rPr>
          <w:sz w:val="20"/>
        </w:rPr>
        <w:t>________________________________</w:t>
      </w:r>
      <w:r w:rsidRPr="009358AF">
        <w:rPr>
          <w:sz w:val="20"/>
        </w:rPr>
        <w:br/>
      </w:r>
      <w:r w:rsidRPr="009358AF">
        <w:rPr>
          <w:sz w:val="20"/>
        </w:rPr>
        <w:tab/>
      </w:r>
      <w:r w:rsidRPr="009358AF">
        <w:rPr>
          <w:sz w:val="20"/>
        </w:rPr>
        <w:tab/>
      </w:r>
      <w:r w:rsidRPr="009358AF">
        <w:rPr>
          <w:sz w:val="20"/>
        </w:rPr>
        <w:tab/>
      </w:r>
      <w:r w:rsidRPr="009358AF">
        <w:rPr>
          <w:sz w:val="20"/>
        </w:rPr>
        <w:tab/>
      </w:r>
      <w:r w:rsidRPr="009358AF">
        <w:rPr>
          <w:sz w:val="20"/>
        </w:rPr>
        <w:tab/>
      </w:r>
      <w:r w:rsidRPr="009358AF">
        <w:rPr>
          <w:sz w:val="20"/>
        </w:rPr>
        <w:tab/>
      </w:r>
      <w:r w:rsidRPr="009358AF">
        <w:rPr>
          <w:sz w:val="20"/>
        </w:rPr>
        <w:tab/>
      </w:r>
      <w:r w:rsidRPr="009358AF">
        <w:rPr>
          <w:sz w:val="20"/>
        </w:rPr>
        <w:tab/>
      </w:r>
      <w:r w:rsidRPr="009358AF">
        <w:rPr>
          <w:sz w:val="20"/>
        </w:rPr>
        <w:tab/>
      </w:r>
      <w:r w:rsidR="00D40290">
        <w:rPr>
          <w:sz w:val="20"/>
        </w:rPr>
        <w:t>Brandon Eberhart</w:t>
      </w:r>
      <w:r w:rsidRPr="009358AF">
        <w:rPr>
          <w:sz w:val="20"/>
        </w:rPr>
        <w:t xml:space="preserve">, Mayor </w:t>
      </w:r>
    </w:p>
    <w:p w14:paraId="437D1006" w14:textId="77777777" w:rsidR="008F0D94" w:rsidRDefault="008F0D94" w:rsidP="008F0D94">
      <w:pPr>
        <w:tabs>
          <w:tab w:val="left" w:pos="360"/>
        </w:tabs>
        <w:rPr>
          <w:sz w:val="20"/>
        </w:rPr>
      </w:pPr>
      <w:r>
        <w:rPr>
          <w:sz w:val="20"/>
        </w:rPr>
        <w:t>Attest:</w:t>
      </w:r>
    </w:p>
    <w:p w14:paraId="2FDC90D8" w14:textId="77777777" w:rsidR="008F0D94" w:rsidRDefault="008F0D94" w:rsidP="008F0D94">
      <w:pPr>
        <w:tabs>
          <w:tab w:val="left" w:pos="360"/>
        </w:tabs>
        <w:rPr>
          <w:sz w:val="20"/>
        </w:rPr>
      </w:pPr>
    </w:p>
    <w:p w14:paraId="3BAD8011" w14:textId="77777777" w:rsidR="008F0D94" w:rsidRDefault="008F0D94" w:rsidP="008F0D94">
      <w:pPr>
        <w:tabs>
          <w:tab w:val="left" w:pos="360"/>
        </w:tabs>
        <w:rPr>
          <w:sz w:val="20"/>
        </w:rPr>
      </w:pPr>
      <w:r>
        <w:rPr>
          <w:sz w:val="20"/>
        </w:rPr>
        <w:t>___________________________________</w:t>
      </w:r>
    </w:p>
    <w:p w14:paraId="0A16DE9A" w14:textId="5E4BB81E" w:rsidR="008F0D94" w:rsidRDefault="000A1169" w:rsidP="008F0D94">
      <w:pPr>
        <w:tabs>
          <w:tab w:val="left" w:pos="360"/>
        </w:tabs>
        <w:rPr>
          <w:sz w:val="20"/>
        </w:rPr>
      </w:pPr>
      <w:r>
        <w:rPr>
          <w:sz w:val="20"/>
        </w:rPr>
        <w:t>Kristin Beck</w:t>
      </w:r>
      <w:r w:rsidR="008F0D94">
        <w:rPr>
          <w:sz w:val="20"/>
        </w:rPr>
        <w:t>, City Clerk</w:t>
      </w:r>
    </w:p>
    <w:p w14:paraId="2A6665EE" w14:textId="77777777" w:rsidR="008F0D94" w:rsidRDefault="008F0D94" w:rsidP="008F0D94">
      <w:pPr>
        <w:tabs>
          <w:tab w:val="left" w:pos="360"/>
        </w:tabs>
        <w:rPr>
          <w:sz w:val="20"/>
        </w:rPr>
      </w:pPr>
    </w:p>
    <w:p w14:paraId="356126D7" w14:textId="77777777" w:rsidR="008F0D94" w:rsidRDefault="008F0D94" w:rsidP="008F0D94">
      <w:pPr>
        <w:tabs>
          <w:tab w:val="left" w:pos="360"/>
        </w:tabs>
        <w:rPr>
          <w:sz w:val="20"/>
        </w:rPr>
      </w:pPr>
    </w:p>
    <w:p w14:paraId="6B1BD59A" w14:textId="77777777" w:rsidR="008F0D94" w:rsidRDefault="008F0D94" w:rsidP="008F0D94">
      <w:pPr>
        <w:tabs>
          <w:tab w:val="left" w:pos="360"/>
        </w:tabs>
        <w:rPr>
          <w:sz w:val="20"/>
        </w:rPr>
      </w:pPr>
    </w:p>
    <w:p w14:paraId="277E3F4E" w14:textId="4FD6D421" w:rsidR="00FA4708" w:rsidRDefault="00FA4708" w:rsidP="00FA4708">
      <w:pPr>
        <w:shd w:val="clear" w:color="auto" w:fill="FFFFFF"/>
        <w:jc w:val="both"/>
        <w:rPr>
          <w:rFonts w:ascii="Helvetica" w:hAnsi="Helvetica" w:cs="Helvetica"/>
          <w:sz w:val="20"/>
        </w:rPr>
      </w:pPr>
    </w:p>
    <w:p w14:paraId="35CA2D3F" w14:textId="77777777" w:rsidR="00AC40DB" w:rsidRDefault="00AC40DB" w:rsidP="005F645F">
      <w:pPr>
        <w:tabs>
          <w:tab w:val="left" w:pos="360"/>
        </w:tabs>
        <w:rPr>
          <w:sz w:val="20"/>
        </w:rPr>
      </w:pPr>
    </w:p>
    <w:p w14:paraId="51E6773E" w14:textId="77777777" w:rsidR="00AC40DB" w:rsidRDefault="00AC40DB" w:rsidP="005F645F">
      <w:pPr>
        <w:tabs>
          <w:tab w:val="left" w:pos="360"/>
        </w:tabs>
        <w:rPr>
          <w:sz w:val="20"/>
        </w:rPr>
      </w:pPr>
    </w:p>
    <w:p w14:paraId="7AE166B5" w14:textId="77777777" w:rsidR="00AC40DB" w:rsidRDefault="00AC40DB" w:rsidP="005F645F">
      <w:pPr>
        <w:tabs>
          <w:tab w:val="left" w:pos="360"/>
        </w:tabs>
        <w:rPr>
          <w:sz w:val="20"/>
        </w:rPr>
      </w:pPr>
    </w:p>
    <w:p w14:paraId="6A17A2AD" w14:textId="77777777" w:rsidR="00E36DD7" w:rsidRDefault="00E36DD7"/>
    <w:p w14:paraId="36150C32" w14:textId="77777777" w:rsidR="004F4535" w:rsidRDefault="004F4535"/>
    <w:p w14:paraId="672906F8" w14:textId="003C13F8" w:rsidR="004F4535" w:rsidRDefault="004F4535"/>
    <w:sectPr w:rsidR="004F45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5F"/>
    <w:rsid w:val="00010BE2"/>
    <w:rsid w:val="00011CB8"/>
    <w:rsid w:val="00014076"/>
    <w:rsid w:val="00016803"/>
    <w:rsid w:val="00016F3F"/>
    <w:rsid w:val="00026AFC"/>
    <w:rsid w:val="00037580"/>
    <w:rsid w:val="000448AE"/>
    <w:rsid w:val="00052DA5"/>
    <w:rsid w:val="00057BAF"/>
    <w:rsid w:val="0006183A"/>
    <w:rsid w:val="00077688"/>
    <w:rsid w:val="000926A6"/>
    <w:rsid w:val="000A0604"/>
    <w:rsid w:val="000A1169"/>
    <w:rsid w:val="000B14C3"/>
    <w:rsid w:val="000B1D44"/>
    <w:rsid w:val="000D5439"/>
    <w:rsid w:val="000E0B77"/>
    <w:rsid w:val="000E5BCC"/>
    <w:rsid w:val="000E77B5"/>
    <w:rsid w:val="00110015"/>
    <w:rsid w:val="001162E1"/>
    <w:rsid w:val="00116F0F"/>
    <w:rsid w:val="00121FA9"/>
    <w:rsid w:val="001241D4"/>
    <w:rsid w:val="00125F14"/>
    <w:rsid w:val="00132033"/>
    <w:rsid w:val="001362BD"/>
    <w:rsid w:val="00140BA6"/>
    <w:rsid w:val="00150C8A"/>
    <w:rsid w:val="00161BE9"/>
    <w:rsid w:val="0016512D"/>
    <w:rsid w:val="0017646E"/>
    <w:rsid w:val="00192B52"/>
    <w:rsid w:val="00195EC6"/>
    <w:rsid w:val="001A48E6"/>
    <w:rsid w:val="001B1166"/>
    <w:rsid w:val="001B3AAD"/>
    <w:rsid w:val="001C2EFC"/>
    <w:rsid w:val="001C357F"/>
    <w:rsid w:val="001D2058"/>
    <w:rsid w:val="001E2146"/>
    <w:rsid w:val="001E5F04"/>
    <w:rsid w:val="001F1C3D"/>
    <w:rsid w:val="00202F9E"/>
    <w:rsid w:val="0021251F"/>
    <w:rsid w:val="00221596"/>
    <w:rsid w:val="00226B96"/>
    <w:rsid w:val="00252693"/>
    <w:rsid w:val="00273675"/>
    <w:rsid w:val="00274D2C"/>
    <w:rsid w:val="002863D1"/>
    <w:rsid w:val="002A131E"/>
    <w:rsid w:val="002A51F2"/>
    <w:rsid w:val="002A605B"/>
    <w:rsid w:val="002B168D"/>
    <w:rsid w:val="002C5186"/>
    <w:rsid w:val="002D6774"/>
    <w:rsid w:val="002F6441"/>
    <w:rsid w:val="0030451C"/>
    <w:rsid w:val="00306E12"/>
    <w:rsid w:val="00311E42"/>
    <w:rsid w:val="0031326B"/>
    <w:rsid w:val="003207CF"/>
    <w:rsid w:val="00322EF7"/>
    <w:rsid w:val="0035684D"/>
    <w:rsid w:val="00362EF8"/>
    <w:rsid w:val="00363F18"/>
    <w:rsid w:val="003649ED"/>
    <w:rsid w:val="00366983"/>
    <w:rsid w:val="0037498E"/>
    <w:rsid w:val="00386967"/>
    <w:rsid w:val="00393C8A"/>
    <w:rsid w:val="00394280"/>
    <w:rsid w:val="003A1534"/>
    <w:rsid w:val="003E0C08"/>
    <w:rsid w:val="004064AA"/>
    <w:rsid w:val="00425E72"/>
    <w:rsid w:val="00456538"/>
    <w:rsid w:val="00460571"/>
    <w:rsid w:val="0047297F"/>
    <w:rsid w:val="004A2CD1"/>
    <w:rsid w:val="004A5DEB"/>
    <w:rsid w:val="004C0FA6"/>
    <w:rsid w:val="004D0696"/>
    <w:rsid w:val="004D716D"/>
    <w:rsid w:val="004F4535"/>
    <w:rsid w:val="0052159D"/>
    <w:rsid w:val="005344D5"/>
    <w:rsid w:val="005433AD"/>
    <w:rsid w:val="00545E92"/>
    <w:rsid w:val="00551764"/>
    <w:rsid w:val="005704C9"/>
    <w:rsid w:val="005717A7"/>
    <w:rsid w:val="00577B2D"/>
    <w:rsid w:val="00580AB2"/>
    <w:rsid w:val="00590802"/>
    <w:rsid w:val="005A17F3"/>
    <w:rsid w:val="005A2B4B"/>
    <w:rsid w:val="005F4163"/>
    <w:rsid w:val="005F645F"/>
    <w:rsid w:val="0061277C"/>
    <w:rsid w:val="00617BB0"/>
    <w:rsid w:val="00641D04"/>
    <w:rsid w:val="00657982"/>
    <w:rsid w:val="00671735"/>
    <w:rsid w:val="006853D7"/>
    <w:rsid w:val="00695A25"/>
    <w:rsid w:val="006C09C0"/>
    <w:rsid w:val="006D5D5C"/>
    <w:rsid w:val="006E5852"/>
    <w:rsid w:val="00701B8C"/>
    <w:rsid w:val="00713A5F"/>
    <w:rsid w:val="007164CC"/>
    <w:rsid w:val="00717903"/>
    <w:rsid w:val="00750538"/>
    <w:rsid w:val="00776F9B"/>
    <w:rsid w:val="00784309"/>
    <w:rsid w:val="00786999"/>
    <w:rsid w:val="007A2393"/>
    <w:rsid w:val="007C62F7"/>
    <w:rsid w:val="007D1883"/>
    <w:rsid w:val="007D3B9D"/>
    <w:rsid w:val="007D5A9A"/>
    <w:rsid w:val="007F18AD"/>
    <w:rsid w:val="00804EE0"/>
    <w:rsid w:val="00820393"/>
    <w:rsid w:val="00822A95"/>
    <w:rsid w:val="00837346"/>
    <w:rsid w:val="008450A7"/>
    <w:rsid w:val="00850B39"/>
    <w:rsid w:val="008517E3"/>
    <w:rsid w:val="008625EC"/>
    <w:rsid w:val="008669E3"/>
    <w:rsid w:val="0089638F"/>
    <w:rsid w:val="008B779F"/>
    <w:rsid w:val="008D6F6C"/>
    <w:rsid w:val="008E799D"/>
    <w:rsid w:val="008F0D94"/>
    <w:rsid w:val="008F4A47"/>
    <w:rsid w:val="008F5185"/>
    <w:rsid w:val="00900CC9"/>
    <w:rsid w:val="0091324B"/>
    <w:rsid w:val="00924612"/>
    <w:rsid w:val="009247B4"/>
    <w:rsid w:val="009358AF"/>
    <w:rsid w:val="0094282F"/>
    <w:rsid w:val="00974449"/>
    <w:rsid w:val="00991576"/>
    <w:rsid w:val="009A25EF"/>
    <w:rsid w:val="009A3B41"/>
    <w:rsid w:val="009B3F70"/>
    <w:rsid w:val="009E4A6A"/>
    <w:rsid w:val="009F0AD7"/>
    <w:rsid w:val="00A001DF"/>
    <w:rsid w:val="00A066BA"/>
    <w:rsid w:val="00A1006D"/>
    <w:rsid w:val="00A10B70"/>
    <w:rsid w:val="00A30C3F"/>
    <w:rsid w:val="00A37918"/>
    <w:rsid w:val="00A43D11"/>
    <w:rsid w:val="00A46EF2"/>
    <w:rsid w:val="00A72479"/>
    <w:rsid w:val="00A75B5A"/>
    <w:rsid w:val="00A76735"/>
    <w:rsid w:val="00A8314A"/>
    <w:rsid w:val="00A855DF"/>
    <w:rsid w:val="00A8648E"/>
    <w:rsid w:val="00A8659A"/>
    <w:rsid w:val="00A872AF"/>
    <w:rsid w:val="00AB26C9"/>
    <w:rsid w:val="00AC0684"/>
    <w:rsid w:val="00AC40DB"/>
    <w:rsid w:val="00AC4D7C"/>
    <w:rsid w:val="00AD30B0"/>
    <w:rsid w:val="00AE1AC5"/>
    <w:rsid w:val="00AE3939"/>
    <w:rsid w:val="00AE542F"/>
    <w:rsid w:val="00AF4AEA"/>
    <w:rsid w:val="00B309D7"/>
    <w:rsid w:val="00B35370"/>
    <w:rsid w:val="00B4480A"/>
    <w:rsid w:val="00B63B4B"/>
    <w:rsid w:val="00B6595C"/>
    <w:rsid w:val="00B65D6C"/>
    <w:rsid w:val="00B81755"/>
    <w:rsid w:val="00B85963"/>
    <w:rsid w:val="00B85ABD"/>
    <w:rsid w:val="00B937CC"/>
    <w:rsid w:val="00B95BB6"/>
    <w:rsid w:val="00BA2C70"/>
    <w:rsid w:val="00BA30A7"/>
    <w:rsid w:val="00BB3B74"/>
    <w:rsid w:val="00BC1CCF"/>
    <w:rsid w:val="00BD64ED"/>
    <w:rsid w:val="00BD7DD0"/>
    <w:rsid w:val="00BE2460"/>
    <w:rsid w:val="00BE5C5F"/>
    <w:rsid w:val="00BF587B"/>
    <w:rsid w:val="00C04397"/>
    <w:rsid w:val="00C0490D"/>
    <w:rsid w:val="00C04C0F"/>
    <w:rsid w:val="00C43417"/>
    <w:rsid w:val="00C7660F"/>
    <w:rsid w:val="00C82F0C"/>
    <w:rsid w:val="00C83A70"/>
    <w:rsid w:val="00C95CD0"/>
    <w:rsid w:val="00CA1591"/>
    <w:rsid w:val="00CA24EB"/>
    <w:rsid w:val="00CB1340"/>
    <w:rsid w:val="00CB7556"/>
    <w:rsid w:val="00CC08FE"/>
    <w:rsid w:val="00CC4A5A"/>
    <w:rsid w:val="00CD2B67"/>
    <w:rsid w:val="00CD6C6D"/>
    <w:rsid w:val="00CE062A"/>
    <w:rsid w:val="00CE765D"/>
    <w:rsid w:val="00CF1617"/>
    <w:rsid w:val="00D10E26"/>
    <w:rsid w:val="00D12F0E"/>
    <w:rsid w:val="00D26DDF"/>
    <w:rsid w:val="00D40290"/>
    <w:rsid w:val="00D6791C"/>
    <w:rsid w:val="00D83CFD"/>
    <w:rsid w:val="00D92733"/>
    <w:rsid w:val="00D9386F"/>
    <w:rsid w:val="00DC409B"/>
    <w:rsid w:val="00DD33B7"/>
    <w:rsid w:val="00DE2BC5"/>
    <w:rsid w:val="00DE4BE4"/>
    <w:rsid w:val="00DF2EED"/>
    <w:rsid w:val="00E106A9"/>
    <w:rsid w:val="00E147C8"/>
    <w:rsid w:val="00E17EDC"/>
    <w:rsid w:val="00E3087C"/>
    <w:rsid w:val="00E3474F"/>
    <w:rsid w:val="00E34E8C"/>
    <w:rsid w:val="00E36DD7"/>
    <w:rsid w:val="00E4378F"/>
    <w:rsid w:val="00E664A7"/>
    <w:rsid w:val="00E70694"/>
    <w:rsid w:val="00E96CFE"/>
    <w:rsid w:val="00EC631B"/>
    <w:rsid w:val="00ED0E25"/>
    <w:rsid w:val="00EE386F"/>
    <w:rsid w:val="00EE3A11"/>
    <w:rsid w:val="00F0358F"/>
    <w:rsid w:val="00F03E6B"/>
    <w:rsid w:val="00F12268"/>
    <w:rsid w:val="00F1513E"/>
    <w:rsid w:val="00F16176"/>
    <w:rsid w:val="00F21ABD"/>
    <w:rsid w:val="00F377DB"/>
    <w:rsid w:val="00F86BA7"/>
    <w:rsid w:val="00F9272A"/>
    <w:rsid w:val="00F9436F"/>
    <w:rsid w:val="00F95A49"/>
    <w:rsid w:val="00FA0AEA"/>
    <w:rsid w:val="00FA4708"/>
    <w:rsid w:val="00FC10B8"/>
    <w:rsid w:val="00FC330D"/>
    <w:rsid w:val="00FC4240"/>
    <w:rsid w:val="00FD1CEE"/>
    <w:rsid w:val="00FE02CE"/>
    <w:rsid w:val="00FF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536C4"/>
  <w15:chartTrackingRefBased/>
  <w15:docId w15:val="{C54BF4BC-DF82-4415-BA87-A39FF72F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45F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F64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645F"/>
    <w:rPr>
      <w:rFonts w:ascii="Calibri Light" w:eastAsia="Times New Roman" w:hAnsi="Calibri Light" w:cs="Times New Roman"/>
      <w:b/>
      <w:bCs/>
      <w:kern w:val="32"/>
      <w:sz w:val="32"/>
      <w:szCs w:val="32"/>
      <w14:ligatures w14:val="none"/>
    </w:rPr>
  </w:style>
  <w:style w:type="paragraph" w:styleId="Title">
    <w:name w:val="Title"/>
    <w:basedOn w:val="Normal"/>
    <w:link w:val="TitleChar"/>
    <w:qFormat/>
    <w:rsid w:val="005F645F"/>
    <w:pPr>
      <w:tabs>
        <w:tab w:val="left" w:pos="360"/>
      </w:tabs>
      <w:jc w:val="center"/>
    </w:pPr>
    <w:rPr>
      <w:b/>
      <w:sz w:val="20"/>
    </w:rPr>
  </w:style>
  <w:style w:type="character" w:customStyle="1" w:styleId="TitleChar">
    <w:name w:val="Title Char"/>
    <w:basedOn w:val="DefaultParagraphFont"/>
    <w:link w:val="Title"/>
    <w:rsid w:val="005F645F"/>
    <w:rPr>
      <w:rFonts w:ascii="Arial" w:eastAsia="Times New Roman" w:hAnsi="Arial" w:cs="Times New Roman"/>
      <w:b/>
      <w:kern w:val="0"/>
      <w:sz w:val="20"/>
      <w:szCs w:val="20"/>
      <w14:ligatures w14:val="none"/>
    </w:rPr>
  </w:style>
  <w:style w:type="paragraph" w:customStyle="1" w:styleId="yiv9991734398ydpb52733b8msonormal">
    <w:name w:val="yiv9991734398ydpb52733b8msonormal"/>
    <w:basedOn w:val="Normal"/>
    <w:rsid w:val="005F645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8F4A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99FF1-74EA-4843-B765-D6ECF71FD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Charlotte</dc:creator>
  <cp:keywords/>
  <dc:description/>
  <cp:lastModifiedBy>City of Charlotte</cp:lastModifiedBy>
  <cp:revision>9</cp:revision>
  <cp:lastPrinted>2026-01-12T20:10:00Z</cp:lastPrinted>
  <dcterms:created xsi:type="dcterms:W3CDTF">2025-11-12T18:02:00Z</dcterms:created>
  <dcterms:modified xsi:type="dcterms:W3CDTF">2026-01-12T20:10:00Z</dcterms:modified>
</cp:coreProperties>
</file>