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79E0E8F8" w:rsidR="005F645F" w:rsidRDefault="00052DA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DEC</w:t>
      </w:r>
      <w:r w:rsidR="00786999">
        <w:rPr>
          <w:rFonts w:ascii="Helvetica" w:hAnsi="Helvetica" w:cs="Helvetica"/>
        </w:rPr>
        <w:t>EMBER</w:t>
      </w:r>
      <w:r w:rsidR="00386967">
        <w:rPr>
          <w:rFonts w:ascii="Helvetica" w:hAnsi="Helvetica" w:cs="Helvetica"/>
        </w:rPr>
        <w:t xml:space="preserve"> 1</w:t>
      </w:r>
      <w:r>
        <w:rPr>
          <w:rFonts w:ascii="Helvetica" w:hAnsi="Helvetica" w:cs="Helvetica"/>
        </w:rPr>
        <w:t>2</w:t>
      </w:r>
      <w:r w:rsidR="005F645F">
        <w:rPr>
          <w:rFonts w:ascii="Helvetica" w:hAnsi="Helvetica" w:cs="Helvetica"/>
        </w:rPr>
        <w:t>, 2023</w:t>
      </w:r>
    </w:p>
    <w:p w14:paraId="2636E82C" w14:textId="6779102E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D26DDF">
        <w:rPr>
          <w:rFonts w:ascii="Helvetica" w:hAnsi="Helvetica" w:cs="Helvetica"/>
          <w:color w:val="1D2228"/>
          <w:sz w:val="20"/>
          <w:szCs w:val="20"/>
        </w:rPr>
        <w:t>Mayor Kelly Snyder called the regular meeting of the Charlotte City Council to order at 6:00 PM with council members</w:t>
      </w:r>
      <w:r w:rsidR="00D26DDF" w:rsidRPr="00D26DDF">
        <w:rPr>
          <w:rFonts w:ascii="Helvetica" w:hAnsi="Helvetica" w:cs="Helvetica"/>
          <w:color w:val="1D2228"/>
          <w:sz w:val="20"/>
          <w:szCs w:val="20"/>
        </w:rPr>
        <w:t xml:space="preserve"> Ray Snyder (by phone), </w:t>
      </w:r>
      <w:r w:rsidR="00E4378F" w:rsidRPr="00D26DDF">
        <w:rPr>
          <w:rFonts w:ascii="Helvetica" w:hAnsi="Helvetica" w:cs="Helvetica"/>
          <w:color w:val="1D2228"/>
          <w:sz w:val="20"/>
          <w:szCs w:val="20"/>
        </w:rPr>
        <w:t>Dave Labarr</w:t>
      </w:r>
      <w:r w:rsidRPr="00D26DDF">
        <w:rPr>
          <w:rFonts w:ascii="Helvetica" w:hAnsi="Helvetica" w:cs="Helvetica"/>
          <w:color w:val="1D2228"/>
          <w:sz w:val="20"/>
          <w:szCs w:val="20"/>
        </w:rPr>
        <w:t xml:space="preserve"> and Brandon Eberhart present</w:t>
      </w:r>
      <w:r w:rsidR="00D26DDF" w:rsidRPr="00D26DDF">
        <w:rPr>
          <w:rFonts w:ascii="Helvetica" w:hAnsi="Helvetica" w:cs="Helvetica"/>
          <w:color w:val="1D2228"/>
          <w:sz w:val="20"/>
          <w:szCs w:val="20"/>
        </w:rPr>
        <w:t xml:space="preserve">. </w:t>
      </w:r>
      <w:proofErr w:type="spellStart"/>
      <w:r w:rsidR="00D26DDF" w:rsidRPr="00D26DDF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D26DDF">
        <w:rPr>
          <w:rFonts w:ascii="Helvetica" w:hAnsi="Helvetica" w:cs="Helvetica"/>
          <w:color w:val="1D2228"/>
          <w:sz w:val="20"/>
          <w:szCs w:val="20"/>
        </w:rPr>
        <w:t xml:space="preserve"> and Lamaack were absent. </w:t>
      </w:r>
    </w:p>
    <w:p w14:paraId="2375AAEA" w14:textId="7A57B46E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the </w:t>
      </w:r>
      <w:r w:rsidR="00052DA5">
        <w:rPr>
          <w:rFonts w:ascii="Helvetica" w:hAnsi="Helvetica" w:cs="Helvetica"/>
          <w:sz w:val="20"/>
        </w:rPr>
        <w:t>November</w:t>
      </w:r>
      <w:r w:rsidR="00386967">
        <w:rPr>
          <w:rFonts w:ascii="Helvetica" w:hAnsi="Helvetica" w:cs="Helvetica"/>
          <w:sz w:val="20"/>
        </w:rPr>
        <w:t xml:space="preserve"> 1</w:t>
      </w:r>
      <w:r w:rsidR="00052DA5">
        <w:rPr>
          <w:rFonts w:ascii="Helvetica" w:hAnsi="Helvetica" w:cs="Helvetica"/>
          <w:sz w:val="20"/>
        </w:rPr>
        <w:t>4</w:t>
      </w:r>
      <w:r>
        <w:rPr>
          <w:rFonts w:ascii="Helvetica" w:hAnsi="Helvetica" w:cs="Helvetica"/>
          <w:sz w:val="20"/>
        </w:rPr>
        <w:t>, 2023, regular meeting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04CFC489" w14:textId="77777777" w:rsid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941 Tax – 1,945.09</w:t>
      </w:r>
    </w:p>
    <w:p w14:paraId="31B37A30" w14:textId="77777777" w:rsid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IPERS – 1,057.85</w:t>
      </w:r>
    </w:p>
    <w:p w14:paraId="4D6342AD" w14:textId="77777777" w:rsid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State W/H- 119.12</w:t>
      </w:r>
    </w:p>
    <w:p w14:paraId="7401CC5F" w14:textId="77777777" w:rsid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Sales Tax- 22.33</w:t>
      </w:r>
    </w:p>
    <w:p w14:paraId="040A5D70" w14:textId="77777777" w:rsid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Water Excise Tax- 444.59</w:t>
      </w:r>
    </w:p>
    <w:p w14:paraId="1CAF4E28" w14:textId="77777777" w:rsid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Alliant- 2,201.42</w:t>
      </w:r>
    </w:p>
    <w:p w14:paraId="2B7D6671" w14:textId="5ED97FBA" w:rsidR="00D26DDF" w:rsidRPr="00D26DDF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internet- 492.99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14AD6B4B" w14:textId="77777777" w:rsidR="00D26DDF" w:rsidRDefault="00D26DDF" w:rsidP="00D26DDF">
      <w:pPr>
        <w:tabs>
          <w:tab w:val="left" w:pos="360"/>
        </w:tabs>
        <w:rPr>
          <w:bCs/>
          <w:sz w:val="20"/>
        </w:rPr>
      </w:pPr>
      <w:proofErr w:type="spellStart"/>
      <w:r>
        <w:rPr>
          <w:bCs/>
          <w:sz w:val="20"/>
        </w:rPr>
        <w:t>Bernies</w:t>
      </w:r>
      <w:proofErr w:type="spellEnd"/>
      <w:r>
        <w:rPr>
          <w:bCs/>
          <w:sz w:val="20"/>
        </w:rPr>
        <w:t xml:space="preserve"> Heating and Cooling, labor &amp; materials- </w:t>
      </w:r>
      <w:proofErr w:type="gramStart"/>
      <w:r>
        <w:rPr>
          <w:bCs/>
          <w:sz w:val="20"/>
        </w:rPr>
        <w:t>905.00</w:t>
      </w:r>
      <w:proofErr w:type="gramEnd"/>
    </w:p>
    <w:p w14:paraId="5BF9DA96" w14:textId="77777777" w:rsidR="00D26DDF" w:rsidRPr="005C57E8" w:rsidRDefault="00D26DDF" w:rsidP="00D26DDF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Clinton County Auditor, election- 1,205.50</w:t>
      </w:r>
    </w:p>
    <w:p w14:paraId="1B438B21" w14:textId="77777777" w:rsidR="00D26DDF" w:rsidRPr="00234A78" w:rsidRDefault="00D26DDF" w:rsidP="00D26DDF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1,143.00</w:t>
      </w:r>
    </w:p>
    <w:p w14:paraId="093D3447" w14:textId="77777777" w:rsidR="00D26DDF" w:rsidRPr="001E4EBB" w:rsidRDefault="00D26DDF" w:rsidP="00D26DDF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software/email- </w:t>
      </w:r>
      <w:r>
        <w:rPr>
          <w:sz w:val="20"/>
        </w:rPr>
        <w:t>149.50</w:t>
      </w:r>
    </w:p>
    <w:p w14:paraId="0C0B3F9E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 w:rsidRPr="00061A8F">
        <w:rPr>
          <w:sz w:val="20"/>
        </w:rPr>
        <w:t xml:space="preserve">Gordon Flesch, copier- </w:t>
      </w:r>
      <w:r>
        <w:rPr>
          <w:sz w:val="20"/>
        </w:rPr>
        <w:t>5.77</w:t>
      </w:r>
    </w:p>
    <w:p w14:paraId="2694503D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Lynch-Dallas, legal- 255.50</w:t>
      </w:r>
    </w:p>
    <w:p w14:paraId="22D704B6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Maquoketa Public Library, card- 35.00</w:t>
      </w:r>
    </w:p>
    <w:p w14:paraId="2DDC77B6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publications- 86.70</w:t>
      </w:r>
    </w:p>
    <w:p w14:paraId="7DE9406E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Petty Cash, Winterfest prize money- 450.00</w:t>
      </w:r>
    </w:p>
    <w:p w14:paraId="7859A874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contract- 2,987.94</w:t>
      </w:r>
    </w:p>
    <w:p w14:paraId="22A06AF2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Tom Witt, mowing &amp; spraying- </w:t>
      </w:r>
      <w:proofErr w:type="gramStart"/>
      <w:r>
        <w:rPr>
          <w:sz w:val="20"/>
        </w:rPr>
        <w:t>275.00</w:t>
      </w:r>
      <w:proofErr w:type="gramEnd"/>
    </w:p>
    <w:p w14:paraId="7F3382AD" w14:textId="77777777" w:rsidR="00D26DDF" w:rsidRPr="008F1736" w:rsidRDefault="00D26DDF" w:rsidP="00D26DDF">
      <w:pPr>
        <w:tabs>
          <w:tab w:val="left" w:pos="360"/>
        </w:tabs>
        <w:jc w:val="both"/>
        <w:rPr>
          <w:sz w:val="20"/>
        </w:rPr>
      </w:pPr>
      <w:r w:rsidRPr="008F1736">
        <w:rPr>
          <w:sz w:val="20"/>
        </w:rPr>
        <w:t>USPS, box dues- 98.00</w:t>
      </w:r>
    </w:p>
    <w:p w14:paraId="06EB872D" w14:textId="2594FAFC" w:rsidR="00D26DDF" w:rsidRDefault="00D26DDF" w:rsidP="00D26DDF">
      <w:pPr>
        <w:tabs>
          <w:tab w:val="left" w:pos="360"/>
        </w:tabs>
        <w:jc w:val="both"/>
        <w:rPr>
          <w:sz w:val="20"/>
        </w:rPr>
      </w:pPr>
      <w:r w:rsidRPr="008F1736">
        <w:rPr>
          <w:sz w:val="20"/>
        </w:rPr>
        <w:t>Visa, Christmas decorations - 1,009.94</w:t>
      </w:r>
    </w:p>
    <w:p w14:paraId="58F9B8AC" w14:textId="77777777" w:rsidR="00D26DDF" w:rsidRDefault="00D26DDF" w:rsidP="00D26DDF">
      <w:pPr>
        <w:tabs>
          <w:tab w:val="left" w:pos="360"/>
        </w:tabs>
        <w:jc w:val="both"/>
        <w:rPr>
          <w:sz w:val="20"/>
        </w:rPr>
      </w:pPr>
    </w:p>
    <w:p w14:paraId="155C48C6" w14:textId="77777777" w:rsidR="00D26DDF" w:rsidRDefault="00D26DDF" w:rsidP="00D26DDF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10608AEE" w14:textId="77777777" w:rsidR="00D26DDF" w:rsidRDefault="00D26DDF" w:rsidP="00D26DDF">
      <w:pPr>
        <w:rPr>
          <w:sz w:val="20"/>
        </w:rPr>
      </w:pPr>
      <w:r>
        <w:rPr>
          <w:sz w:val="20"/>
        </w:rPr>
        <w:t>$ 9,470.55</w:t>
      </w:r>
    </w:p>
    <w:p w14:paraId="62BE8C5F" w14:textId="77777777" w:rsidR="00D26DDF" w:rsidRDefault="00D26DDF" w:rsidP="00D26DDF">
      <w:pPr>
        <w:rPr>
          <w:sz w:val="20"/>
        </w:rPr>
      </w:pPr>
    </w:p>
    <w:p w14:paraId="431C1664" w14:textId="77777777" w:rsidR="00D26DDF" w:rsidRDefault="00D26DDF" w:rsidP="00D26DDF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NOVEMBER   FUND </w:t>
      </w:r>
      <w:r>
        <w:rPr>
          <w:b/>
          <w:bCs/>
          <w:sz w:val="18"/>
          <w:szCs w:val="18"/>
        </w:rPr>
        <w:t xml:space="preserve">                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2793DA2A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$ 13,570.64            $ 18,362.52</w:t>
      </w:r>
    </w:p>
    <w:p w14:paraId="6E253CF2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$ 2,895.02               $ 4,872.65</w:t>
      </w:r>
      <w:r>
        <w:rPr>
          <w:b/>
          <w:bCs/>
          <w:sz w:val="18"/>
          <w:szCs w:val="18"/>
        </w:rPr>
        <w:tab/>
        <w:t>         </w:t>
      </w:r>
    </w:p>
    <w:p w14:paraId="259FF8E4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$ 820.46                  $         </w:t>
      </w:r>
    </w:p>
    <w:p w14:paraId="051C08BD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$ </w:t>
      </w:r>
      <w:r>
        <w:rPr>
          <w:b/>
          <w:bCs/>
          <w:sz w:val="18"/>
          <w:szCs w:val="18"/>
        </w:rPr>
        <w:tab/>
        <w:t xml:space="preserve">260.89                 $  </w:t>
      </w:r>
    </w:p>
    <w:p w14:paraId="1F880032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$ 5,381.46               $ </w:t>
      </w:r>
    </w:p>
    <w:p w14:paraId="3F7C4738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 </w:t>
      </w:r>
    </w:p>
    <w:p w14:paraId="1DC50D02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</w:t>
      </w:r>
    </w:p>
    <w:p w14:paraId="2B90BB27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$ 8,379.82               $ 8,062.41</w:t>
      </w:r>
    </w:p>
    <w:p w14:paraId="6A688E33" w14:textId="77777777" w:rsidR="00D26DDF" w:rsidRDefault="00D26DDF" w:rsidP="00D26D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 $ 3,242.86               $ 5,562.31</w:t>
      </w:r>
    </w:p>
    <w:p w14:paraId="48241BDC" w14:textId="77777777" w:rsidR="00D26DDF" w:rsidRDefault="00D26DDF" w:rsidP="00D26DDF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2C4D9EE4" w14:textId="77777777" w:rsidR="00D26DDF" w:rsidRDefault="00D26DDF" w:rsidP="00D26DDF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$ 34,551.15              $ 36,859.89</w:t>
      </w:r>
    </w:p>
    <w:p w14:paraId="37857167" w14:textId="77777777" w:rsidR="00D26DDF" w:rsidRPr="00D26DDF" w:rsidRDefault="00D26DDF" w:rsidP="00D26DDF">
      <w:pPr>
        <w:tabs>
          <w:tab w:val="left" w:pos="360"/>
        </w:tabs>
        <w:jc w:val="both"/>
        <w:rPr>
          <w:sz w:val="20"/>
        </w:rPr>
      </w:pPr>
    </w:p>
    <w:p w14:paraId="41F2E442" w14:textId="77777777" w:rsidR="00E4378F" w:rsidRDefault="00E4378F" w:rsidP="00BB3B7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4981A22B" w14:textId="4DF67AA8" w:rsidR="005F645F" w:rsidRDefault="005F645F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D26DDF">
        <w:rPr>
          <w:rFonts w:ascii="Helvetica" w:hAnsi="Helvetica" w:cs="Helvetica"/>
          <w:sz w:val="20"/>
        </w:rPr>
        <w:t xml:space="preserve">A motion to approve the consent agenda was made by </w:t>
      </w:r>
      <w:r w:rsidR="00BB3B74" w:rsidRPr="00D26DDF">
        <w:rPr>
          <w:rFonts w:ascii="Helvetica" w:hAnsi="Helvetica" w:cs="Helvetica"/>
          <w:sz w:val="20"/>
        </w:rPr>
        <w:t>Labarr</w:t>
      </w:r>
      <w:r w:rsidRPr="00D26DDF">
        <w:rPr>
          <w:rFonts w:ascii="Helvetica" w:hAnsi="Helvetica" w:cs="Helvetica"/>
          <w:sz w:val="20"/>
        </w:rPr>
        <w:t xml:space="preserve"> with a second by </w:t>
      </w:r>
      <w:r w:rsidR="00D26DDF" w:rsidRPr="00D26DDF">
        <w:rPr>
          <w:rFonts w:ascii="Helvetica" w:hAnsi="Helvetica" w:cs="Helvetica"/>
          <w:sz w:val="20"/>
        </w:rPr>
        <w:t>Snyder</w:t>
      </w:r>
      <w:r w:rsidRPr="00D26DDF">
        <w:rPr>
          <w:rFonts w:ascii="Helvetica" w:hAnsi="Helvetica" w:cs="Helvetica"/>
          <w:sz w:val="20"/>
        </w:rPr>
        <w:t>.  All Ayes.</w:t>
      </w:r>
    </w:p>
    <w:p w14:paraId="2DDF94A6" w14:textId="77777777" w:rsidR="0035684D" w:rsidRDefault="0035684D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</w:p>
    <w:p w14:paraId="666F6A5F" w14:textId="03CC5787" w:rsidR="00BB3B74" w:rsidRDefault="0035684D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</w:t>
      </w:r>
    </w:p>
    <w:p w14:paraId="175084EF" w14:textId="4508D547" w:rsidR="00D26DDF" w:rsidRDefault="00D26DDF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lastRenderedPageBreak/>
        <w:t xml:space="preserve">Peggy Sellnau attended the meeting and inquired about some of the dilapidated buildings in town and has some concerns for </w:t>
      </w:r>
      <w:proofErr w:type="gramStart"/>
      <w:r>
        <w:rPr>
          <w:rFonts w:ascii="Helvetica" w:hAnsi="Helvetica" w:cs="Helvetica"/>
          <w:sz w:val="20"/>
        </w:rPr>
        <w:t>the safety</w:t>
      </w:r>
      <w:proofErr w:type="gramEnd"/>
      <w:r>
        <w:rPr>
          <w:rFonts w:ascii="Helvetica" w:hAnsi="Helvetica" w:cs="Helvetica"/>
          <w:sz w:val="20"/>
        </w:rPr>
        <w:t xml:space="preserve"> regarding them.  </w:t>
      </w:r>
    </w:p>
    <w:p w14:paraId="0133B1C6" w14:textId="77777777" w:rsidR="00F16176" w:rsidRDefault="00F16176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C9619F2" w14:textId="1B7F7A2C" w:rsidR="00786999" w:rsidRDefault="00D26DD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and Brandon Eberhart took their oath of office. Kelley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will be sworn in next week. </w:t>
      </w:r>
    </w:p>
    <w:p w14:paraId="0A0976EB" w14:textId="6E18F54D" w:rsidR="00D26DDF" w:rsidRDefault="00D26DD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proofErr w:type="gramStart"/>
      <w:r>
        <w:rPr>
          <w:rFonts w:ascii="Helvetica" w:hAnsi="Helvetica" w:cs="Helvetica"/>
          <w:sz w:val="20"/>
        </w:rPr>
        <w:t>Council</w:t>
      </w:r>
      <w:proofErr w:type="gramEnd"/>
      <w:r>
        <w:rPr>
          <w:rFonts w:ascii="Helvetica" w:hAnsi="Helvetica" w:cs="Helvetica"/>
          <w:sz w:val="20"/>
        </w:rPr>
        <w:t xml:space="preserve"> discussed the rate increases that Alliant is proposing over the next two years. </w:t>
      </w:r>
    </w:p>
    <w:p w14:paraId="413DCBBB" w14:textId="71933535" w:rsidR="00D26DDF" w:rsidRDefault="00D26DD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</w:t>
      </w:r>
      <w:r w:rsidRPr="00D26DDF">
        <w:rPr>
          <w:rFonts w:ascii="Helvetica" w:hAnsi="Helvetica" w:cs="Helvetica"/>
          <w:b/>
          <w:bCs/>
          <w:sz w:val="20"/>
        </w:rPr>
        <w:t>Resolution 2023-08</w:t>
      </w:r>
      <w:r>
        <w:rPr>
          <w:rFonts w:ascii="Helvetica" w:hAnsi="Helvetica" w:cs="Helvetica"/>
          <w:sz w:val="20"/>
        </w:rPr>
        <w:t xml:space="preserve"> Opposing Alliant Energy Rate Increase was made by Eberhart with a second by Laba</w:t>
      </w:r>
      <w:r w:rsidR="00ED0E25">
        <w:rPr>
          <w:rFonts w:ascii="Helvetica" w:hAnsi="Helvetica" w:cs="Helvetica"/>
          <w:sz w:val="20"/>
        </w:rPr>
        <w:t>r</w:t>
      </w:r>
      <w:r>
        <w:rPr>
          <w:rFonts w:ascii="Helvetica" w:hAnsi="Helvetica" w:cs="Helvetica"/>
          <w:sz w:val="20"/>
        </w:rPr>
        <w:t xml:space="preserve">r.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  <w:r w:rsidR="008F4A47" w:rsidRPr="008F4A47">
        <w:rPr>
          <w:rFonts w:ascii="Helvetica" w:hAnsi="Helvetica" w:cs="Helvetica"/>
          <w:b/>
          <w:bCs/>
          <w:sz w:val="20"/>
        </w:rPr>
        <w:t xml:space="preserve">All citizens in our community are encouraged to voice their perspectives and concerns to the Iowa Utilities Board by submitting comments and objections by email to </w:t>
      </w:r>
      <w:hyperlink r:id="rId5" w:history="1">
        <w:r w:rsidR="008F4A47" w:rsidRPr="008F4A47">
          <w:rPr>
            <w:rStyle w:val="Hyperlink"/>
            <w:rFonts w:ascii="Helvetica" w:hAnsi="Helvetica" w:cs="Helvetica"/>
            <w:b/>
            <w:bCs/>
            <w:sz w:val="20"/>
          </w:rPr>
          <w:t>customer@iub.iowa.gov</w:t>
        </w:r>
      </w:hyperlink>
      <w:r w:rsidR="008F4A47" w:rsidRPr="008F4A47">
        <w:rPr>
          <w:rFonts w:ascii="Helvetica" w:hAnsi="Helvetica" w:cs="Helvetica"/>
          <w:b/>
          <w:bCs/>
          <w:sz w:val="20"/>
        </w:rPr>
        <w:t xml:space="preserve"> or by mail at Iowa Utilities Board, 1375 E. Court Avenue, Des Moines, IA 50319-0069. All communication should reference Docket RPU-2023-0002 in the subject line.</w:t>
      </w:r>
      <w:r w:rsidR="008F4A47">
        <w:rPr>
          <w:rFonts w:ascii="Helvetica" w:hAnsi="Helvetica" w:cs="Helvetica"/>
          <w:sz w:val="20"/>
        </w:rPr>
        <w:t xml:space="preserve"> </w:t>
      </w:r>
    </w:p>
    <w:p w14:paraId="69ABA976" w14:textId="086C0E68" w:rsidR="00D26DDF" w:rsidRDefault="00D26DD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approve the closing of Broadway Street during the Charlotte Winterfest parade was made by Laba</w:t>
      </w:r>
      <w:r w:rsidR="00ED0E25">
        <w:rPr>
          <w:rFonts w:ascii="Helvetica" w:hAnsi="Helvetica" w:cs="Helvetica"/>
          <w:sz w:val="20"/>
        </w:rPr>
        <w:t>r</w:t>
      </w:r>
      <w:r>
        <w:rPr>
          <w:rFonts w:ascii="Helvetica" w:hAnsi="Helvetica" w:cs="Helvetica"/>
          <w:sz w:val="20"/>
        </w:rPr>
        <w:t xml:space="preserve">r with a second by Eberhart.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The road will be closed from Hwy 136 </w:t>
      </w:r>
      <w:r w:rsidR="00E106A9">
        <w:rPr>
          <w:rFonts w:ascii="Helvetica" w:hAnsi="Helvetica" w:cs="Helvetica"/>
          <w:sz w:val="20"/>
        </w:rPr>
        <w:t>up to</w:t>
      </w:r>
      <w:r>
        <w:rPr>
          <w:rFonts w:ascii="Helvetica" w:hAnsi="Helvetica" w:cs="Helvetica"/>
          <w:sz w:val="20"/>
        </w:rPr>
        <w:t xml:space="preserve"> the Catholic church from 5:00 pm until 6:00 pm. </w:t>
      </w:r>
    </w:p>
    <w:p w14:paraId="2AC71A15" w14:textId="4532A814" w:rsidR="00ED0E25" w:rsidRDefault="00ED0E2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 A motion to approve Seth Ashpole transitioning into Tom Witt’s position to take over wastewater operations when Tom retires was made by Snyder with a second by Labarr.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</w:p>
    <w:p w14:paraId="6C59F304" w14:textId="28809223" w:rsidR="00ED0E25" w:rsidRDefault="00ED0E2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reimbursing Dale Rathje for sidewalk concrete was made by Eberhart with a second by Labarr.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</w:p>
    <w:p w14:paraId="5F40F2BF" w14:textId="77777777" w:rsidR="00ED0E25" w:rsidRDefault="00ED0E2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6641A36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Reports:</w:t>
      </w:r>
    </w:p>
    <w:p w14:paraId="03193B97" w14:textId="7EFB1AA4" w:rsidR="00C83A70" w:rsidRDefault="00ED0E25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that Droste was found in contempt of court and ordered to pay a fine </w:t>
      </w:r>
      <w:r w:rsidR="00E106A9">
        <w:rPr>
          <w:rFonts w:ascii="Helvetica" w:hAnsi="Helvetica" w:cs="Helvetica"/>
          <w:sz w:val="20"/>
        </w:rPr>
        <w:t>and</w:t>
      </w:r>
      <w:r>
        <w:rPr>
          <w:rFonts w:ascii="Helvetica" w:hAnsi="Helvetica" w:cs="Helvetica"/>
          <w:sz w:val="20"/>
        </w:rPr>
        <w:t xml:space="preserve"> have the building torn down by February 8</w:t>
      </w:r>
      <w:r w:rsidRPr="00ED0E25">
        <w:rPr>
          <w:rFonts w:ascii="Helvetica" w:hAnsi="Helvetica" w:cs="Helvetica"/>
          <w:sz w:val="20"/>
          <w:vertAlign w:val="superscript"/>
        </w:rPr>
        <w:t>th</w:t>
      </w:r>
      <w:r w:rsidR="00E106A9">
        <w:rPr>
          <w:rFonts w:ascii="Helvetica" w:hAnsi="Helvetica" w:cs="Helvetica"/>
          <w:sz w:val="20"/>
        </w:rPr>
        <w:t>, 2024</w:t>
      </w:r>
      <w:r>
        <w:rPr>
          <w:rFonts w:ascii="Helvetica" w:hAnsi="Helvetica" w:cs="Helvetica"/>
          <w:sz w:val="20"/>
        </w:rPr>
        <w:t xml:space="preserve">. She will also be turning over the Pitts and Jahn property issues to the city attorney. Mayor Snyder complimented Rhonda on a job well done regarding the Christmas decorations throughout town. </w:t>
      </w:r>
    </w:p>
    <w:p w14:paraId="1DAD5850" w14:textId="269346FB" w:rsidR="00ED0E25" w:rsidRDefault="00ED0E25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the side x side roof was damaged in shipping and will be </w:t>
      </w:r>
      <w:r w:rsidR="00E106A9">
        <w:rPr>
          <w:rFonts w:ascii="Helvetica" w:hAnsi="Helvetica" w:cs="Helvetica"/>
          <w:sz w:val="20"/>
        </w:rPr>
        <w:t xml:space="preserve">arriving next week. </w:t>
      </w:r>
    </w:p>
    <w:p w14:paraId="39068159" w14:textId="023A0855" w:rsidR="005F645F" w:rsidRDefault="00E106A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Eberhart questioned whether a resident was living in a camper in town, which is against city ordinance. The mayor will follow up with this issue.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45FC5C46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E106A9">
        <w:rPr>
          <w:rFonts w:ascii="Helvetica" w:hAnsi="Helvetica" w:cs="Helvetica"/>
          <w:sz w:val="20"/>
        </w:rPr>
        <w:t xml:space="preserve">Motion to adjourn at </w:t>
      </w:r>
      <w:r w:rsidR="00C83A70" w:rsidRPr="00E106A9">
        <w:rPr>
          <w:rFonts w:ascii="Helvetica" w:hAnsi="Helvetica" w:cs="Helvetica"/>
          <w:sz w:val="20"/>
        </w:rPr>
        <w:t>6</w:t>
      </w:r>
      <w:r w:rsidR="007D1883" w:rsidRPr="00E106A9">
        <w:rPr>
          <w:rFonts w:ascii="Helvetica" w:hAnsi="Helvetica" w:cs="Helvetica"/>
          <w:sz w:val="20"/>
        </w:rPr>
        <w:t>:</w:t>
      </w:r>
      <w:r w:rsidR="00E106A9" w:rsidRPr="00E106A9">
        <w:rPr>
          <w:rFonts w:ascii="Helvetica" w:hAnsi="Helvetica" w:cs="Helvetica"/>
          <w:sz w:val="20"/>
        </w:rPr>
        <w:t>34</w:t>
      </w:r>
      <w:r w:rsidRPr="00E106A9">
        <w:rPr>
          <w:rFonts w:ascii="Helvetica" w:hAnsi="Helvetica" w:cs="Helvetica"/>
          <w:sz w:val="20"/>
        </w:rPr>
        <w:t xml:space="preserve"> PM by </w:t>
      </w:r>
      <w:r w:rsidR="00E106A9" w:rsidRPr="00E106A9">
        <w:rPr>
          <w:rFonts w:ascii="Helvetica" w:hAnsi="Helvetica" w:cs="Helvetica"/>
          <w:sz w:val="20"/>
        </w:rPr>
        <w:t>Labarr</w:t>
      </w:r>
      <w:r w:rsidRPr="00E106A9">
        <w:rPr>
          <w:rFonts w:ascii="Helvetica" w:hAnsi="Helvetica" w:cs="Helvetica"/>
          <w:sz w:val="20"/>
        </w:rPr>
        <w:t xml:space="preserve"> with a second by </w:t>
      </w:r>
      <w:r w:rsidR="00E106A9" w:rsidRPr="00E106A9">
        <w:rPr>
          <w:rFonts w:ascii="Helvetica" w:hAnsi="Helvetica" w:cs="Helvetica"/>
          <w:sz w:val="20"/>
        </w:rPr>
        <w:t>Eberhart</w:t>
      </w:r>
      <w:r w:rsidRPr="00E106A9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52DA5"/>
    <w:rsid w:val="0021251F"/>
    <w:rsid w:val="002B168D"/>
    <w:rsid w:val="0035684D"/>
    <w:rsid w:val="00386967"/>
    <w:rsid w:val="00590802"/>
    <w:rsid w:val="005F645F"/>
    <w:rsid w:val="00641D04"/>
    <w:rsid w:val="006D5D5C"/>
    <w:rsid w:val="006E5852"/>
    <w:rsid w:val="00750538"/>
    <w:rsid w:val="00786999"/>
    <w:rsid w:val="007D1883"/>
    <w:rsid w:val="008F4A47"/>
    <w:rsid w:val="0091324B"/>
    <w:rsid w:val="00A30C3F"/>
    <w:rsid w:val="00A75B5A"/>
    <w:rsid w:val="00A872AF"/>
    <w:rsid w:val="00BB3B74"/>
    <w:rsid w:val="00BD7DD0"/>
    <w:rsid w:val="00C83A70"/>
    <w:rsid w:val="00C95CD0"/>
    <w:rsid w:val="00CC4A5A"/>
    <w:rsid w:val="00CD2B67"/>
    <w:rsid w:val="00CD6C6D"/>
    <w:rsid w:val="00D26DDF"/>
    <w:rsid w:val="00DE4BE4"/>
    <w:rsid w:val="00E106A9"/>
    <w:rsid w:val="00E36DD7"/>
    <w:rsid w:val="00E4378F"/>
    <w:rsid w:val="00ED0E25"/>
    <w:rsid w:val="00F0358F"/>
    <w:rsid w:val="00F12268"/>
    <w:rsid w:val="00F1513E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ustomer@iub.iow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5</cp:revision>
  <dcterms:created xsi:type="dcterms:W3CDTF">2023-10-29T17:45:00Z</dcterms:created>
  <dcterms:modified xsi:type="dcterms:W3CDTF">2023-12-14T16:27:00Z</dcterms:modified>
</cp:coreProperties>
</file>