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7AB591F3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 xml:space="preserve">AGENDA for a City Council </w:t>
      </w:r>
      <w:r w:rsidR="00592F69">
        <w:rPr>
          <w:rFonts w:ascii="Century Schoolbook" w:hAnsi="Century Schoolbook"/>
          <w:b/>
          <w:bCs/>
          <w:sz w:val="20"/>
          <w:szCs w:val="20"/>
        </w:rPr>
        <w:t>SPECIAL</w:t>
      </w:r>
      <w:r w:rsidRPr="00D473A4">
        <w:rPr>
          <w:rFonts w:ascii="Century Schoolbook" w:hAnsi="Century Schoolbook"/>
          <w:b/>
          <w:bCs/>
          <w:sz w:val="20"/>
          <w:szCs w:val="20"/>
        </w:rPr>
        <w:t xml:space="preserve">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592F69">
        <w:rPr>
          <w:rFonts w:ascii="Century Schoolbook" w:hAnsi="Century Schoolbook"/>
          <w:b/>
          <w:bCs/>
          <w:sz w:val="20"/>
          <w:szCs w:val="20"/>
        </w:rPr>
        <w:t>1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06D8826E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</w:t>
      </w:r>
      <w:r w:rsidR="007D244F">
        <w:rPr>
          <w:rFonts w:ascii="Century Schoolbook" w:hAnsi="Century Schoolbook"/>
          <w:bCs/>
          <w:sz w:val="20"/>
          <w:szCs w:val="20"/>
        </w:rPr>
        <w:t>ue</w:t>
      </w:r>
      <w:r>
        <w:rPr>
          <w:rFonts w:ascii="Century Schoolbook" w:hAnsi="Century Schoolbook"/>
          <w:bCs/>
          <w:sz w:val="20"/>
          <w:szCs w:val="20"/>
        </w:rPr>
        <w:t>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592F69">
        <w:rPr>
          <w:rFonts w:ascii="Century Schoolbook" w:hAnsi="Century Schoolbook"/>
          <w:bCs/>
          <w:sz w:val="20"/>
          <w:szCs w:val="20"/>
        </w:rPr>
        <w:t>Dec</w:t>
      </w:r>
      <w:r w:rsidR="00027710">
        <w:rPr>
          <w:rFonts w:ascii="Century Schoolbook" w:hAnsi="Century Schoolbook"/>
          <w:bCs/>
          <w:sz w:val="20"/>
          <w:szCs w:val="20"/>
        </w:rPr>
        <w:t>em</w:t>
      </w:r>
      <w:r w:rsidR="00094793">
        <w:rPr>
          <w:rFonts w:ascii="Century Schoolbook" w:hAnsi="Century Schoolbook"/>
          <w:bCs/>
          <w:sz w:val="20"/>
          <w:szCs w:val="20"/>
        </w:rPr>
        <w:t>ber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592F69">
        <w:rPr>
          <w:rFonts w:ascii="Century Schoolbook" w:hAnsi="Century Schoolbook"/>
          <w:bCs/>
          <w:sz w:val="20"/>
          <w:szCs w:val="20"/>
        </w:rPr>
        <w:t>9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B27AF9">
        <w:rPr>
          <w:rFonts w:ascii="Century Schoolbook" w:hAnsi="Century Schoolbook"/>
          <w:bCs/>
          <w:sz w:val="20"/>
          <w:szCs w:val="20"/>
        </w:rPr>
        <w:t>5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40D21CAF" w14:textId="7A8065A9" w:rsidR="00A041D5" w:rsidRPr="00A041D5" w:rsidRDefault="00680215" w:rsidP="00A041D5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269DD13F" w14:textId="723CF054" w:rsidR="00A07EED" w:rsidRPr="00A07EED" w:rsidRDefault="00EF48A8" w:rsidP="00A07EED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B15A6DD" w14:textId="52775156" w:rsidR="00A07EED" w:rsidRDefault="00A07EED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A07EED">
        <w:rPr>
          <w:rFonts w:asciiTheme="majorHAnsi" w:hAnsiTheme="majorHAnsi"/>
          <w:bCs/>
          <w:sz w:val="20"/>
          <w:szCs w:val="20"/>
        </w:rPr>
        <w:t xml:space="preserve">Transfer </w:t>
      </w:r>
      <w:r>
        <w:rPr>
          <w:rFonts w:asciiTheme="majorHAnsi" w:hAnsiTheme="majorHAnsi"/>
          <w:bCs/>
          <w:sz w:val="20"/>
          <w:szCs w:val="20"/>
        </w:rPr>
        <w:t>$</w:t>
      </w:r>
      <w:r w:rsidRPr="00A07EED">
        <w:rPr>
          <w:rFonts w:asciiTheme="majorHAnsi" w:hAnsiTheme="majorHAnsi"/>
          <w:bCs/>
          <w:sz w:val="20"/>
          <w:szCs w:val="20"/>
        </w:rPr>
        <w:t>25,000 into Street Fund for the 202</w:t>
      </w:r>
      <w:r>
        <w:rPr>
          <w:rFonts w:asciiTheme="majorHAnsi" w:hAnsiTheme="majorHAnsi"/>
          <w:bCs/>
          <w:sz w:val="20"/>
          <w:szCs w:val="20"/>
        </w:rPr>
        <w:t>5</w:t>
      </w:r>
      <w:r w:rsidRPr="00A07EED">
        <w:rPr>
          <w:rFonts w:asciiTheme="majorHAnsi" w:hAnsiTheme="majorHAnsi"/>
          <w:bCs/>
          <w:sz w:val="20"/>
          <w:szCs w:val="20"/>
        </w:rPr>
        <w:t>-202</w:t>
      </w:r>
      <w:r>
        <w:rPr>
          <w:rFonts w:asciiTheme="majorHAnsi" w:hAnsiTheme="majorHAnsi"/>
          <w:bCs/>
          <w:sz w:val="20"/>
          <w:szCs w:val="20"/>
        </w:rPr>
        <w:t>6</w:t>
      </w:r>
      <w:r w:rsidRPr="00A07EED">
        <w:rPr>
          <w:rFonts w:asciiTheme="majorHAnsi" w:hAnsiTheme="majorHAnsi"/>
          <w:bCs/>
          <w:sz w:val="20"/>
          <w:szCs w:val="20"/>
        </w:rPr>
        <w:t xml:space="preserve"> Budget-ACTION ITEM</w:t>
      </w:r>
    </w:p>
    <w:p w14:paraId="4A4C1E7E" w14:textId="01E05251" w:rsidR="001276F9" w:rsidRDefault="00A07EED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2026 Liquor Licenses</w:t>
      </w:r>
      <w:r w:rsidR="001276F9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6E5AC9E" w14:textId="11A25BAA" w:rsidR="00A07EED" w:rsidRDefault="00A07EED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Area of Impact – ACTION ITEM</w:t>
      </w:r>
    </w:p>
    <w:p w14:paraId="223E16FA" w14:textId="58A412C2" w:rsidR="00A07EED" w:rsidRDefault="00A07EED" w:rsidP="00A07EE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The Cliff – Water Overage - ACTION ITEM</w:t>
      </w:r>
    </w:p>
    <w:p w14:paraId="0E6E844C" w14:textId="687A0D18" w:rsidR="0098182B" w:rsidRPr="00A07EED" w:rsidRDefault="0098182B" w:rsidP="00A07EE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Main Street Banner Poles – ACTION ITEM</w:t>
      </w:r>
    </w:p>
    <w:p w14:paraId="53C5BD2E" w14:textId="59588FA4" w:rsidR="00021E94" w:rsidRPr="00592F69" w:rsidRDefault="0059545C" w:rsidP="00592F69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BD29FA">
        <w:rPr>
          <w:rFonts w:asciiTheme="majorHAnsi" w:hAnsiTheme="majorHAnsi"/>
          <w:b/>
          <w:bCs/>
          <w:sz w:val="20"/>
          <w:szCs w:val="20"/>
        </w:rPr>
        <w:t>CONTINUED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 BUSINESS: </w:t>
      </w:r>
      <w:bookmarkStart w:id="0" w:name="_Hlk35240928"/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44646DC0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EF48A8" w:rsidRPr="0085712A">
        <w:rPr>
          <w:rFonts w:asciiTheme="majorHAnsi" w:hAnsiTheme="majorHAnsi"/>
          <w:b/>
          <w:bCs/>
          <w:sz w:val="20"/>
          <w:szCs w:val="20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0B7F096F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</w:t>
            </w:r>
            <w:r w:rsidR="00592F69">
              <w:rPr>
                <w:rFonts w:asciiTheme="majorHAnsi" w:hAnsiTheme="majorHAnsi"/>
                <w:sz w:val="20"/>
                <w:szCs w:val="20"/>
              </w:rPr>
              <w:t>2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592F69">
              <w:rPr>
                <w:rFonts w:asciiTheme="majorHAnsi" w:hAnsiTheme="majorHAnsi"/>
                <w:sz w:val="20"/>
                <w:szCs w:val="20"/>
              </w:rPr>
              <w:t>5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09479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4A5B065B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AA02" w14:textId="77777777" w:rsidR="008C0A14" w:rsidRDefault="008C0A14" w:rsidP="00807B71">
      <w:r>
        <w:separator/>
      </w:r>
    </w:p>
  </w:endnote>
  <w:endnote w:type="continuationSeparator" w:id="0">
    <w:p w14:paraId="3BD8EE28" w14:textId="77777777" w:rsidR="008C0A14" w:rsidRDefault="008C0A14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C693" w14:textId="77777777" w:rsidR="008C0A14" w:rsidRDefault="008C0A14" w:rsidP="00807B71">
      <w:r>
        <w:separator/>
      </w:r>
    </w:p>
  </w:footnote>
  <w:footnote w:type="continuationSeparator" w:id="0">
    <w:p w14:paraId="3C94C235" w14:textId="77777777" w:rsidR="008C0A14" w:rsidRDefault="008C0A14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6FFF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4A0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3C7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0553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738"/>
    <w:rsid w:val="00591D61"/>
    <w:rsid w:val="00592F69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244F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0A14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0967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182B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07EED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281C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1BF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34B9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8A9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6</cp:revision>
  <cp:lastPrinted>2025-11-17T17:34:00Z</cp:lastPrinted>
  <dcterms:created xsi:type="dcterms:W3CDTF">2025-11-21T22:29:00Z</dcterms:created>
  <dcterms:modified xsi:type="dcterms:W3CDTF">2025-12-09T00:28:00Z</dcterms:modified>
</cp:coreProperties>
</file>