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382D6B">
              <w:t>32</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5C729F">
        <w:trPr>
          <w:trHeight w:val="251"/>
        </w:trPr>
        <w:tc>
          <w:tcPr>
            <w:tcW w:w="4765" w:type="dxa"/>
            <w:gridSpan w:val="4"/>
            <w:shd w:val="clear" w:color="auto" w:fill="FFFF0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FFFF00"/>
          </w:tcPr>
          <w:p w:rsidR="00502CCC" w:rsidRPr="00995450" w:rsidRDefault="00502CCC" w:rsidP="00995450">
            <w:pPr>
              <w:jc w:val="center"/>
              <w:rPr>
                <w:sz w:val="16"/>
              </w:rPr>
            </w:pPr>
            <w:r>
              <w:rPr>
                <w:sz w:val="16"/>
              </w:rPr>
              <w:t>FT-XXX</w:t>
            </w:r>
          </w:p>
        </w:tc>
      </w:tr>
      <w:tr w:rsidR="00995450" w:rsidRPr="00995450" w:rsidTr="005C729F">
        <w:trPr>
          <w:trHeight w:val="251"/>
        </w:trPr>
        <w:tc>
          <w:tcPr>
            <w:tcW w:w="2335" w:type="dxa"/>
            <w:gridSpan w:val="2"/>
          </w:tcPr>
          <w:p w:rsidR="00995450" w:rsidRPr="00995450" w:rsidRDefault="004A51AC" w:rsidP="00995450">
            <w:pPr>
              <w:jc w:val="center"/>
              <w:rPr>
                <w:sz w:val="16"/>
              </w:rPr>
            </w:pPr>
            <w:r>
              <w:rPr>
                <w:sz w:val="16"/>
              </w:rPr>
              <w:t>Ephraim Lewis</w:t>
            </w:r>
          </w:p>
        </w:tc>
        <w:tc>
          <w:tcPr>
            <w:tcW w:w="2430" w:type="dxa"/>
            <w:gridSpan w:val="2"/>
          </w:tcPr>
          <w:p w:rsidR="00995450" w:rsidRPr="00995450" w:rsidRDefault="004A51AC" w:rsidP="00995450">
            <w:pPr>
              <w:jc w:val="center"/>
              <w:rPr>
                <w:sz w:val="16"/>
              </w:rPr>
            </w:pPr>
            <w:r>
              <w:rPr>
                <w:sz w:val="16"/>
              </w:rPr>
              <w:t>Margaret Elizabeth Walters</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FFFF00"/>
          </w:tcPr>
          <w:p w:rsidR="00995450" w:rsidRPr="00995450" w:rsidRDefault="00995450" w:rsidP="00995450">
            <w:pPr>
              <w:jc w:val="center"/>
              <w:rPr>
                <w:sz w:val="16"/>
              </w:rPr>
            </w:pPr>
            <w:r w:rsidRPr="00995450">
              <w:rPr>
                <w:sz w:val="16"/>
              </w:rPr>
              <w:t>Father’s Name</w:t>
            </w:r>
          </w:p>
        </w:tc>
        <w:tc>
          <w:tcPr>
            <w:tcW w:w="2319" w:type="dxa"/>
            <w:gridSpan w:val="2"/>
            <w:shd w:val="clear" w:color="auto" w:fill="FFFF00"/>
          </w:tcPr>
          <w:p w:rsidR="00995450" w:rsidRPr="00995450" w:rsidRDefault="00995450" w:rsidP="00995450">
            <w:pPr>
              <w:jc w:val="center"/>
              <w:rPr>
                <w:sz w:val="16"/>
              </w:rPr>
            </w:pPr>
            <w:r w:rsidRPr="00995450">
              <w:rPr>
                <w:sz w:val="16"/>
              </w:rPr>
              <w:t>Mother’s Name</w:t>
            </w:r>
          </w:p>
        </w:tc>
      </w:tr>
      <w:tr w:rsidR="00995450" w:rsidRPr="00995450" w:rsidTr="005C729F">
        <w:trPr>
          <w:trHeight w:val="232"/>
        </w:trPr>
        <w:tc>
          <w:tcPr>
            <w:tcW w:w="1165" w:type="dxa"/>
          </w:tcPr>
          <w:p w:rsidR="00995450" w:rsidRPr="00995450" w:rsidRDefault="004A51AC" w:rsidP="00995450">
            <w:pPr>
              <w:jc w:val="center"/>
              <w:rPr>
                <w:sz w:val="16"/>
              </w:rPr>
            </w:pPr>
            <w:r>
              <w:rPr>
                <w:sz w:val="16"/>
              </w:rPr>
              <w:t>1760</w:t>
            </w:r>
          </w:p>
        </w:tc>
        <w:tc>
          <w:tcPr>
            <w:tcW w:w="1170" w:type="dxa"/>
          </w:tcPr>
          <w:p w:rsidR="00995450" w:rsidRPr="00995450" w:rsidRDefault="004A51AC" w:rsidP="00995450">
            <w:pPr>
              <w:jc w:val="center"/>
              <w:rPr>
                <w:sz w:val="16"/>
              </w:rPr>
            </w:pPr>
            <w:r>
              <w:rPr>
                <w:sz w:val="16"/>
              </w:rPr>
              <w:t>1818</w:t>
            </w:r>
          </w:p>
        </w:tc>
        <w:tc>
          <w:tcPr>
            <w:tcW w:w="1170" w:type="dxa"/>
          </w:tcPr>
          <w:p w:rsidR="00995450" w:rsidRPr="00995450" w:rsidRDefault="004A51AC" w:rsidP="00995450">
            <w:pPr>
              <w:jc w:val="center"/>
              <w:rPr>
                <w:sz w:val="16"/>
              </w:rPr>
            </w:pPr>
            <w:r>
              <w:rPr>
                <w:sz w:val="16"/>
              </w:rPr>
              <w:t>1750</w:t>
            </w:r>
          </w:p>
        </w:tc>
        <w:tc>
          <w:tcPr>
            <w:tcW w:w="1260" w:type="dxa"/>
          </w:tcPr>
          <w:p w:rsidR="00995450" w:rsidRPr="00995450" w:rsidRDefault="004A51AC" w:rsidP="00995450">
            <w:pPr>
              <w:jc w:val="center"/>
              <w:rPr>
                <w:sz w:val="16"/>
              </w:rPr>
            </w:pPr>
            <w:r>
              <w:rPr>
                <w:sz w:val="16"/>
              </w:rPr>
              <w:t>1820</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149" w:type="dxa"/>
            <w:shd w:val="clear" w:color="auto" w:fill="FFFF0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382D6B" w:rsidP="00833FB3">
            <w:pPr>
              <w:jc w:val="center"/>
            </w:pPr>
            <w:r>
              <w:t xml:space="preserve">John </w:t>
            </w:r>
            <w:proofErr w:type="spellStart"/>
            <w:r>
              <w:t>Boley</w:t>
            </w:r>
            <w:proofErr w:type="spellEnd"/>
            <w:r>
              <w:t xml:space="preserve"> Lewis, Sr.</w:t>
            </w:r>
          </w:p>
        </w:tc>
        <w:tc>
          <w:tcPr>
            <w:tcW w:w="2111" w:type="dxa"/>
            <w:tcBorders>
              <w:top w:val="nil"/>
              <w:bottom w:val="nil"/>
            </w:tcBorders>
          </w:tcPr>
          <w:p w:rsidR="00833FB3" w:rsidRDefault="00833FB3" w:rsidP="00C831C3">
            <w:pPr>
              <w:jc w:val="center"/>
            </w:pPr>
          </w:p>
        </w:tc>
        <w:tc>
          <w:tcPr>
            <w:tcW w:w="4711" w:type="dxa"/>
            <w:gridSpan w:val="2"/>
          </w:tcPr>
          <w:p w:rsidR="00833FB3" w:rsidRDefault="00382D6B" w:rsidP="00833FB3">
            <w:pPr>
              <w:jc w:val="center"/>
            </w:pPr>
            <w:r>
              <w:t>Lucinda Bush</w:t>
            </w:r>
          </w:p>
        </w:tc>
      </w:tr>
      <w:tr w:rsidR="00784402" w:rsidTr="00836954">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shd w:val="clear" w:color="auto" w:fill="FFFF00"/>
          </w:tcPr>
          <w:p w:rsidR="00784402" w:rsidRDefault="004738C0" w:rsidP="00784402">
            <w:r>
              <w:t>1798</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4738C0" w:rsidP="00784402">
            <w:r>
              <w:t>1808</w:t>
            </w:r>
          </w:p>
        </w:tc>
      </w:tr>
      <w:tr w:rsidR="00784402" w:rsidTr="00836954">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shd w:val="clear" w:color="auto" w:fill="FFFF00"/>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376334" w:rsidP="00784402">
            <w:r>
              <w:t>South Carolina, USA</w:t>
            </w:r>
          </w:p>
        </w:tc>
      </w:tr>
      <w:tr w:rsidR="00784402" w:rsidTr="00836954">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shd w:val="clear" w:color="auto" w:fill="FFFF00"/>
          </w:tcPr>
          <w:p w:rsidR="00784402" w:rsidRDefault="004738C0" w:rsidP="00784402">
            <w:r>
              <w:t>1850</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4738C0" w:rsidP="00784402">
            <w:r>
              <w:t>1862</w:t>
            </w:r>
          </w:p>
        </w:tc>
      </w:tr>
      <w:tr w:rsidR="00784402" w:rsidTr="00836954">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shd w:val="clear" w:color="auto" w:fill="FFFF00"/>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376334" w:rsidP="00784402">
            <w:r>
              <w:t>Marion County, AL USA</w:t>
            </w:r>
          </w:p>
        </w:tc>
      </w:tr>
      <w:tr w:rsidR="00784402" w:rsidTr="00836954">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FFFF00"/>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FFFF00"/>
          </w:tcPr>
          <w:p w:rsidR="00784402" w:rsidRDefault="00376334" w:rsidP="00784402">
            <w:r>
              <w:t>Unknown</w:t>
            </w:r>
          </w:p>
        </w:tc>
      </w:tr>
      <w:tr w:rsidR="004C64C3" w:rsidTr="00836954">
        <w:tc>
          <w:tcPr>
            <w:tcW w:w="1255" w:type="dxa"/>
            <w:shd w:val="clear" w:color="auto" w:fill="BFBFBF" w:themeFill="background1" w:themeFillShade="BF"/>
          </w:tcPr>
          <w:p w:rsidR="004C64C3" w:rsidRPr="00784402" w:rsidRDefault="00836954">
            <w:pPr>
              <w:rPr>
                <w:b/>
              </w:rPr>
            </w:pPr>
            <w:r>
              <w:rPr>
                <w:b/>
              </w:rPr>
              <w:t>Source</w:t>
            </w:r>
          </w:p>
        </w:tc>
        <w:tc>
          <w:tcPr>
            <w:tcW w:w="3289" w:type="dxa"/>
            <w:shd w:val="clear" w:color="auto" w:fill="FFFF00"/>
          </w:tcPr>
          <w:p w:rsidR="004C64C3" w:rsidRDefault="004C64C3"/>
        </w:tc>
        <w:tc>
          <w:tcPr>
            <w:tcW w:w="2111" w:type="dxa"/>
            <w:tcBorders>
              <w:top w:val="nil"/>
              <w:bottom w:val="nil"/>
            </w:tcBorders>
            <w:shd w:val="clear" w:color="auto" w:fill="FFFF00"/>
          </w:tcPr>
          <w:p w:rsidR="004C64C3" w:rsidRDefault="004C64C3" w:rsidP="00C831C3">
            <w:pPr>
              <w:jc w:val="center"/>
            </w:pPr>
          </w:p>
        </w:tc>
        <w:tc>
          <w:tcPr>
            <w:tcW w:w="1530" w:type="dxa"/>
            <w:shd w:val="clear" w:color="auto" w:fill="BFBFBF" w:themeFill="background1" w:themeFillShade="BF"/>
          </w:tcPr>
          <w:p w:rsidR="004C64C3" w:rsidRPr="00784402" w:rsidRDefault="00836954">
            <w:pPr>
              <w:rPr>
                <w:b/>
              </w:rPr>
            </w:pPr>
            <w:r>
              <w:rPr>
                <w:b/>
              </w:rPr>
              <w:t>Source</w:t>
            </w:r>
          </w:p>
        </w:tc>
        <w:tc>
          <w:tcPr>
            <w:tcW w:w="3181" w:type="dxa"/>
            <w:shd w:val="clear" w:color="auto" w:fill="FFFF00"/>
          </w:tcPr>
          <w:p w:rsidR="004C64C3" w:rsidRDefault="00376334">
            <w:r>
              <w:t xml:space="preserve">Lucinda’s </w:t>
            </w:r>
            <w:hyperlink r:id="rId5" w:history="1">
              <w:proofErr w:type="spellStart"/>
              <w:r w:rsidRPr="00376334">
                <w:rPr>
                  <w:rStyle w:val="Hyperlink"/>
                </w:rPr>
                <w:t>FindaGrave</w:t>
              </w:r>
              <w:proofErr w:type="spellEnd"/>
            </w:hyperlink>
            <w:r>
              <w:t xml:space="preserve"> site says she was born in North Carolina, but the 1850 Census says SC.</w:t>
            </w:r>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4738C0">
        <w:tc>
          <w:tcPr>
            <w:tcW w:w="1420" w:type="dxa"/>
          </w:tcPr>
          <w:p w:rsidR="00784402" w:rsidRDefault="004738C0">
            <w:r>
              <w:t>Isaiah</w:t>
            </w:r>
          </w:p>
        </w:tc>
        <w:tc>
          <w:tcPr>
            <w:tcW w:w="1420"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tcPr>
          <w:p w:rsidR="00784402" w:rsidRDefault="004738C0">
            <w:r>
              <w:t>FT-023</w:t>
            </w:r>
          </w:p>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tcPr>
          <w:p w:rsidR="00784402" w:rsidRDefault="004738C0">
            <w:r>
              <w:t>FT-023</w:t>
            </w:r>
          </w:p>
        </w:tc>
      </w:tr>
      <w:tr w:rsidR="00784402" w:rsidTr="00784402">
        <w:tc>
          <w:tcPr>
            <w:tcW w:w="1420" w:type="dxa"/>
          </w:tcPr>
          <w:p w:rsidR="00784402" w:rsidRDefault="000612EB">
            <w:r>
              <w:t>Peter</w:t>
            </w:r>
          </w:p>
        </w:tc>
        <w:tc>
          <w:tcPr>
            <w:tcW w:w="1420" w:type="dxa"/>
          </w:tcPr>
          <w:p w:rsidR="00784402" w:rsidRDefault="000612EB">
            <w:r>
              <w:t>~1826</w:t>
            </w:r>
          </w:p>
        </w:tc>
        <w:tc>
          <w:tcPr>
            <w:tcW w:w="1421" w:type="dxa"/>
          </w:tcPr>
          <w:p w:rsidR="00784402" w:rsidRDefault="000612EB">
            <w:r>
              <w:t>South Carolina</w:t>
            </w:r>
          </w:p>
        </w:tc>
        <w:tc>
          <w:tcPr>
            <w:tcW w:w="1421" w:type="dxa"/>
          </w:tcPr>
          <w:p w:rsidR="00784402" w:rsidRDefault="000612EB">
            <w:r>
              <w:t>314</w:t>
            </w:r>
          </w:p>
        </w:tc>
        <w:tc>
          <w:tcPr>
            <w:tcW w:w="1421" w:type="dxa"/>
          </w:tcPr>
          <w:p w:rsidR="00784402" w:rsidRDefault="00E65360">
            <w:r>
              <w:t>April 15, 1863</w:t>
            </w:r>
          </w:p>
        </w:tc>
        <w:tc>
          <w:tcPr>
            <w:tcW w:w="1421" w:type="dxa"/>
          </w:tcPr>
          <w:p w:rsidR="00784402" w:rsidRDefault="00E65360">
            <w:r>
              <w:t>Corinth, Alcorn County, MS</w:t>
            </w:r>
          </w:p>
        </w:tc>
        <w:tc>
          <w:tcPr>
            <w:tcW w:w="1421" w:type="dxa"/>
          </w:tcPr>
          <w:p w:rsidR="00784402" w:rsidRDefault="00E65360">
            <w:r>
              <w:t>Unknown</w:t>
            </w:r>
          </w:p>
        </w:tc>
        <w:tc>
          <w:tcPr>
            <w:tcW w:w="1421" w:type="dxa"/>
          </w:tcPr>
          <w:p w:rsidR="00784402" w:rsidRDefault="0099083F">
            <w:hyperlink r:id="rId6" w:history="1">
              <w:proofErr w:type="spellStart"/>
              <w:r w:rsidR="00E65360" w:rsidRPr="00E65360">
                <w:rPr>
                  <w:rStyle w:val="Hyperlink"/>
                </w:rPr>
                <w:t>FindaGrave</w:t>
              </w:r>
              <w:proofErr w:type="spellEnd"/>
            </w:hyperlink>
          </w:p>
        </w:tc>
      </w:tr>
      <w:tr w:rsidR="00784402" w:rsidTr="00836954">
        <w:tc>
          <w:tcPr>
            <w:tcW w:w="1420" w:type="dxa"/>
          </w:tcPr>
          <w:p w:rsidR="00784402" w:rsidRDefault="000612EB">
            <w:proofErr w:type="spellStart"/>
            <w:r>
              <w:t>Shadr</w:t>
            </w:r>
            <w:r w:rsidR="00E65360">
              <w:t>ack</w:t>
            </w:r>
            <w:proofErr w:type="spellEnd"/>
            <w:r w:rsidR="00150842">
              <w:t xml:space="preserve"> L.</w:t>
            </w:r>
          </w:p>
        </w:tc>
        <w:tc>
          <w:tcPr>
            <w:tcW w:w="1420" w:type="dxa"/>
          </w:tcPr>
          <w:p w:rsidR="00784402" w:rsidRDefault="000612EB">
            <w:r>
              <w:t>~1828</w:t>
            </w:r>
          </w:p>
        </w:tc>
        <w:tc>
          <w:tcPr>
            <w:tcW w:w="1421" w:type="dxa"/>
          </w:tcPr>
          <w:p w:rsidR="00784402" w:rsidRDefault="000612EB">
            <w:r>
              <w:t>South Carolina</w:t>
            </w:r>
          </w:p>
        </w:tc>
        <w:tc>
          <w:tcPr>
            <w:tcW w:w="1421" w:type="dxa"/>
          </w:tcPr>
          <w:p w:rsidR="00784402" w:rsidRDefault="000612EB">
            <w:r>
              <w:t>314</w:t>
            </w:r>
          </w:p>
        </w:tc>
        <w:tc>
          <w:tcPr>
            <w:tcW w:w="1421" w:type="dxa"/>
          </w:tcPr>
          <w:p w:rsidR="00784402" w:rsidRDefault="00150842">
            <w:r>
              <w:t>1862</w:t>
            </w:r>
          </w:p>
        </w:tc>
        <w:tc>
          <w:tcPr>
            <w:tcW w:w="1421" w:type="dxa"/>
            <w:shd w:val="clear" w:color="auto" w:fill="FFFF00"/>
          </w:tcPr>
          <w:p w:rsidR="00784402" w:rsidRDefault="00150842">
            <w:r>
              <w:t>Unknown</w:t>
            </w:r>
          </w:p>
        </w:tc>
        <w:tc>
          <w:tcPr>
            <w:tcW w:w="1421" w:type="dxa"/>
          </w:tcPr>
          <w:p w:rsidR="00784402" w:rsidRDefault="00150842">
            <w:r>
              <w:t>Old Aberdeen Cemetery, Aberdeen, Monroe County, MS</w:t>
            </w:r>
          </w:p>
        </w:tc>
        <w:tc>
          <w:tcPr>
            <w:tcW w:w="1421" w:type="dxa"/>
          </w:tcPr>
          <w:p w:rsidR="00784402" w:rsidRDefault="0099083F">
            <w:hyperlink r:id="rId7" w:history="1">
              <w:proofErr w:type="spellStart"/>
              <w:r w:rsidR="00150842" w:rsidRPr="00150842">
                <w:rPr>
                  <w:rStyle w:val="Hyperlink"/>
                </w:rPr>
                <w:t>FindaGrave</w:t>
              </w:r>
              <w:proofErr w:type="spellEnd"/>
            </w:hyperlink>
          </w:p>
        </w:tc>
      </w:tr>
      <w:tr w:rsidR="003466EE" w:rsidTr="00784402">
        <w:tc>
          <w:tcPr>
            <w:tcW w:w="1420" w:type="dxa"/>
          </w:tcPr>
          <w:p w:rsidR="003466EE" w:rsidRDefault="003466EE">
            <w:r>
              <w:t>Margaret Rachel Lucinda</w:t>
            </w:r>
          </w:p>
        </w:tc>
        <w:tc>
          <w:tcPr>
            <w:tcW w:w="1420" w:type="dxa"/>
          </w:tcPr>
          <w:p w:rsidR="003466EE" w:rsidRDefault="003466EE">
            <w:r>
              <w:t>January 22, 1830</w:t>
            </w:r>
          </w:p>
        </w:tc>
        <w:tc>
          <w:tcPr>
            <w:tcW w:w="1421" w:type="dxa"/>
          </w:tcPr>
          <w:p w:rsidR="003466EE" w:rsidRDefault="003466EE" w:rsidP="003466EE">
            <w:r>
              <w:t>Spartanburg County, SC</w:t>
            </w:r>
          </w:p>
        </w:tc>
        <w:tc>
          <w:tcPr>
            <w:tcW w:w="1421" w:type="dxa"/>
          </w:tcPr>
          <w:p w:rsidR="003466EE" w:rsidRDefault="0099083F">
            <w:hyperlink r:id="rId8" w:history="1">
              <w:proofErr w:type="spellStart"/>
              <w:r w:rsidR="003466EE" w:rsidRPr="003466EE">
                <w:rPr>
                  <w:rStyle w:val="Hyperlink"/>
                </w:rPr>
                <w:t>FindaGrave</w:t>
              </w:r>
              <w:proofErr w:type="spellEnd"/>
            </w:hyperlink>
            <w:r w:rsidR="003466EE">
              <w:t>,  Not mentioned in 1850 Census as she was already married</w:t>
            </w:r>
          </w:p>
        </w:tc>
        <w:tc>
          <w:tcPr>
            <w:tcW w:w="1421" w:type="dxa"/>
          </w:tcPr>
          <w:p w:rsidR="003466EE" w:rsidRDefault="003466EE">
            <w:r>
              <w:t>October 10, 1900</w:t>
            </w:r>
          </w:p>
        </w:tc>
        <w:tc>
          <w:tcPr>
            <w:tcW w:w="1421" w:type="dxa"/>
          </w:tcPr>
          <w:p w:rsidR="003466EE" w:rsidRDefault="003466EE">
            <w:r>
              <w:t>Marion County, AL</w:t>
            </w:r>
          </w:p>
        </w:tc>
        <w:tc>
          <w:tcPr>
            <w:tcW w:w="1421" w:type="dxa"/>
          </w:tcPr>
          <w:p w:rsidR="003466EE" w:rsidRDefault="003466EE">
            <w:r>
              <w:t>Cooper Cemetery, Marion County, AL</w:t>
            </w:r>
          </w:p>
        </w:tc>
        <w:tc>
          <w:tcPr>
            <w:tcW w:w="1421" w:type="dxa"/>
          </w:tcPr>
          <w:p w:rsidR="003466EE" w:rsidRDefault="0099083F">
            <w:hyperlink r:id="rId9" w:history="1">
              <w:proofErr w:type="spellStart"/>
              <w:r w:rsidR="003466EE" w:rsidRPr="003466EE">
                <w:rPr>
                  <w:rStyle w:val="Hyperlink"/>
                </w:rPr>
                <w:t>FindaGrave</w:t>
              </w:r>
              <w:proofErr w:type="spellEnd"/>
            </w:hyperlink>
          </w:p>
        </w:tc>
      </w:tr>
      <w:tr w:rsidR="00784402" w:rsidTr="00784402">
        <w:tc>
          <w:tcPr>
            <w:tcW w:w="1420" w:type="dxa"/>
          </w:tcPr>
          <w:p w:rsidR="00784402" w:rsidRDefault="000612EB">
            <w:r>
              <w:t>John</w:t>
            </w:r>
            <w:r w:rsidR="004A51AC">
              <w:t xml:space="preserve"> </w:t>
            </w:r>
            <w:proofErr w:type="spellStart"/>
            <w:r w:rsidR="004A51AC">
              <w:t>Boley</w:t>
            </w:r>
            <w:proofErr w:type="spellEnd"/>
            <w:r w:rsidR="004A51AC">
              <w:t>, Jr.</w:t>
            </w:r>
          </w:p>
        </w:tc>
        <w:tc>
          <w:tcPr>
            <w:tcW w:w="1420" w:type="dxa"/>
          </w:tcPr>
          <w:p w:rsidR="00784402" w:rsidRDefault="008F3410">
            <w:r>
              <w:t>May 17, 1831</w:t>
            </w:r>
          </w:p>
        </w:tc>
        <w:tc>
          <w:tcPr>
            <w:tcW w:w="1421" w:type="dxa"/>
          </w:tcPr>
          <w:p w:rsidR="00784402" w:rsidRDefault="008F3410">
            <w:proofErr w:type="spellStart"/>
            <w:r>
              <w:t>Hackleburg</w:t>
            </w:r>
            <w:proofErr w:type="spellEnd"/>
            <w:r>
              <w:t>, Marion County, TN</w:t>
            </w:r>
          </w:p>
          <w:p w:rsidR="008F3410" w:rsidRDefault="008F3410">
            <w:r>
              <w:t xml:space="preserve">(JLS Note: </w:t>
            </w:r>
            <w:proofErr w:type="gramStart"/>
            <w:r>
              <w:t>I  don’t</w:t>
            </w:r>
            <w:proofErr w:type="gramEnd"/>
            <w:r>
              <w:t xml:space="preserve"> know of a </w:t>
            </w:r>
            <w:proofErr w:type="spellStart"/>
            <w:r>
              <w:t>Hackleburg</w:t>
            </w:r>
            <w:proofErr w:type="spellEnd"/>
            <w:r>
              <w:t>, TN, but there is a Marion County, TN).</w:t>
            </w:r>
          </w:p>
        </w:tc>
        <w:tc>
          <w:tcPr>
            <w:tcW w:w="1421" w:type="dxa"/>
          </w:tcPr>
          <w:p w:rsidR="00784402" w:rsidRDefault="000612EB">
            <w:r>
              <w:t>314</w:t>
            </w:r>
            <w:r w:rsidR="004A51AC">
              <w:t>,</w:t>
            </w:r>
          </w:p>
          <w:p w:rsidR="004A51AC" w:rsidRDefault="0099083F">
            <w:hyperlink r:id="rId10" w:history="1">
              <w:proofErr w:type="spellStart"/>
              <w:r w:rsidR="004A51AC" w:rsidRPr="004A51AC">
                <w:rPr>
                  <w:rStyle w:val="Hyperlink"/>
                </w:rPr>
                <w:t>FindaGrave</w:t>
              </w:r>
              <w:proofErr w:type="spellEnd"/>
            </w:hyperlink>
          </w:p>
        </w:tc>
        <w:tc>
          <w:tcPr>
            <w:tcW w:w="1421" w:type="dxa"/>
          </w:tcPr>
          <w:p w:rsidR="00784402" w:rsidRDefault="008F3410">
            <w:r>
              <w:t>April 18, 1909</w:t>
            </w:r>
          </w:p>
        </w:tc>
        <w:tc>
          <w:tcPr>
            <w:tcW w:w="1421" w:type="dxa"/>
          </w:tcPr>
          <w:p w:rsidR="00784402" w:rsidRDefault="008F3410">
            <w:proofErr w:type="spellStart"/>
            <w:r>
              <w:t>Hackleburg</w:t>
            </w:r>
            <w:proofErr w:type="spellEnd"/>
            <w:r>
              <w:t>, Marion County, AL</w:t>
            </w:r>
          </w:p>
        </w:tc>
        <w:tc>
          <w:tcPr>
            <w:tcW w:w="1421" w:type="dxa"/>
          </w:tcPr>
          <w:p w:rsidR="00784402" w:rsidRDefault="008F3410">
            <w:r>
              <w:t>Carter Cemetery, Marion County, AL</w:t>
            </w:r>
          </w:p>
        </w:tc>
        <w:tc>
          <w:tcPr>
            <w:tcW w:w="1421" w:type="dxa"/>
          </w:tcPr>
          <w:p w:rsidR="00784402" w:rsidRDefault="0099083F">
            <w:hyperlink r:id="rId11" w:history="1">
              <w:proofErr w:type="spellStart"/>
              <w:r w:rsidR="004A51AC" w:rsidRPr="004A51AC">
                <w:rPr>
                  <w:rStyle w:val="Hyperlink"/>
                </w:rPr>
                <w:t>FindaGrave</w:t>
              </w:r>
              <w:proofErr w:type="spellEnd"/>
            </w:hyperlink>
          </w:p>
        </w:tc>
      </w:tr>
      <w:tr w:rsidR="00784402" w:rsidTr="00376334">
        <w:tc>
          <w:tcPr>
            <w:tcW w:w="1420" w:type="dxa"/>
          </w:tcPr>
          <w:p w:rsidR="00784402" w:rsidRDefault="000612EB">
            <w:r>
              <w:t>George</w:t>
            </w:r>
          </w:p>
        </w:tc>
        <w:tc>
          <w:tcPr>
            <w:tcW w:w="1420" w:type="dxa"/>
          </w:tcPr>
          <w:p w:rsidR="00784402" w:rsidRDefault="000612EB">
            <w:r>
              <w:t>~1835</w:t>
            </w:r>
          </w:p>
        </w:tc>
        <w:tc>
          <w:tcPr>
            <w:tcW w:w="1421" w:type="dxa"/>
          </w:tcPr>
          <w:p w:rsidR="00784402" w:rsidRDefault="000612EB">
            <w:r>
              <w:t>Alabama</w:t>
            </w:r>
          </w:p>
        </w:tc>
        <w:tc>
          <w:tcPr>
            <w:tcW w:w="1421" w:type="dxa"/>
          </w:tcPr>
          <w:p w:rsidR="00784402" w:rsidRDefault="000612EB">
            <w:r>
              <w:t>314</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836954">
        <w:tc>
          <w:tcPr>
            <w:tcW w:w="1420" w:type="dxa"/>
          </w:tcPr>
          <w:p w:rsidR="00784402" w:rsidRDefault="000612EB">
            <w:r>
              <w:t>Ephraim</w:t>
            </w:r>
          </w:p>
        </w:tc>
        <w:tc>
          <w:tcPr>
            <w:tcW w:w="1420" w:type="dxa"/>
          </w:tcPr>
          <w:p w:rsidR="00784402" w:rsidRDefault="000612EB">
            <w:r>
              <w:t>~1837</w:t>
            </w:r>
          </w:p>
        </w:tc>
        <w:tc>
          <w:tcPr>
            <w:tcW w:w="1421" w:type="dxa"/>
          </w:tcPr>
          <w:p w:rsidR="00784402" w:rsidRDefault="000612EB">
            <w:r>
              <w:t>Alabama</w:t>
            </w:r>
          </w:p>
        </w:tc>
        <w:tc>
          <w:tcPr>
            <w:tcW w:w="1421" w:type="dxa"/>
          </w:tcPr>
          <w:p w:rsidR="00784402" w:rsidRDefault="000612EB">
            <w:r>
              <w:t>314</w:t>
            </w:r>
          </w:p>
        </w:tc>
        <w:tc>
          <w:tcPr>
            <w:tcW w:w="1421" w:type="dxa"/>
            <w:shd w:val="clear" w:color="auto" w:fill="FFFF00"/>
          </w:tcPr>
          <w:p w:rsidR="00784402" w:rsidRDefault="00AB3403">
            <w:r>
              <w:t>Unknown</w:t>
            </w:r>
          </w:p>
        </w:tc>
        <w:tc>
          <w:tcPr>
            <w:tcW w:w="1421" w:type="dxa"/>
            <w:shd w:val="clear" w:color="auto" w:fill="FFFF00"/>
          </w:tcPr>
          <w:p w:rsidR="00784402" w:rsidRDefault="00AB3403">
            <w:r>
              <w:t>Unknown</w:t>
            </w:r>
          </w:p>
        </w:tc>
        <w:tc>
          <w:tcPr>
            <w:tcW w:w="1421" w:type="dxa"/>
          </w:tcPr>
          <w:p w:rsidR="00784402" w:rsidRDefault="00AB3403">
            <w:r>
              <w:t>Whittle Cemetery, Marion County, AL</w:t>
            </w:r>
          </w:p>
        </w:tc>
        <w:tc>
          <w:tcPr>
            <w:tcW w:w="1421" w:type="dxa"/>
          </w:tcPr>
          <w:p w:rsidR="00784402" w:rsidRDefault="0099083F">
            <w:hyperlink r:id="rId12" w:history="1">
              <w:proofErr w:type="spellStart"/>
              <w:r w:rsidR="00AB3403" w:rsidRPr="00AB3403">
                <w:rPr>
                  <w:rStyle w:val="Hyperlink"/>
                </w:rPr>
                <w:t>FindaGrave</w:t>
              </w:r>
              <w:proofErr w:type="spellEnd"/>
            </w:hyperlink>
          </w:p>
        </w:tc>
      </w:tr>
      <w:tr w:rsidR="00784402" w:rsidTr="00784402">
        <w:tc>
          <w:tcPr>
            <w:tcW w:w="1420" w:type="dxa"/>
          </w:tcPr>
          <w:p w:rsidR="00784402" w:rsidRDefault="000612EB">
            <w:r>
              <w:t>William W</w:t>
            </w:r>
            <w:r w:rsidR="00AB3403">
              <w:t>iley</w:t>
            </w:r>
          </w:p>
        </w:tc>
        <w:tc>
          <w:tcPr>
            <w:tcW w:w="1420" w:type="dxa"/>
          </w:tcPr>
          <w:p w:rsidR="00784402" w:rsidRDefault="000612EB">
            <w:r>
              <w:t>~1841</w:t>
            </w:r>
          </w:p>
        </w:tc>
        <w:tc>
          <w:tcPr>
            <w:tcW w:w="1421" w:type="dxa"/>
          </w:tcPr>
          <w:p w:rsidR="00784402" w:rsidRDefault="000612EB">
            <w:r>
              <w:t>Alabama</w:t>
            </w:r>
          </w:p>
        </w:tc>
        <w:tc>
          <w:tcPr>
            <w:tcW w:w="1421" w:type="dxa"/>
          </w:tcPr>
          <w:p w:rsidR="00784402" w:rsidRDefault="000612EB">
            <w:r>
              <w:t>314</w:t>
            </w:r>
          </w:p>
        </w:tc>
        <w:tc>
          <w:tcPr>
            <w:tcW w:w="1421" w:type="dxa"/>
          </w:tcPr>
          <w:p w:rsidR="00784402" w:rsidRDefault="00AB3403">
            <w:r>
              <w:t>January 19, 1909</w:t>
            </w:r>
          </w:p>
        </w:tc>
        <w:tc>
          <w:tcPr>
            <w:tcW w:w="1421" w:type="dxa"/>
          </w:tcPr>
          <w:p w:rsidR="00784402" w:rsidRDefault="00AB3403">
            <w:r>
              <w:t>Arkansas</w:t>
            </w:r>
          </w:p>
        </w:tc>
        <w:tc>
          <w:tcPr>
            <w:tcW w:w="1421" w:type="dxa"/>
          </w:tcPr>
          <w:p w:rsidR="00784402" w:rsidRDefault="00AB3403">
            <w:r>
              <w:t xml:space="preserve">Bethel Methodist </w:t>
            </w:r>
            <w:r>
              <w:lastRenderedPageBreak/>
              <w:t>Church Cemetery, Jacksonville, Pulaski County, AR</w:t>
            </w:r>
          </w:p>
        </w:tc>
        <w:tc>
          <w:tcPr>
            <w:tcW w:w="1421" w:type="dxa"/>
          </w:tcPr>
          <w:p w:rsidR="00784402" w:rsidRDefault="0099083F">
            <w:hyperlink r:id="rId13" w:history="1">
              <w:proofErr w:type="spellStart"/>
              <w:r w:rsidR="00AB3403" w:rsidRPr="00AB3403">
                <w:rPr>
                  <w:rStyle w:val="Hyperlink"/>
                </w:rPr>
                <w:t>FindaGrave</w:t>
              </w:r>
              <w:proofErr w:type="spellEnd"/>
            </w:hyperlink>
          </w:p>
        </w:tc>
      </w:tr>
      <w:tr w:rsidR="00784402" w:rsidTr="00F83CC8">
        <w:tc>
          <w:tcPr>
            <w:tcW w:w="1420" w:type="dxa"/>
          </w:tcPr>
          <w:p w:rsidR="00784402" w:rsidRDefault="000612EB">
            <w:r>
              <w:lastRenderedPageBreak/>
              <w:t>Mary</w:t>
            </w:r>
          </w:p>
        </w:tc>
        <w:tc>
          <w:tcPr>
            <w:tcW w:w="1420" w:type="dxa"/>
          </w:tcPr>
          <w:p w:rsidR="00784402" w:rsidRDefault="000612EB">
            <w:r>
              <w:t>~1839</w:t>
            </w:r>
          </w:p>
        </w:tc>
        <w:tc>
          <w:tcPr>
            <w:tcW w:w="1421" w:type="dxa"/>
          </w:tcPr>
          <w:p w:rsidR="00784402" w:rsidRDefault="000612EB">
            <w:r>
              <w:t>Alabama</w:t>
            </w:r>
          </w:p>
        </w:tc>
        <w:tc>
          <w:tcPr>
            <w:tcW w:w="1421" w:type="dxa"/>
          </w:tcPr>
          <w:p w:rsidR="00784402" w:rsidRDefault="000612EB">
            <w:r>
              <w:t>314</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F83CC8">
        <w:tc>
          <w:tcPr>
            <w:tcW w:w="1420" w:type="dxa"/>
          </w:tcPr>
          <w:p w:rsidR="00784402" w:rsidRDefault="000612EB">
            <w:r>
              <w:t>Thomas</w:t>
            </w:r>
          </w:p>
        </w:tc>
        <w:tc>
          <w:tcPr>
            <w:tcW w:w="1420" w:type="dxa"/>
          </w:tcPr>
          <w:p w:rsidR="00784402" w:rsidRDefault="000612EB">
            <w:r>
              <w:t>~1843</w:t>
            </w:r>
          </w:p>
        </w:tc>
        <w:tc>
          <w:tcPr>
            <w:tcW w:w="1421" w:type="dxa"/>
          </w:tcPr>
          <w:p w:rsidR="00784402" w:rsidRDefault="000612EB">
            <w:r>
              <w:t>Alabama</w:t>
            </w:r>
          </w:p>
        </w:tc>
        <w:tc>
          <w:tcPr>
            <w:tcW w:w="1421" w:type="dxa"/>
          </w:tcPr>
          <w:p w:rsidR="00784402" w:rsidRDefault="000612EB">
            <w:r>
              <w:t>314</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F83CC8">
        <w:tc>
          <w:tcPr>
            <w:tcW w:w="1420" w:type="dxa"/>
          </w:tcPr>
          <w:p w:rsidR="00784402" w:rsidRDefault="000612EB">
            <w:r>
              <w:t>Benjamin C.</w:t>
            </w:r>
          </w:p>
        </w:tc>
        <w:tc>
          <w:tcPr>
            <w:tcW w:w="1420" w:type="dxa"/>
          </w:tcPr>
          <w:p w:rsidR="00784402" w:rsidRDefault="000612EB">
            <w:r>
              <w:t>~1846</w:t>
            </w:r>
          </w:p>
        </w:tc>
        <w:tc>
          <w:tcPr>
            <w:tcW w:w="1421" w:type="dxa"/>
          </w:tcPr>
          <w:p w:rsidR="00784402" w:rsidRDefault="000612EB">
            <w:r>
              <w:t>Alabama</w:t>
            </w:r>
          </w:p>
        </w:tc>
        <w:tc>
          <w:tcPr>
            <w:tcW w:w="1421" w:type="dxa"/>
          </w:tcPr>
          <w:p w:rsidR="00784402" w:rsidRDefault="000612EB">
            <w:r>
              <w:t>314</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E65360">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E65360"/>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E65360">
        <w:tc>
          <w:tcPr>
            <w:tcW w:w="2875" w:type="dxa"/>
            <w:tcBorders>
              <w:top w:val="nil"/>
              <w:left w:val="nil"/>
              <w:right w:val="nil"/>
            </w:tcBorders>
          </w:tcPr>
          <w:p w:rsidR="00BB0D0E" w:rsidRDefault="00BB0D0E" w:rsidP="00E65360"/>
        </w:tc>
        <w:tc>
          <w:tcPr>
            <w:tcW w:w="4702" w:type="dxa"/>
            <w:tcBorders>
              <w:top w:val="nil"/>
              <w:left w:val="nil"/>
            </w:tcBorders>
          </w:tcPr>
          <w:p w:rsidR="00BB0D0E" w:rsidRDefault="00BB0D0E" w:rsidP="00E65360"/>
        </w:tc>
        <w:tc>
          <w:tcPr>
            <w:tcW w:w="3789" w:type="dxa"/>
            <w:shd w:val="clear" w:color="auto" w:fill="BFBFBF" w:themeFill="background1" w:themeFillShade="BF"/>
          </w:tcPr>
          <w:p w:rsidR="00BB0D0E" w:rsidRPr="0032356E" w:rsidRDefault="00BB0D0E" w:rsidP="00E65360">
            <w:pPr>
              <w:rPr>
                <w:b/>
              </w:rPr>
            </w:pPr>
            <w:r w:rsidRPr="0032356E">
              <w:rPr>
                <w:b/>
              </w:rPr>
              <w:t>Sources</w:t>
            </w:r>
          </w:p>
        </w:tc>
      </w:tr>
      <w:tr w:rsidR="00BB0D0E" w:rsidTr="00E65360">
        <w:tc>
          <w:tcPr>
            <w:tcW w:w="2875" w:type="dxa"/>
          </w:tcPr>
          <w:p w:rsidR="00BB0D0E" w:rsidRDefault="00BB0D0E" w:rsidP="00E65360">
            <w:r>
              <w:t>Wife – Other husband</w:t>
            </w:r>
          </w:p>
        </w:tc>
        <w:tc>
          <w:tcPr>
            <w:tcW w:w="4702" w:type="dxa"/>
          </w:tcPr>
          <w:p w:rsidR="00BB0D0E" w:rsidRDefault="00BB0D0E" w:rsidP="00E65360"/>
        </w:tc>
        <w:tc>
          <w:tcPr>
            <w:tcW w:w="3789" w:type="dxa"/>
            <w:shd w:val="clear" w:color="auto" w:fill="auto"/>
          </w:tcPr>
          <w:p w:rsidR="00BB0D0E" w:rsidRDefault="00BB0D0E" w:rsidP="00E65360"/>
        </w:tc>
      </w:tr>
      <w:tr w:rsidR="00BB0D0E" w:rsidTr="00E65360">
        <w:tc>
          <w:tcPr>
            <w:tcW w:w="2875" w:type="dxa"/>
            <w:shd w:val="clear" w:color="auto" w:fill="BFBFBF" w:themeFill="background1" w:themeFillShade="BF"/>
          </w:tcPr>
          <w:p w:rsidR="00BB0D0E" w:rsidRPr="0032356E" w:rsidRDefault="00BB0D0E" w:rsidP="00E65360">
            <w:pPr>
              <w:rPr>
                <w:b/>
              </w:rPr>
            </w:pPr>
            <w:r w:rsidRPr="0032356E">
              <w:rPr>
                <w:b/>
              </w:rPr>
              <w:t>When</w:t>
            </w:r>
          </w:p>
        </w:tc>
        <w:tc>
          <w:tcPr>
            <w:tcW w:w="4702" w:type="dxa"/>
          </w:tcPr>
          <w:p w:rsidR="00BB0D0E" w:rsidRDefault="00BB0D0E" w:rsidP="00E65360"/>
        </w:tc>
        <w:tc>
          <w:tcPr>
            <w:tcW w:w="3789" w:type="dxa"/>
          </w:tcPr>
          <w:p w:rsidR="00BB0D0E" w:rsidRDefault="00BB0D0E" w:rsidP="00E65360"/>
        </w:tc>
      </w:tr>
      <w:tr w:rsidR="00BB0D0E" w:rsidTr="00E65360">
        <w:tc>
          <w:tcPr>
            <w:tcW w:w="2875" w:type="dxa"/>
            <w:shd w:val="clear" w:color="auto" w:fill="BFBFBF" w:themeFill="background1" w:themeFillShade="BF"/>
          </w:tcPr>
          <w:p w:rsidR="00BB0D0E" w:rsidRPr="0032356E" w:rsidRDefault="00BB0D0E" w:rsidP="00E65360">
            <w:pPr>
              <w:rPr>
                <w:b/>
              </w:rPr>
            </w:pPr>
            <w:r w:rsidRPr="0032356E">
              <w:rPr>
                <w:b/>
              </w:rPr>
              <w:t>Where</w:t>
            </w:r>
          </w:p>
        </w:tc>
        <w:tc>
          <w:tcPr>
            <w:tcW w:w="4702" w:type="dxa"/>
          </w:tcPr>
          <w:p w:rsidR="00BB0D0E" w:rsidRDefault="00BB0D0E" w:rsidP="00E65360"/>
        </w:tc>
        <w:tc>
          <w:tcPr>
            <w:tcW w:w="3789" w:type="dxa"/>
          </w:tcPr>
          <w:p w:rsidR="00BB0D0E" w:rsidRDefault="00BB0D0E" w:rsidP="00E65360"/>
        </w:tc>
      </w:tr>
      <w:tr w:rsidR="00BB0D0E" w:rsidTr="00E65360">
        <w:tc>
          <w:tcPr>
            <w:tcW w:w="2875" w:type="dxa"/>
            <w:shd w:val="clear" w:color="auto" w:fill="BFBFBF" w:themeFill="background1" w:themeFillShade="BF"/>
          </w:tcPr>
          <w:p w:rsidR="00BB0D0E" w:rsidRPr="0032356E" w:rsidRDefault="00BB0D0E" w:rsidP="00E65360">
            <w:pPr>
              <w:rPr>
                <w:b/>
              </w:rPr>
            </w:pPr>
            <w:r w:rsidRPr="0032356E">
              <w:rPr>
                <w:b/>
              </w:rPr>
              <w:t>Other Children</w:t>
            </w:r>
          </w:p>
        </w:tc>
        <w:tc>
          <w:tcPr>
            <w:tcW w:w="4702" w:type="dxa"/>
          </w:tcPr>
          <w:p w:rsidR="00BB0D0E" w:rsidRDefault="00BB0D0E" w:rsidP="00E65360"/>
        </w:tc>
        <w:tc>
          <w:tcPr>
            <w:tcW w:w="3789" w:type="dxa"/>
          </w:tcPr>
          <w:p w:rsidR="00BB0D0E" w:rsidRDefault="00BB0D0E" w:rsidP="00E65360"/>
        </w:tc>
      </w:tr>
      <w:tr w:rsidR="00BB0D0E" w:rsidTr="00E65360">
        <w:tc>
          <w:tcPr>
            <w:tcW w:w="2875" w:type="dxa"/>
            <w:shd w:val="clear" w:color="auto" w:fill="BFBFBF" w:themeFill="background1" w:themeFillShade="BF"/>
          </w:tcPr>
          <w:p w:rsidR="00BB0D0E" w:rsidRPr="0032356E" w:rsidRDefault="00BB0D0E" w:rsidP="00E65360">
            <w:pPr>
              <w:rPr>
                <w:b/>
              </w:rPr>
            </w:pPr>
            <w:r w:rsidRPr="0032356E">
              <w:rPr>
                <w:b/>
              </w:rPr>
              <w:t>Comments</w:t>
            </w:r>
          </w:p>
        </w:tc>
        <w:tc>
          <w:tcPr>
            <w:tcW w:w="4702" w:type="dxa"/>
          </w:tcPr>
          <w:p w:rsidR="00BB0D0E" w:rsidRDefault="00BB0D0E" w:rsidP="00E65360"/>
        </w:tc>
        <w:tc>
          <w:tcPr>
            <w:tcW w:w="3789" w:type="dxa"/>
          </w:tcPr>
          <w:p w:rsidR="00BB0D0E" w:rsidRDefault="00BB0D0E" w:rsidP="00E65360"/>
        </w:tc>
      </w:tr>
      <w:tr w:rsidR="00BB0D0E" w:rsidTr="00E65360">
        <w:tc>
          <w:tcPr>
            <w:tcW w:w="2875" w:type="dxa"/>
            <w:shd w:val="clear" w:color="auto" w:fill="BFBFBF" w:themeFill="background1" w:themeFillShade="BF"/>
          </w:tcPr>
          <w:p w:rsidR="00BB0D0E" w:rsidRPr="0032356E" w:rsidRDefault="00BB0D0E" w:rsidP="00E65360">
            <w:pPr>
              <w:rPr>
                <w:b/>
              </w:rPr>
            </w:pPr>
          </w:p>
        </w:tc>
        <w:tc>
          <w:tcPr>
            <w:tcW w:w="4702" w:type="dxa"/>
          </w:tcPr>
          <w:p w:rsidR="00BB0D0E" w:rsidRDefault="00BB0D0E" w:rsidP="00E65360"/>
        </w:tc>
        <w:tc>
          <w:tcPr>
            <w:tcW w:w="3789" w:type="dxa"/>
          </w:tcPr>
          <w:p w:rsidR="00BB0D0E" w:rsidRDefault="00BB0D0E" w:rsidP="00E65360"/>
        </w:tc>
      </w:tr>
      <w:tr w:rsidR="00BB0D0E" w:rsidTr="00E65360">
        <w:tc>
          <w:tcPr>
            <w:tcW w:w="2875" w:type="dxa"/>
            <w:shd w:val="clear" w:color="auto" w:fill="BFBFBF" w:themeFill="background1" w:themeFillShade="BF"/>
          </w:tcPr>
          <w:p w:rsidR="00BB0D0E" w:rsidRPr="0032356E" w:rsidRDefault="00BB0D0E" w:rsidP="00E65360">
            <w:pPr>
              <w:rPr>
                <w:b/>
              </w:rPr>
            </w:pPr>
          </w:p>
        </w:tc>
        <w:tc>
          <w:tcPr>
            <w:tcW w:w="4702" w:type="dxa"/>
          </w:tcPr>
          <w:p w:rsidR="00BB0D0E" w:rsidRDefault="00BB0D0E" w:rsidP="00E65360"/>
        </w:tc>
        <w:tc>
          <w:tcPr>
            <w:tcW w:w="3789" w:type="dxa"/>
          </w:tcPr>
          <w:p w:rsidR="00BB0D0E" w:rsidRDefault="00BB0D0E" w:rsidP="00E65360"/>
        </w:tc>
      </w:tr>
    </w:tbl>
    <w:p w:rsidR="00F83CC8" w:rsidRDefault="00F83CC8"/>
    <w:p w:rsidR="00F83CC8" w:rsidRDefault="00F83CC8">
      <w:r>
        <w:br w:type="page"/>
      </w:r>
    </w:p>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382D6B">
              <w:t>32</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In addition to population inquiries, the 1810 census was the first to collect data about the nation's manufactures. A May 1, 1810, act directed that, "it shall be the duty of the several 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 xml:space="preserve">In March 1812, Congress authorized $2,000 for the Treasury Department to prepare a </w:t>
            </w:r>
            <w:r w:rsidRPr="0052134B">
              <w:rPr>
                <w:rFonts w:eastAsia="Times New Roman" w:cs="Arial"/>
              </w:rPr>
              <w:lastRenderedPageBreak/>
              <w:t>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Default="007B6EE7" w:rsidP="007B6EE7">
            <w:r w:rsidRPr="0052134B">
              <w:t>1830 US Federal Census</w:t>
            </w:r>
            <w:r w:rsidR="00BE7A12">
              <w:t>, Bibb County, Alabama</w:t>
            </w:r>
          </w:p>
          <w:p w:rsidR="00BE7A12" w:rsidRPr="0052134B" w:rsidRDefault="00BE7A12" w:rsidP="007B6EE7"/>
          <w:p w:rsidR="007B6EE7" w:rsidRPr="0052134B" w:rsidRDefault="00BE7A12" w:rsidP="00BE7A12">
            <w:pPr>
              <w:shd w:val="clear" w:color="auto" w:fill="FFFFFF"/>
              <w:rPr>
                <w:rFonts w:eastAsia="Times New Roman" w:cs="Arial"/>
              </w:rPr>
            </w:pPr>
            <w:r>
              <w:rPr>
                <w:rFonts w:eastAsia="Times New Roman" w:cs="Arial"/>
              </w:rPr>
              <w:t xml:space="preserve">In 1830, the John </w:t>
            </w:r>
            <w:proofErr w:type="spellStart"/>
            <w:r>
              <w:rPr>
                <w:rFonts w:eastAsia="Times New Roman" w:cs="Arial"/>
              </w:rPr>
              <w:t>Boley</w:t>
            </w:r>
            <w:proofErr w:type="spellEnd"/>
            <w:r>
              <w:rPr>
                <w:rFonts w:eastAsia="Times New Roman" w:cs="Arial"/>
              </w:rPr>
              <w:t xml:space="preserve"> Lewis, Sr. household consisted of:</w:t>
            </w:r>
          </w:p>
          <w:p w:rsidR="007B6EE7" w:rsidRPr="0052134B" w:rsidRDefault="00BE7A12" w:rsidP="00BE7A12">
            <w:pPr>
              <w:numPr>
                <w:ilvl w:val="0"/>
                <w:numId w:val="20"/>
              </w:numPr>
              <w:shd w:val="clear" w:color="auto" w:fill="FFFFFF"/>
              <w:rPr>
                <w:rFonts w:eastAsia="Times New Roman" w:cs="Arial"/>
              </w:rPr>
            </w:pPr>
            <w:r>
              <w:rPr>
                <w:rFonts w:eastAsia="Times New Roman" w:cs="Arial"/>
              </w:rPr>
              <w:t xml:space="preserve">2 males and 1 female </w:t>
            </w:r>
            <w:r w:rsidR="007B6EE7" w:rsidRPr="0052134B">
              <w:rPr>
                <w:rFonts w:eastAsia="Times New Roman" w:cs="Arial"/>
              </w:rPr>
              <w:t>under 5 years</w:t>
            </w:r>
            <w:r>
              <w:rPr>
                <w:rFonts w:eastAsia="Times New Roman" w:cs="Arial"/>
              </w:rPr>
              <w:t xml:space="preserve"> (Peter, </w:t>
            </w:r>
            <w:proofErr w:type="spellStart"/>
            <w:r>
              <w:rPr>
                <w:rFonts w:eastAsia="Times New Roman" w:cs="Arial"/>
              </w:rPr>
              <w:t>Shadrack</w:t>
            </w:r>
            <w:proofErr w:type="spellEnd"/>
            <w:r>
              <w:rPr>
                <w:rFonts w:eastAsia="Times New Roman" w:cs="Arial"/>
              </w:rPr>
              <w:t>, and Margaret Rachel Lucinda)</w:t>
            </w:r>
          </w:p>
          <w:p w:rsidR="007B6EE7" w:rsidRPr="0052134B" w:rsidRDefault="00BE7A12" w:rsidP="00BE7A12">
            <w:pPr>
              <w:numPr>
                <w:ilvl w:val="0"/>
                <w:numId w:val="20"/>
              </w:numPr>
              <w:shd w:val="clear" w:color="auto" w:fill="FFFFFF"/>
              <w:rPr>
                <w:rFonts w:eastAsia="Times New Roman" w:cs="Arial"/>
              </w:rPr>
            </w:pPr>
            <w:r>
              <w:rPr>
                <w:rFonts w:eastAsia="Times New Roman" w:cs="Arial"/>
              </w:rPr>
              <w:t xml:space="preserve">1 male </w:t>
            </w:r>
            <w:r w:rsidR="007B6EE7" w:rsidRPr="0052134B">
              <w:rPr>
                <w:rFonts w:eastAsia="Times New Roman" w:cs="Arial"/>
              </w:rPr>
              <w:t>5 to 10 years</w:t>
            </w:r>
            <w:r>
              <w:rPr>
                <w:rFonts w:eastAsia="Times New Roman" w:cs="Arial"/>
              </w:rPr>
              <w:t xml:space="preserve"> (Isaiah)</w:t>
            </w:r>
          </w:p>
          <w:p w:rsidR="007B6EE7" w:rsidRPr="0052134B" w:rsidRDefault="00BE7A12" w:rsidP="00BE7A12">
            <w:pPr>
              <w:numPr>
                <w:ilvl w:val="0"/>
                <w:numId w:val="20"/>
              </w:numPr>
              <w:shd w:val="clear" w:color="auto" w:fill="FFFFFF"/>
              <w:rPr>
                <w:rFonts w:eastAsia="Times New Roman" w:cs="Arial"/>
              </w:rPr>
            </w:pPr>
            <w:r>
              <w:rPr>
                <w:rFonts w:eastAsia="Times New Roman" w:cs="Arial"/>
              </w:rPr>
              <w:t xml:space="preserve">1 female </w:t>
            </w:r>
            <w:r w:rsidR="007B6EE7" w:rsidRPr="0052134B">
              <w:rPr>
                <w:rFonts w:eastAsia="Times New Roman" w:cs="Arial"/>
              </w:rPr>
              <w:t>10 to 15 years</w:t>
            </w:r>
            <w:r>
              <w:rPr>
                <w:rFonts w:eastAsia="Times New Roman" w:cs="Arial"/>
              </w:rPr>
              <w:t xml:space="preserve"> (unknown, maybe a sister?)</w:t>
            </w:r>
          </w:p>
          <w:p w:rsidR="007B6EE7" w:rsidRPr="0052134B" w:rsidRDefault="00BE7A12" w:rsidP="00BE7A12">
            <w:pPr>
              <w:numPr>
                <w:ilvl w:val="0"/>
                <w:numId w:val="20"/>
              </w:numPr>
              <w:shd w:val="clear" w:color="auto" w:fill="FFFFFF"/>
              <w:rPr>
                <w:rFonts w:eastAsia="Times New Roman" w:cs="Arial"/>
              </w:rPr>
            </w:pPr>
            <w:r>
              <w:rPr>
                <w:rFonts w:eastAsia="Times New Roman" w:cs="Arial"/>
              </w:rPr>
              <w:t xml:space="preserve">1 female </w:t>
            </w:r>
            <w:r w:rsidR="007B6EE7" w:rsidRPr="0052134B">
              <w:rPr>
                <w:rFonts w:eastAsia="Times New Roman" w:cs="Arial"/>
              </w:rPr>
              <w:t>20 to 30 years</w:t>
            </w:r>
            <w:r w:rsidR="00016F4A">
              <w:rPr>
                <w:rFonts w:eastAsia="Times New Roman" w:cs="Arial"/>
              </w:rPr>
              <w:t xml:space="preserve"> (Lucinda Bush)</w:t>
            </w:r>
          </w:p>
          <w:p w:rsidR="007B6EE7" w:rsidRPr="0052134B" w:rsidRDefault="00BE7A12" w:rsidP="00BE7A12">
            <w:pPr>
              <w:numPr>
                <w:ilvl w:val="0"/>
                <w:numId w:val="20"/>
              </w:numPr>
              <w:shd w:val="clear" w:color="auto" w:fill="FFFFFF"/>
              <w:rPr>
                <w:rFonts w:eastAsia="Times New Roman" w:cs="Arial"/>
              </w:rPr>
            </w:pPr>
            <w:r>
              <w:rPr>
                <w:rFonts w:eastAsia="Times New Roman" w:cs="Arial"/>
              </w:rPr>
              <w:t xml:space="preserve">1 male </w:t>
            </w:r>
            <w:r w:rsidR="007B6EE7" w:rsidRPr="0052134B">
              <w:rPr>
                <w:rFonts w:eastAsia="Times New Roman" w:cs="Arial"/>
              </w:rPr>
              <w:t>30 to 40 years</w:t>
            </w:r>
            <w:r w:rsidR="00016F4A">
              <w:rPr>
                <w:rFonts w:eastAsia="Times New Roman" w:cs="Arial"/>
              </w:rPr>
              <w:t xml:space="preserve"> (John </w:t>
            </w:r>
            <w:proofErr w:type="spellStart"/>
            <w:r w:rsidR="00016F4A">
              <w:rPr>
                <w:rFonts w:eastAsia="Times New Roman" w:cs="Arial"/>
              </w:rPr>
              <w:t>Boley</w:t>
            </w:r>
            <w:proofErr w:type="spellEnd"/>
            <w:r w:rsidR="00016F4A">
              <w:rPr>
                <w:rFonts w:eastAsia="Times New Roman" w:cs="Arial"/>
              </w:rPr>
              <w:t xml:space="preserve"> Lewis, Sr.)</w:t>
            </w:r>
          </w:p>
          <w:p w:rsidR="007B6EE7" w:rsidRPr="0052134B" w:rsidRDefault="00BE7A12" w:rsidP="00BE7A12">
            <w:pPr>
              <w:numPr>
                <w:ilvl w:val="0"/>
                <w:numId w:val="20"/>
              </w:numPr>
              <w:shd w:val="clear" w:color="auto" w:fill="FFFFFF"/>
              <w:rPr>
                <w:rFonts w:eastAsia="Times New Roman" w:cs="Arial"/>
              </w:rPr>
            </w:pPr>
            <w:r>
              <w:rPr>
                <w:rFonts w:eastAsia="Times New Roman" w:cs="Arial"/>
              </w:rPr>
              <w:t xml:space="preserve">1 female </w:t>
            </w:r>
            <w:r w:rsidR="007B6EE7" w:rsidRPr="0052134B">
              <w:rPr>
                <w:rFonts w:eastAsia="Times New Roman" w:cs="Arial"/>
              </w:rPr>
              <w:t>60 to 70 years</w:t>
            </w:r>
            <w:r w:rsidR="00016F4A">
              <w:rPr>
                <w:rFonts w:eastAsia="Times New Roman" w:cs="Arial"/>
              </w:rPr>
              <w:t xml:space="preserve"> (unknown, maybe Lucinda’s mother?)</w:t>
            </w:r>
          </w:p>
          <w:p w:rsidR="007B6EE7" w:rsidRDefault="00BE7A12" w:rsidP="00BE7A12">
            <w:pPr>
              <w:numPr>
                <w:ilvl w:val="0"/>
                <w:numId w:val="20"/>
              </w:numPr>
              <w:shd w:val="clear" w:color="auto" w:fill="FFFFFF"/>
              <w:rPr>
                <w:rFonts w:eastAsia="Times New Roman" w:cs="Arial"/>
              </w:rPr>
            </w:pPr>
            <w:r>
              <w:rPr>
                <w:rFonts w:eastAsia="Times New Roman" w:cs="Arial"/>
              </w:rPr>
              <w:t xml:space="preserve">1 male </w:t>
            </w:r>
            <w:r w:rsidR="007B6EE7" w:rsidRPr="0052134B">
              <w:rPr>
                <w:rFonts w:eastAsia="Times New Roman" w:cs="Arial"/>
              </w:rPr>
              <w:t>70 to 80 years</w:t>
            </w:r>
            <w:r w:rsidR="00016F4A">
              <w:rPr>
                <w:rFonts w:eastAsia="Times New Roman" w:cs="Arial"/>
              </w:rPr>
              <w:t xml:space="preserve"> (unknown, maybe Lucinda’s father as John’s died in 1818?)</w:t>
            </w:r>
          </w:p>
          <w:p w:rsidR="00016F4A" w:rsidRDefault="00016F4A" w:rsidP="00016F4A">
            <w:pPr>
              <w:shd w:val="clear" w:color="auto" w:fill="FFFFFF"/>
              <w:rPr>
                <w:rFonts w:eastAsia="Times New Roman" w:cs="Arial"/>
              </w:rPr>
            </w:pPr>
          </w:p>
          <w:p w:rsidR="00016F4A" w:rsidRPr="00BE7A12" w:rsidRDefault="00016F4A" w:rsidP="00016F4A">
            <w:pPr>
              <w:shd w:val="clear" w:color="auto" w:fill="FFFFFF"/>
              <w:rPr>
                <w:rFonts w:eastAsia="Times New Roman" w:cs="Arial"/>
              </w:rPr>
            </w:pPr>
            <w:r>
              <w:rPr>
                <w:rFonts w:eastAsia="Times New Roman" w:cs="Arial"/>
              </w:rPr>
              <w:t>So a few unknowns, but it</w:t>
            </w:r>
            <w:r w:rsidR="00EE7153">
              <w:rPr>
                <w:rFonts w:eastAsia="Times New Roman" w:cs="Arial"/>
              </w:rPr>
              <w:t xml:space="preserve"> makes sense that this is </w:t>
            </w:r>
            <w:r>
              <w:rPr>
                <w:rFonts w:eastAsia="Times New Roman" w:cs="Arial"/>
              </w:rPr>
              <w:t xml:space="preserve">John </w:t>
            </w:r>
            <w:proofErr w:type="spellStart"/>
            <w:r>
              <w:rPr>
                <w:rFonts w:eastAsia="Times New Roman" w:cs="Arial"/>
              </w:rPr>
              <w:t>Boley</w:t>
            </w:r>
            <w:proofErr w:type="spellEnd"/>
            <w:r>
              <w:rPr>
                <w:rFonts w:eastAsia="Times New Roman" w:cs="Arial"/>
              </w:rPr>
              <w:t xml:space="preserve"> Lewis’s family.</w:t>
            </w:r>
          </w:p>
        </w:tc>
        <w:tc>
          <w:tcPr>
            <w:tcW w:w="3001" w:type="dxa"/>
          </w:tcPr>
          <w:p w:rsidR="007B6EE7" w:rsidRPr="0052134B" w:rsidRDefault="00BE7A12">
            <w:r>
              <w:t>320</w:t>
            </w:r>
          </w:p>
        </w:tc>
      </w:tr>
      <w:tr w:rsidR="007B6EE7" w:rsidRPr="0052134B" w:rsidTr="00A335BA">
        <w:tc>
          <w:tcPr>
            <w:tcW w:w="8365" w:type="dxa"/>
          </w:tcPr>
          <w:p w:rsidR="007B6EE7" w:rsidRDefault="007B6EE7" w:rsidP="007B6EE7">
            <w:r w:rsidRPr="0052134B">
              <w:t>1840 US Federal Census</w:t>
            </w:r>
            <w:r w:rsidR="00DD4C21">
              <w:t xml:space="preserve">, enumerated in </w:t>
            </w:r>
            <w:proofErr w:type="spellStart"/>
            <w:r w:rsidR="00DD4C21">
              <w:t>Soco</w:t>
            </w:r>
            <w:r w:rsidR="00B92188">
              <w:t>patoy</w:t>
            </w:r>
            <w:proofErr w:type="spellEnd"/>
            <w:r w:rsidR="00B92188">
              <w:t>, Coosa County AL</w:t>
            </w:r>
          </w:p>
          <w:p w:rsidR="00B92188" w:rsidRDefault="00B92188" w:rsidP="007B6EE7"/>
          <w:p w:rsidR="00B92188" w:rsidRPr="0052134B" w:rsidRDefault="00B92188" w:rsidP="007B6EE7">
            <w:r>
              <w:t xml:space="preserve">In 1840, the John </w:t>
            </w:r>
            <w:proofErr w:type="spellStart"/>
            <w:r>
              <w:t>Boley</w:t>
            </w:r>
            <w:proofErr w:type="spellEnd"/>
            <w:r>
              <w:t xml:space="preserve"> Lewis household consisted of:</w:t>
            </w:r>
          </w:p>
          <w:p w:rsidR="007B6EE7" w:rsidRPr="0052134B" w:rsidRDefault="000E42BD" w:rsidP="00B92188">
            <w:pPr>
              <w:numPr>
                <w:ilvl w:val="0"/>
                <w:numId w:val="19"/>
              </w:numPr>
              <w:shd w:val="clear" w:color="auto" w:fill="FFFFFF"/>
              <w:rPr>
                <w:rFonts w:eastAsia="Times New Roman" w:cs="Arial"/>
              </w:rPr>
            </w:pPr>
            <w:r>
              <w:rPr>
                <w:rFonts w:eastAsia="Times New Roman" w:cs="Arial"/>
              </w:rPr>
              <w:t xml:space="preserve">2 males and 1 female </w:t>
            </w:r>
            <w:r w:rsidR="007B6EE7" w:rsidRPr="0052134B">
              <w:rPr>
                <w:rFonts w:eastAsia="Times New Roman" w:cs="Arial"/>
              </w:rPr>
              <w:t>under 5 years</w:t>
            </w:r>
            <w:r w:rsidR="00B92188">
              <w:rPr>
                <w:rFonts w:eastAsia="Times New Roman" w:cs="Arial"/>
              </w:rPr>
              <w:t xml:space="preserve"> (George, Ephraim, and Mary)</w:t>
            </w:r>
          </w:p>
          <w:p w:rsidR="007B6EE7" w:rsidRPr="0052134B" w:rsidRDefault="000E42BD" w:rsidP="00B92188">
            <w:pPr>
              <w:numPr>
                <w:ilvl w:val="0"/>
                <w:numId w:val="19"/>
              </w:numPr>
              <w:shd w:val="clear" w:color="auto" w:fill="FFFFFF"/>
              <w:rPr>
                <w:rFonts w:eastAsia="Times New Roman" w:cs="Arial"/>
              </w:rPr>
            </w:pPr>
            <w:r>
              <w:rPr>
                <w:rFonts w:eastAsia="Times New Roman" w:cs="Arial"/>
              </w:rPr>
              <w:t xml:space="preserve">1 male </w:t>
            </w:r>
            <w:r w:rsidR="007B6EE7" w:rsidRPr="0052134B">
              <w:rPr>
                <w:rFonts w:eastAsia="Times New Roman" w:cs="Arial"/>
              </w:rPr>
              <w:t>5 to 10 years</w:t>
            </w:r>
            <w:r w:rsidR="00B92188">
              <w:rPr>
                <w:rFonts w:eastAsia="Times New Roman" w:cs="Arial"/>
              </w:rPr>
              <w:t xml:space="preserve"> (John </w:t>
            </w:r>
            <w:proofErr w:type="spellStart"/>
            <w:r w:rsidR="00B92188">
              <w:rPr>
                <w:rFonts w:eastAsia="Times New Roman" w:cs="Arial"/>
              </w:rPr>
              <w:t>Boley</w:t>
            </w:r>
            <w:proofErr w:type="spellEnd"/>
            <w:r w:rsidR="00B92188">
              <w:rPr>
                <w:rFonts w:eastAsia="Times New Roman" w:cs="Arial"/>
              </w:rPr>
              <w:t>, Jr.)</w:t>
            </w:r>
          </w:p>
          <w:p w:rsidR="007B6EE7" w:rsidRPr="0052134B" w:rsidRDefault="000E42BD" w:rsidP="00B92188">
            <w:pPr>
              <w:numPr>
                <w:ilvl w:val="0"/>
                <w:numId w:val="19"/>
              </w:numPr>
              <w:shd w:val="clear" w:color="auto" w:fill="FFFFFF"/>
              <w:rPr>
                <w:rFonts w:eastAsia="Times New Roman" w:cs="Arial"/>
              </w:rPr>
            </w:pPr>
            <w:r>
              <w:rPr>
                <w:rFonts w:eastAsia="Times New Roman" w:cs="Arial"/>
              </w:rPr>
              <w:t xml:space="preserve">2 males and 1 female </w:t>
            </w:r>
            <w:r w:rsidR="007B6EE7" w:rsidRPr="0052134B">
              <w:rPr>
                <w:rFonts w:eastAsia="Times New Roman" w:cs="Arial"/>
              </w:rPr>
              <w:t>10 to 15 years</w:t>
            </w:r>
            <w:r w:rsidR="00B92188">
              <w:rPr>
                <w:rFonts w:eastAsia="Times New Roman" w:cs="Arial"/>
              </w:rPr>
              <w:t xml:space="preserve"> (Peter, </w:t>
            </w:r>
            <w:proofErr w:type="spellStart"/>
            <w:r w:rsidR="00B92188">
              <w:rPr>
                <w:rFonts w:eastAsia="Times New Roman" w:cs="Arial"/>
              </w:rPr>
              <w:t>Shadrack</w:t>
            </w:r>
            <w:proofErr w:type="spellEnd"/>
            <w:r w:rsidR="00B92188">
              <w:rPr>
                <w:rFonts w:eastAsia="Times New Roman" w:cs="Arial"/>
              </w:rPr>
              <w:t>, and Margaret Rachel Lucinda)</w:t>
            </w:r>
          </w:p>
          <w:p w:rsidR="007B6EE7" w:rsidRPr="0052134B" w:rsidRDefault="000E42BD" w:rsidP="00B92188">
            <w:pPr>
              <w:numPr>
                <w:ilvl w:val="0"/>
                <w:numId w:val="19"/>
              </w:numPr>
              <w:shd w:val="clear" w:color="auto" w:fill="FFFFFF"/>
              <w:rPr>
                <w:rFonts w:eastAsia="Times New Roman" w:cs="Arial"/>
              </w:rPr>
            </w:pPr>
            <w:r>
              <w:rPr>
                <w:rFonts w:eastAsia="Times New Roman" w:cs="Arial"/>
              </w:rPr>
              <w:t xml:space="preserve">1 male </w:t>
            </w:r>
            <w:r w:rsidR="007B6EE7" w:rsidRPr="0052134B">
              <w:rPr>
                <w:rFonts w:eastAsia="Times New Roman" w:cs="Arial"/>
              </w:rPr>
              <w:t>15 to 20 years</w:t>
            </w:r>
            <w:r w:rsidR="00B92188">
              <w:rPr>
                <w:rFonts w:eastAsia="Times New Roman" w:cs="Arial"/>
              </w:rPr>
              <w:t xml:space="preserve"> (Isaiah Lewis)</w:t>
            </w:r>
          </w:p>
          <w:p w:rsidR="007B6EE7" w:rsidRPr="0052134B" w:rsidRDefault="000E42BD" w:rsidP="00B92188">
            <w:pPr>
              <w:numPr>
                <w:ilvl w:val="0"/>
                <w:numId w:val="19"/>
              </w:numPr>
              <w:shd w:val="clear" w:color="auto" w:fill="FFFFFF"/>
              <w:rPr>
                <w:rFonts w:eastAsia="Times New Roman" w:cs="Arial"/>
              </w:rPr>
            </w:pPr>
            <w:r>
              <w:rPr>
                <w:rFonts w:eastAsia="Times New Roman" w:cs="Arial"/>
              </w:rPr>
              <w:t xml:space="preserve">1 female </w:t>
            </w:r>
            <w:r w:rsidR="007B6EE7" w:rsidRPr="0052134B">
              <w:rPr>
                <w:rFonts w:eastAsia="Times New Roman" w:cs="Arial"/>
              </w:rPr>
              <w:t>30 to 40 years</w:t>
            </w:r>
            <w:r w:rsidR="00B92188">
              <w:rPr>
                <w:rFonts w:eastAsia="Times New Roman" w:cs="Arial"/>
              </w:rPr>
              <w:t xml:space="preserve"> (Lucinda Bush)</w:t>
            </w:r>
          </w:p>
          <w:p w:rsidR="007B6EE7" w:rsidRPr="0052134B" w:rsidRDefault="000E42BD" w:rsidP="00B92188">
            <w:pPr>
              <w:numPr>
                <w:ilvl w:val="0"/>
                <w:numId w:val="19"/>
              </w:numPr>
              <w:shd w:val="clear" w:color="auto" w:fill="FFFFFF"/>
              <w:rPr>
                <w:rFonts w:eastAsia="Times New Roman" w:cs="Arial"/>
              </w:rPr>
            </w:pPr>
            <w:r>
              <w:rPr>
                <w:rFonts w:eastAsia="Times New Roman" w:cs="Arial"/>
              </w:rPr>
              <w:t xml:space="preserve">1 male </w:t>
            </w:r>
            <w:r w:rsidR="007B6EE7" w:rsidRPr="0052134B">
              <w:rPr>
                <w:rFonts w:eastAsia="Times New Roman" w:cs="Arial"/>
              </w:rPr>
              <w:t>40 to 50 years</w:t>
            </w:r>
            <w:r w:rsidR="00B92188">
              <w:rPr>
                <w:rFonts w:eastAsia="Times New Roman" w:cs="Arial"/>
              </w:rPr>
              <w:t xml:space="preserve"> (John </w:t>
            </w:r>
            <w:proofErr w:type="spellStart"/>
            <w:r w:rsidR="00B92188">
              <w:rPr>
                <w:rFonts w:eastAsia="Times New Roman" w:cs="Arial"/>
              </w:rPr>
              <w:t>Boley</w:t>
            </w:r>
            <w:proofErr w:type="spellEnd"/>
            <w:r w:rsidR="00B92188">
              <w:rPr>
                <w:rFonts w:eastAsia="Times New Roman" w:cs="Arial"/>
              </w:rPr>
              <w:t xml:space="preserve"> Lewis, Sr.)</w:t>
            </w:r>
          </w:p>
          <w:p w:rsidR="007B6EE7" w:rsidRDefault="000E42BD" w:rsidP="00B92188">
            <w:pPr>
              <w:numPr>
                <w:ilvl w:val="0"/>
                <w:numId w:val="19"/>
              </w:numPr>
              <w:shd w:val="clear" w:color="auto" w:fill="FFFFFF"/>
              <w:rPr>
                <w:rFonts w:eastAsia="Times New Roman" w:cs="Arial"/>
              </w:rPr>
            </w:pPr>
            <w:r>
              <w:rPr>
                <w:rFonts w:eastAsia="Times New Roman" w:cs="Arial"/>
              </w:rPr>
              <w:t xml:space="preserve">1 female </w:t>
            </w:r>
            <w:r w:rsidR="007B6EE7" w:rsidRPr="0052134B">
              <w:rPr>
                <w:rFonts w:eastAsia="Times New Roman" w:cs="Arial"/>
              </w:rPr>
              <w:t>80 to 90 years</w:t>
            </w:r>
            <w:r w:rsidR="00B92188">
              <w:rPr>
                <w:rFonts w:eastAsia="Times New Roman" w:cs="Arial"/>
              </w:rPr>
              <w:t xml:space="preserve"> (possibly Lucinda Bush’s mother, as John’s mother died in 1820)</w:t>
            </w:r>
          </w:p>
          <w:p w:rsidR="00B92188" w:rsidRPr="00B92188" w:rsidRDefault="00DD4C21" w:rsidP="00B92188">
            <w:pPr>
              <w:shd w:val="clear" w:color="auto" w:fill="FFFFFF"/>
              <w:rPr>
                <w:rFonts w:eastAsia="Times New Roman" w:cs="Arial"/>
              </w:rPr>
            </w:pPr>
            <w:r>
              <w:rPr>
                <w:rFonts w:eastAsia="Times New Roman" w:cs="Arial"/>
              </w:rPr>
              <w:lastRenderedPageBreak/>
              <w:t xml:space="preserve">So this Census matches all of the data that I have at this time. So we can say that in 1840, the John </w:t>
            </w:r>
            <w:proofErr w:type="spellStart"/>
            <w:r>
              <w:rPr>
                <w:rFonts w:eastAsia="Times New Roman" w:cs="Arial"/>
              </w:rPr>
              <w:t>Boley</w:t>
            </w:r>
            <w:proofErr w:type="spellEnd"/>
            <w:r>
              <w:rPr>
                <w:rFonts w:eastAsia="Times New Roman" w:cs="Arial"/>
              </w:rPr>
              <w:t xml:space="preserve"> Lewis, Sr. family was living in </w:t>
            </w:r>
            <w:proofErr w:type="spellStart"/>
            <w:r>
              <w:rPr>
                <w:rFonts w:eastAsia="Times New Roman" w:cs="Arial"/>
              </w:rPr>
              <w:t>Socopatoy</w:t>
            </w:r>
            <w:proofErr w:type="spellEnd"/>
            <w:r>
              <w:rPr>
                <w:rFonts w:eastAsia="Times New Roman" w:cs="Arial"/>
              </w:rPr>
              <w:t xml:space="preserve">, AL!  </w:t>
            </w:r>
            <w:proofErr w:type="spellStart"/>
            <w:r>
              <w:rPr>
                <w:rFonts w:eastAsia="Times New Roman" w:cs="Arial"/>
              </w:rPr>
              <w:t>Socopatoy</w:t>
            </w:r>
            <w:proofErr w:type="spellEnd"/>
            <w:r>
              <w:rPr>
                <w:rFonts w:eastAsia="Times New Roman" w:cs="Arial"/>
              </w:rPr>
              <w:t xml:space="preserve"> is now a ghost town and was chronicled </w:t>
            </w:r>
            <w:hyperlink r:id="rId14" w:history="1">
              <w:r w:rsidRPr="00DD4C21">
                <w:rPr>
                  <w:rStyle w:val="Hyperlink"/>
                  <w:rFonts w:eastAsia="Times New Roman" w:cs="Arial"/>
                </w:rPr>
                <w:t>here</w:t>
              </w:r>
            </w:hyperlink>
            <w:r>
              <w:rPr>
                <w:rFonts w:eastAsia="Times New Roman" w:cs="Arial"/>
              </w:rPr>
              <w:t xml:space="preserve">.  It has a cemetery containing many pioneer families, but there are no Lewis’s listed in the </w:t>
            </w:r>
            <w:hyperlink r:id="rId15" w:anchor="sr-6292146" w:history="1">
              <w:proofErr w:type="spellStart"/>
              <w:r w:rsidRPr="00DD4C21">
                <w:rPr>
                  <w:rStyle w:val="Hyperlink"/>
                  <w:rFonts w:eastAsia="Times New Roman" w:cs="Arial"/>
                </w:rPr>
                <w:t>Socopatoy</w:t>
              </w:r>
              <w:proofErr w:type="spellEnd"/>
              <w:r w:rsidRPr="00DD4C21">
                <w:rPr>
                  <w:rStyle w:val="Hyperlink"/>
                  <w:rFonts w:eastAsia="Times New Roman" w:cs="Arial"/>
                </w:rPr>
                <w:t xml:space="preserve"> Cemetery in </w:t>
              </w:r>
              <w:proofErr w:type="spellStart"/>
              <w:r w:rsidRPr="00DD4C21">
                <w:rPr>
                  <w:rStyle w:val="Hyperlink"/>
                  <w:rFonts w:eastAsia="Times New Roman" w:cs="Arial"/>
                </w:rPr>
                <w:t>FindaGrave</w:t>
              </w:r>
              <w:proofErr w:type="spellEnd"/>
            </w:hyperlink>
            <w:r>
              <w:rPr>
                <w:rFonts w:eastAsia="Times New Roman" w:cs="Arial"/>
              </w:rPr>
              <w:t>.</w:t>
            </w:r>
          </w:p>
        </w:tc>
        <w:tc>
          <w:tcPr>
            <w:tcW w:w="3001" w:type="dxa"/>
          </w:tcPr>
          <w:p w:rsidR="007B6EE7" w:rsidRPr="0052134B" w:rsidRDefault="00DD4C21">
            <w:r>
              <w:lastRenderedPageBreak/>
              <w:t>317</w:t>
            </w:r>
          </w:p>
        </w:tc>
      </w:tr>
      <w:tr w:rsidR="00012590" w:rsidRPr="0052134B" w:rsidTr="00A335BA">
        <w:tc>
          <w:tcPr>
            <w:tcW w:w="8365" w:type="dxa"/>
          </w:tcPr>
          <w:p w:rsidR="00012590" w:rsidRDefault="00012590" w:rsidP="00EE7153">
            <w:r w:rsidRPr="0052134B">
              <w:lastRenderedPageBreak/>
              <w:t>1850 US Federal Census</w:t>
            </w:r>
            <w:r>
              <w:t>, enumerated on November 28, 1850 in District 14, Marion County, Alabama, USA</w:t>
            </w:r>
          </w:p>
          <w:p w:rsidR="00012590" w:rsidRPr="0052134B" w:rsidRDefault="00012590" w:rsidP="00EE7153"/>
          <w:p w:rsidR="00012590" w:rsidRDefault="00012590" w:rsidP="00EE7153">
            <w:pPr>
              <w:shd w:val="clear" w:color="auto" w:fill="FFFFFF"/>
              <w:rPr>
                <w:rFonts w:eastAsia="Times New Roman" w:cs="Arial"/>
              </w:rPr>
            </w:pPr>
            <w:r>
              <w:rPr>
                <w:rFonts w:eastAsia="Times New Roman" w:cs="Arial"/>
              </w:rPr>
              <w:t xml:space="preserve">In 1850, the John </w:t>
            </w:r>
            <w:proofErr w:type="spellStart"/>
            <w:r>
              <w:rPr>
                <w:rFonts w:eastAsia="Times New Roman" w:cs="Arial"/>
              </w:rPr>
              <w:t>Boley</w:t>
            </w:r>
            <w:proofErr w:type="spellEnd"/>
            <w:r>
              <w:rPr>
                <w:rFonts w:eastAsia="Times New Roman" w:cs="Arial"/>
              </w:rPr>
              <w:t xml:space="preserve"> Lewis, Sr. family was living in Marion County, Alabama.  The family consisted of:</w:t>
            </w:r>
          </w:p>
          <w:p w:rsidR="00012590" w:rsidRDefault="00012590" w:rsidP="00012590">
            <w:pPr>
              <w:pStyle w:val="ListParagraph"/>
              <w:numPr>
                <w:ilvl w:val="0"/>
                <w:numId w:val="25"/>
              </w:numPr>
              <w:shd w:val="clear" w:color="auto" w:fill="FFFFFF"/>
              <w:rPr>
                <w:rFonts w:eastAsia="Times New Roman" w:cs="Arial"/>
              </w:rPr>
            </w:pPr>
            <w:r>
              <w:rPr>
                <w:rFonts w:eastAsia="Times New Roman" w:cs="Arial"/>
              </w:rPr>
              <w:t>John B. Lewis, male, 52 years old, Farmer, born in South Carolina, $40 worth of real estate</w:t>
            </w:r>
          </w:p>
          <w:p w:rsidR="00012590" w:rsidRDefault="00012590" w:rsidP="00012590">
            <w:pPr>
              <w:pStyle w:val="ListParagraph"/>
              <w:numPr>
                <w:ilvl w:val="0"/>
                <w:numId w:val="25"/>
              </w:numPr>
              <w:shd w:val="clear" w:color="auto" w:fill="FFFFFF"/>
              <w:rPr>
                <w:rFonts w:eastAsia="Times New Roman" w:cs="Arial"/>
              </w:rPr>
            </w:pPr>
            <w:r>
              <w:rPr>
                <w:rFonts w:eastAsia="Times New Roman" w:cs="Arial"/>
              </w:rPr>
              <w:t>Lucy Lewis (wife), female, 42 years old, born in South Carolina, cannot read or write</w:t>
            </w:r>
          </w:p>
          <w:p w:rsidR="00012590" w:rsidRDefault="00012590" w:rsidP="00012590">
            <w:pPr>
              <w:pStyle w:val="ListParagraph"/>
              <w:numPr>
                <w:ilvl w:val="0"/>
                <w:numId w:val="25"/>
              </w:numPr>
              <w:shd w:val="clear" w:color="auto" w:fill="FFFFFF"/>
              <w:rPr>
                <w:rFonts w:eastAsia="Times New Roman" w:cs="Arial"/>
              </w:rPr>
            </w:pPr>
            <w:r>
              <w:rPr>
                <w:rFonts w:eastAsia="Times New Roman" w:cs="Arial"/>
              </w:rPr>
              <w:t>Isaiah Lewis, male, 26 years old, Farmer, born in South Carolina</w:t>
            </w:r>
          </w:p>
          <w:p w:rsidR="00012590" w:rsidRDefault="00012590" w:rsidP="00012590">
            <w:pPr>
              <w:pStyle w:val="ListParagraph"/>
              <w:numPr>
                <w:ilvl w:val="0"/>
                <w:numId w:val="25"/>
              </w:numPr>
              <w:shd w:val="clear" w:color="auto" w:fill="FFFFFF"/>
              <w:rPr>
                <w:rFonts w:eastAsia="Times New Roman" w:cs="Arial"/>
              </w:rPr>
            </w:pPr>
            <w:r>
              <w:rPr>
                <w:rFonts w:eastAsia="Times New Roman" w:cs="Arial"/>
              </w:rPr>
              <w:t>Peter Lewis, male, 24 years old, Farmer, born in South Carolina</w:t>
            </w:r>
          </w:p>
          <w:p w:rsidR="00012590" w:rsidRDefault="00012590" w:rsidP="00012590">
            <w:pPr>
              <w:pStyle w:val="ListParagraph"/>
              <w:numPr>
                <w:ilvl w:val="0"/>
                <w:numId w:val="25"/>
              </w:numPr>
              <w:shd w:val="clear" w:color="auto" w:fill="FFFFFF"/>
              <w:rPr>
                <w:rFonts w:eastAsia="Times New Roman" w:cs="Arial"/>
              </w:rPr>
            </w:pPr>
            <w:proofErr w:type="spellStart"/>
            <w:r>
              <w:rPr>
                <w:rFonts w:eastAsia="Times New Roman" w:cs="Arial"/>
              </w:rPr>
              <w:t>Shadrack</w:t>
            </w:r>
            <w:proofErr w:type="spellEnd"/>
            <w:r>
              <w:rPr>
                <w:rFonts w:eastAsia="Times New Roman" w:cs="Arial"/>
              </w:rPr>
              <w:t xml:space="preserve"> Lewis, male, 22 years old, Farmer, born in South Carolina</w:t>
            </w:r>
          </w:p>
          <w:p w:rsidR="00012590" w:rsidRDefault="00012590" w:rsidP="00012590">
            <w:pPr>
              <w:pStyle w:val="ListParagraph"/>
              <w:numPr>
                <w:ilvl w:val="0"/>
                <w:numId w:val="25"/>
              </w:numPr>
              <w:shd w:val="clear" w:color="auto" w:fill="FFFFFF"/>
              <w:rPr>
                <w:rFonts w:eastAsia="Times New Roman" w:cs="Arial"/>
              </w:rPr>
            </w:pPr>
            <w:r>
              <w:rPr>
                <w:rFonts w:eastAsia="Times New Roman" w:cs="Arial"/>
              </w:rPr>
              <w:t>John Lewis, male, 18 years old, Farmer, born in Tennessee</w:t>
            </w:r>
          </w:p>
          <w:p w:rsidR="00012590" w:rsidRDefault="00012590" w:rsidP="00012590">
            <w:pPr>
              <w:pStyle w:val="ListParagraph"/>
              <w:numPr>
                <w:ilvl w:val="0"/>
                <w:numId w:val="25"/>
              </w:numPr>
              <w:shd w:val="clear" w:color="auto" w:fill="FFFFFF"/>
              <w:rPr>
                <w:rFonts w:eastAsia="Times New Roman" w:cs="Arial"/>
              </w:rPr>
            </w:pPr>
            <w:r>
              <w:rPr>
                <w:rFonts w:eastAsia="Times New Roman" w:cs="Arial"/>
              </w:rPr>
              <w:t>George Lewis, male, 15 years old, Farmer, born in Alabama</w:t>
            </w:r>
          </w:p>
          <w:p w:rsidR="00012590" w:rsidRDefault="00012590" w:rsidP="00012590">
            <w:pPr>
              <w:pStyle w:val="ListParagraph"/>
              <w:numPr>
                <w:ilvl w:val="0"/>
                <w:numId w:val="25"/>
              </w:numPr>
              <w:shd w:val="clear" w:color="auto" w:fill="FFFFFF"/>
              <w:rPr>
                <w:rFonts w:eastAsia="Times New Roman" w:cs="Arial"/>
              </w:rPr>
            </w:pPr>
            <w:r>
              <w:rPr>
                <w:rFonts w:eastAsia="Times New Roman" w:cs="Arial"/>
              </w:rPr>
              <w:t>Ephraim Lewis, male, 13 years old, born in Alabama</w:t>
            </w:r>
          </w:p>
          <w:p w:rsidR="00012590" w:rsidRDefault="00012590" w:rsidP="00012590">
            <w:pPr>
              <w:pStyle w:val="ListParagraph"/>
              <w:numPr>
                <w:ilvl w:val="0"/>
                <w:numId w:val="25"/>
              </w:numPr>
              <w:shd w:val="clear" w:color="auto" w:fill="FFFFFF"/>
              <w:rPr>
                <w:rFonts w:eastAsia="Times New Roman" w:cs="Arial"/>
              </w:rPr>
            </w:pPr>
            <w:r>
              <w:rPr>
                <w:rFonts w:eastAsia="Times New Roman" w:cs="Arial"/>
              </w:rPr>
              <w:t>William W. Lewis, male, 9 years old, born in Alabama</w:t>
            </w:r>
          </w:p>
          <w:p w:rsidR="00012590" w:rsidRDefault="00012590" w:rsidP="00012590">
            <w:pPr>
              <w:pStyle w:val="ListParagraph"/>
              <w:numPr>
                <w:ilvl w:val="0"/>
                <w:numId w:val="25"/>
              </w:numPr>
              <w:shd w:val="clear" w:color="auto" w:fill="FFFFFF"/>
              <w:rPr>
                <w:rFonts w:eastAsia="Times New Roman" w:cs="Arial"/>
              </w:rPr>
            </w:pPr>
            <w:r>
              <w:rPr>
                <w:rFonts w:eastAsia="Times New Roman" w:cs="Arial"/>
              </w:rPr>
              <w:t>Mary Lewis, female, 11 years old, born in Alabama</w:t>
            </w:r>
          </w:p>
          <w:p w:rsidR="00012590" w:rsidRDefault="00012590" w:rsidP="00012590">
            <w:pPr>
              <w:pStyle w:val="ListParagraph"/>
              <w:numPr>
                <w:ilvl w:val="0"/>
                <w:numId w:val="25"/>
              </w:numPr>
              <w:shd w:val="clear" w:color="auto" w:fill="FFFFFF"/>
              <w:rPr>
                <w:rFonts w:eastAsia="Times New Roman" w:cs="Arial"/>
              </w:rPr>
            </w:pPr>
            <w:r>
              <w:rPr>
                <w:rFonts w:eastAsia="Times New Roman" w:cs="Arial"/>
              </w:rPr>
              <w:t>Thomas Lewis, male, 7 years old, born in Alabama</w:t>
            </w:r>
          </w:p>
          <w:p w:rsidR="00012590" w:rsidRPr="00134E97" w:rsidRDefault="00012590" w:rsidP="00012590">
            <w:pPr>
              <w:pStyle w:val="ListParagraph"/>
              <w:numPr>
                <w:ilvl w:val="0"/>
                <w:numId w:val="25"/>
              </w:numPr>
              <w:shd w:val="clear" w:color="auto" w:fill="FFFFFF"/>
              <w:rPr>
                <w:rFonts w:eastAsia="Times New Roman" w:cs="Arial"/>
              </w:rPr>
            </w:pPr>
            <w:r>
              <w:rPr>
                <w:rFonts w:eastAsia="Times New Roman" w:cs="Arial"/>
              </w:rPr>
              <w:t>Benjamin C. Lewis, male, 4 years old, born in Alabama</w:t>
            </w:r>
          </w:p>
        </w:tc>
        <w:tc>
          <w:tcPr>
            <w:tcW w:w="3001" w:type="dxa"/>
          </w:tcPr>
          <w:p w:rsidR="00012590" w:rsidRPr="0052134B" w:rsidRDefault="00012590" w:rsidP="00EE7153">
            <w:r>
              <w:t>314</w:t>
            </w:r>
          </w:p>
        </w:tc>
      </w:tr>
      <w:tr w:rsidR="007B6EE7" w:rsidRPr="0052134B" w:rsidTr="00A335BA">
        <w:tc>
          <w:tcPr>
            <w:tcW w:w="8365" w:type="dxa"/>
          </w:tcPr>
          <w:p w:rsidR="007B6EE7" w:rsidRPr="0052134B" w:rsidRDefault="007B6EE7" w:rsidP="007B6EE7">
            <w:r w:rsidRPr="0052134B">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E65360">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E65360">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E65360">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E65360">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E65360">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E65360">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E65360">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E65360">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E65360">
                  <w:pPr>
                    <w:jc w:val="center"/>
                    <w:rPr>
                      <w:rFonts w:eastAsia="Times New Roman" w:cs="Arial"/>
                      <w:b/>
                    </w:rPr>
                  </w:pPr>
                  <w:r w:rsidRPr="000D22B2">
                    <w:rPr>
                      <w:rFonts w:eastAsia="Times New Roman" w:cs="Arial"/>
                      <w:b/>
                    </w:rPr>
                    <w:t>Other</w:t>
                  </w:r>
                </w:p>
              </w:tc>
            </w:tr>
            <w:tr w:rsidR="000D22B2" w:rsidTr="00E65360">
              <w:tc>
                <w:tcPr>
                  <w:tcW w:w="1015" w:type="dxa"/>
                  <w:tcBorders>
                    <w:top w:val="double" w:sz="4" w:space="0" w:color="auto"/>
                  </w:tcBorders>
                </w:tcPr>
                <w:p w:rsidR="000D22B2" w:rsidRDefault="000D22B2" w:rsidP="00E65360">
                  <w:pPr>
                    <w:rPr>
                      <w:rFonts w:eastAsia="Times New Roman" w:cs="Arial"/>
                    </w:rPr>
                  </w:pPr>
                </w:p>
              </w:tc>
              <w:tc>
                <w:tcPr>
                  <w:tcW w:w="1016" w:type="dxa"/>
                  <w:tcBorders>
                    <w:top w:val="double" w:sz="4" w:space="0" w:color="auto"/>
                  </w:tcBorders>
                </w:tcPr>
                <w:p w:rsidR="000D22B2" w:rsidRDefault="000D22B2" w:rsidP="00E65360">
                  <w:pPr>
                    <w:rPr>
                      <w:rFonts w:eastAsia="Times New Roman" w:cs="Arial"/>
                    </w:rPr>
                  </w:pPr>
                </w:p>
              </w:tc>
              <w:tc>
                <w:tcPr>
                  <w:tcW w:w="1016" w:type="dxa"/>
                  <w:tcBorders>
                    <w:top w:val="double" w:sz="4" w:space="0" w:color="auto"/>
                  </w:tcBorders>
                </w:tcPr>
                <w:p w:rsidR="000D22B2" w:rsidRDefault="000D22B2" w:rsidP="00E65360">
                  <w:pPr>
                    <w:rPr>
                      <w:rFonts w:eastAsia="Times New Roman" w:cs="Arial"/>
                    </w:rPr>
                  </w:pPr>
                </w:p>
              </w:tc>
              <w:tc>
                <w:tcPr>
                  <w:tcW w:w="1016" w:type="dxa"/>
                  <w:tcBorders>
                    <w:top w:val="double" w:sz="4" w:space="0" w:color="auto"/>
                    <w:right w:val="double" w:sz="4" w:space="0" w:color="auto"/>
                  </w:tcBorders>
                </w:tcPr>
                <w:p w:rsidR="000D22B2" w:rsidRDefault="000D22B2" w:rsidP="00E65360">
                  <w:pPr>
                    <w:rPr>
                      <w:rFonts w:eastAsia="Times New Roman" w:cs="Arial"/>
                    </w:rPr>
                  </w:pPr>
                </w:p>
              </w:tc>
              <w:tc>
                <w:tcPr>
                  <w:tcW w:w="1014" w:type="dxa"/>
                  <w:tcBorders>
                    <w:top w:val="double" w:sz="4" w:space="0" w:color="auto"/>
                    <w:left w:val="double" w:sz="4" w:space="0" w:color="auto"/>
                  </w:tcBorders>
                </w:tcPr>
                <w:p w:rsidR="000D22B2" w:rsidRDefault="000D22B2" w:rsidP="00E65360">
                  <w:pPr>
                    <w:rPr>
                      <w:rFonts w:eastAsia="Times New Roman" w:cs="Arial"/>
                    </w:rPr>
                  </w:pPr>
                </w:p>
              </w:tc>
              <w:tc>
                <w:tcPr>
                  <w:tcW w:w="1014" w:type="dxa"/>
                  <w:tcBorders>
                    <w:top w:val="double" w:sz="4" w:space="0" w:color="auto"/>
                  </w:tcBorders>
                </w:tcPr>
                <w:p w:rsidR="000D22B2" w:rsidRDefault="000D22B2" w:rsidP="00E65360">
                  <w:pPr>
                    <w:rPr>
                      <w:rFonts w:eastAsia="Times New Roman" w:cs="Arial"/>
                    </w:rPr>
                  </w:pPr>
                </w:p>
              </w:tc>
              <w:tc>
                <w:tcPr>
                  <w:tcW w:w="1014" w:type="dxa"/>
                  <w:tcBorders>
                    <w:top w:val="double" w:sz="4" w:space="0" w:color="auto"/>
                  </w:tcBorders>
                </w:tcPr>
                <w:p w:rsidR="000D22B2" w:rsidRDefault="000D22B2" w:rsidP="00E65360">
                  <w:pPr>
                    <w:rPr>
                      <w:rFonts w:eastAsia="Times New Roman" w:cs="Arial"/>
                    </w:rPr>
                  </w:pPr>
                </w:p>
              </w:tc>
              <w:tc>
                <w:tcPr>
                  <w:tcW w:w="1014" w:type="dxa"/>
                  <w:tcBorders>
                    <w:top w:val="double" w:sz="4" w:space="0" w:color="auto"/>
                  </w:tcBorders>
                </w:tcPr>
                <w:p w:rsidR="000D22B2" w:rsidRDefault="000D22B2" w:rsidP="00E65360">
                  <w:pPr>
                    <w:rPr>
                      <w:rFonts w:eastAsia="Times New Roman" w:cs="Arial"/>
                    </w:rPr>
                  </w:pPr>
                </w:p>
              </w:tc>
            </w:tr>
            <w:tr w:rsidR="000D22B2" w:rsidTr="00E65360">
              <w:tc>
                <w:tcPr>
                  <w:tcW w:w="1015" w:type="dxa"/>
                </w:tcPr>
                <w:p w:rsidR="000D22B2" w:rsidRDefault="000D22B2" w:rsidP="00E65360">
                  <w:pPr>
                    <w:rPr>
                      <w:rFonts w:eastAsia="Times New Roman" w:cs="Arial"/>
                    </w:rPr>
                  </w:pPr>
                </w:p>
              </w:tc>
              <w:tc>
                <w:tcPr>
                  <w:tcW w:w="1016" w:type="dxa"/>
                </w:tcPr>
                <w:p w:rsidR="000D22B2" w:rsidRDefault="000D22B2" w:rsidP="00E65360">
                  <w:pPr>
                    <w:rPr>
                      <w:rFonts w:eastAsia="Times New Roman" w:cs="Arial"/>
                    </w:rPr>
                  </w:pPr>
                </w:p>
              </w:tc>
              <w:tc>
                <w:tcPr>
                  <w:tcW w:w="1016" w:type="dxa"/>
                </w:tcPr>
                <w:p w:rsidR="000D22B2" w:rsidRDefault="000D22B2" w:rsidP="00E65360">
                  <w:pPr>
                    <w:rPr>
                      <w:rFonts w:eastAsia="Times New Roman" w:cs="Arial"/>
                    </w:rPr>
                  </w:pPr>
                </w:p>
              </w:tc>
              <w:tc>
                <w:tcPr>
                  <w:tcW w:w="1016" w:type="dxa"/>
                  <w:tcBorders>
                    <w:right w:val="double" w:sz="4" w:space="0" w:color="auto"/>
                  </w:tcBorders>
                </w:tcPr>
                <w:p w:rsidR="000D22B2" w:rsidRDefault="000D22B2" w:rsidP="00E65360">
                  <w:pPr>
                    <w:rPr>
                      <w:rFonts w:eastAsia="Times New Roman" w:cs="Arial"/>
                    </w:rPr>
                  </w:pPr>
                </w:p>
              </w:tc>
              <w:tc>
                <w:tcPr>
                  <w:tcW w:w="1014" w:type="dxa"/>
                  <w:tcBorders>
                    <w:left w:val="double" w:sz="4" w:space="0" w:color="auto"/>
                  </w:tcBorders>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r>
            <w:tr w:rsidR="000D22B2" w:rsidTr="00E65360">
              <w:tc>
                <w:tcPr>
                  <w:tcW w:w="1015" w:type="dxa"/>
                </w:tcPr>
                <w:p w:rsidR="000D22B2" w:rsidRDefault="000D22B2" w:rsidP="00E65360">
                  <w:pPr>
                    <w:rPr>
                      <w:rFonts w:eastAsia="Times New Roman" w:cs="Arial"/>
                    </w:rPr>
                  </w:pPr>
                </w:p>
              </w:tc>
              <w:tc>
                <w:tcPr>
                  <w:tcW w:w="1016" w:type="dxa"/>
                </w:tcPr>
                <w:p w:rsidR="000D22B2" w:rsidRDefault="000D22B2" w:rsidP="00E65360">
                  <w:pPr>
                    <w:rPr>
                      <w:rFonts w:eastAsia="Times New Roman" w:cs="Arial"/>
                    </w:rPr>
                  </w:pPr>
                </w:p>
              </w:tc>
              <w:tc>
                <w:tcPr>
                  <w:tcW w:w="1016" w:type="dxa"/>
                </w:tcPr>
                <w:p w:rsidR="000D22B2" w:rsidRDefault="000D22B2" w:rsidP="00E65360">
                  <w:pPr>
                    <w:rPr>
                      <w:rFonts w:eastAsia="Times New Roman" w:cs="Arial"/>
                    </w:rPr>
                  </w:pPr>
                </w:p>
              </w:tc>
              <w:tc>
                <w:tcPr>
                  <w:tcW w:w="1016" w:type="dxa"/>
                  <w:tcBorders>
                    <w:right w:val="double" w:sz="4" w:space="0" w:color="auto"/>
                  </w:tcBorders>
                </w:tcPr>
                <w:p w:rsidR="000D22B2" w:rsidRDefault="000D22B2" w:rsidP="00E65360">
                  <w:pPr>
                    <w:rPr>
                      <w:rFonts w:eastAsia="Times New Roman" w:cs="Arial"/>
                    </w:rPr>
                  </w:pPr>
                </w:p>
              </w:tc>
              <w:tc>
                <w:tcPr>
                  <w:tcW w:w="1014" w:type="dxa"/>
                  <w:tcBorders>
                    <w:left w:val="double" w:sz="4" w:space="0" w:color="auto"/>
                  </w:tcBorders>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r>
            <w:tr w:rsidR="000D22B2" w:rsidTr="00E65360">
              <w:tc>
                <w:tcPr>
                  <w:tcW w:w="1015" w:type="dxa"/>
                </w:tcPr>
                <w:p w:rsidR="000D22B2" w:rsidRDefault="000D22B2" w:rsidP="00E65360">
                  <w:pPr>
                    <w:rPr>
                      <w:rFonts w:eastAsia="Times New Roman" w:cs="Arial"/>
                    </w:rPr>
                  </w:pPr>
                </w:p>
              </w:tc>
              <w:tc>
                <w:tcPr>
                  <w:tcW w:w="1016" w:type="dxa"/>
                </w:tcPr>
                <w:p w:rsidR="000D22B2" w:rsidRDefault="000D22B2" w:rsidP="00E65360">
                  <w:pPr>
                    <w:rPr>
                      <w:rFonts w:eastAsia="Times New Roman" w:cs="Arial"/>
                    </w:rPr>
                  </w:pPr>
                </w:p>
              </w:tc>
              <w:tc>
                <w:tcPr>
                  <w:tcW w:w="1016" w:type="dxa"/>
                </w:tcPr>
                <w:p w:rsidR="000D22B2" w:rsidRDefault="000D22B2" w:rsidP="00E65360">
                  <w:pPr>
                    <w:rPr>
                      <w:rFonts w:eastAsia="Times New Roman" w:cs="Arial"/>
                    </w:rPr>
                  </w:pPr>
                </w:p>
              </w:tc>
              <w:tc>
                <w:tcPr>
                  <w:tcW w:w="1016" w:type="dxa"/>
                  <w:tcBorders>
                    <w:right w:val="double" w:sz="4" w:space="0" w:color="auto"/>
                  </w:tcBorders>
                </w:tcPr>
                <w:p w:rsidR="000D22B2" w:rsidRDefault="000D22B2" w:rsidP="00E65360">
                  <w:pPr>
                    <w:rPr>
                      <w:rFonts w:eastAsia="Times New Roman" w:cs="Arial"/>
                    </w:rPr>
                  </w:pPr>
                </w:p>
              </w:tc>
              <w:tc>
                <w:tcPr>
                  <w:tcW w:w="1014" w:type="dxa"/>
                  <w:tcBorders>
                    <w:left w:val="double" w:sz="4" w:space="0" w:color="auto"/>
                  </w:tcBorders>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r>
            <w:tr w:rsidR="000D22B2" w:rsidTr="00E65360">
              <w:tc>
                <w:tcPr>
                  <w:tcW w:w="1015" w:type="dxa"/>
                </w:tcPr>
                <w:p w:rsidR="000D22B2" w:rsidRDefault="000D22B2" w:rsidP="00E65360">
                  <w:pPr>
                    <w:rPr>
                      <w:rFonts w:eastAsia="Times New Roman" w:cs="Arial"/>
                    </w:rPr>
                  </w:pPr>
                </w:p>
              </w:tc>
              <w:tc>
                <w:tcPr>
                  <w:tcW w:w="1016" w:type="dxa"/>
                </w:tcPr>
                <w:p w:rsidR="000D22B2" w:rsidRDefault="000D22B2" w:rsidP="00E65360">
                  <w:pPr>
                    <w:rPr>
                      <w:rFonts w:eastAsia="Times New Roman" w:cs="Arial"/>
                    </w:rPr>
                  </w:pPr>
                </w:p>
              </w:tc>
              <w:tc>
                <w:tcPr>
                  <w:tcW w:w="1016" w:type="dxa"/>
                </w:tcPr>
                <w:p w:rsidR="000D22B2" w:rsidRDefault="000D22B2" w:rsidP="00E65360">
                  <w:pPr>
                    <w:rPr>
                      <w:rFonts w:eastAsia="Times New Roman" w:cs="Arial"/>
                    </w:rPr>
                  </w:pPr>
                </w:p>
              </w:tc>
              <w:tc>
                <w:tcPr>
                  <w:tcW w:w="1016" w:type="dxa"/>
                  <w:tcBorders>
                    <w:right w:val="double" w:sz="4" w:space="0" w:color="auto"/>
                  </w:tcBorders>
                </w:tcPr>
                <w:p w:rsidR="000D22B2" w:rsidRDefault="000D22B2" w:rsidP="00E65360">
                  <w:pPr>
                    <w:rPr>
                      <w:rFonts w:eastAsia="Times New Roman" w:cs="Arial"/>
                    </w:rPr>
                  </w:pPr>
                </w:p>
              </w:tc>
              <w:tc>
                <w:tcPr>
                  <w:tcW w:w="1014" w:type="dxa"/>
                  <w:tcBorders>
                    <w:left w:val="double" w:sz="4" w:space="0" w:color="auto"/>
                  </w:tcBorders>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r>
            <w:tr w:rsidR="000D22B2" w:rsidTr="00E65360">
              <w:tc>
                <w:tcPr>
                  <w:tcW w:w="1015" w:type="dxa"/>
                </w:tcPr>
                <w:p w:rsidR="000D22B2" w:rsidRDefault="000D22B2" w:rsidP="00E65360">
                  <w:pPr>
                    <w:rPr>
                      <w:rFonts w:eastAsia="Times New Roman" w:cs="Arial"/>
                    </w:rPr>
                  </w:pPr>
                </w:p>
              </w:tc>
              <w:tc>
                <w:tcPr>
                  <w:tcW w:w="1016" w:type="dxa"/>
                </w:tcPr>
                <w:p w:rsidR="000D22B2" w:rsidRDefault="000D22B2" w:rsidP="00E65360">
                  <w:pPr>
                    <w:rPr>
                      <w:rFonts w:eastAsia="Times New Roman" w:cs="Arial"/>
                    </w:rPr>
                  </w:pPr>
                </w:p>
              </w:tc>
              <w:tc>
                <w:tcPr>
                  <w:tcW w:w="1016" w:type="dxa"/>
                </w:tcPr>
                <w:p w:rsidR="000D22B2" w:rsidRDefault="000D22B2" w:rsidP="00E65360">
                  <w:pPr>
                    <w:rPr>
                      <w:rFonts w:eastAsia="Times New Roman" w:cs="Arial"/>
                    </w:rPr>
                  </w:pPr>
                </w:p>
              </w:tc>
              <w:tc>
                <w:tcPr>
                  <w:tcW w:w="1016" w:type="dxa"/>
                  <w:tcBorders>
                    <w:bottom w:val="double" w:sz="4" w:space="0" w:color="auto"/>
                    <w:right w:val="double" w:sz="4" w:space="0" w:color="auto"/>
                  </w:tcBorders>
                </w:tcPr>
                <w:p w:rsidR="000D22B2" w:rsidRDefault="000D22B2" w:rsidP="00E65360">
                  <w:pPr>
                    <w:rPr>
                      <w:rFonts w:eastAsia="Times New Roman" w:cs="Arial"/>
                    </w:rPr>
                  </w:pPr>
                </w:p>
              </w:tc>
              <w:tc>
                <w:tcPr>
                  <w:tcW w:w="1014" w:type="dxa"/>
                  <w:tcBorders>
                    <w:left w:val="double" w:sz="4" w:space="0" w:color="auto"/>
                  </w:tcBorders>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c>
                <w:tcPr>
                  <w:tcW w:w="1014" w:type="dxa"/>
                </w:tcPr>
                <w:p w:rsidR="000D22B2" w:rsidRDefault="000D22B2" w:rsidP="00E65360">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E65360" w:rsidRPr="0052134B" w:rsidTr="00A335BA">
        <w:tc>
          <w:tcPr>
            <w:tcW w:w="8365" w:type="dxa"/>
          </w:tcPr>
          <w:p w:rsidR="00E65360" w:rsidRPr="00E65360" w:rsidRDefault="00E65360" w:rsidP="007B6EE7">
            <w:pPr>
              <w:rPr>
                <w:color w:val="000000" w:themeColor="text1"/>
              </w:rPr>
            </w:pPr>
            <w:r w:rsidRPr="00E65360">
              <w:rPr>
                <w:color w:val="000000" w:themeColor="text1"/>
              </w:rPr>
              <w:t xml:space="preserve">Information Regarding Peter Lewis from his </w:t>
            </w:r>
            <w:proofErr w:type="spellStart"/>
            <w:r w:rsidRPr="00E65360">
              <w:rPr>
                <w:color w:val="000000" w:themeColor="text1"/>
              </w:rPr>
              <w:t>FindaGrave</w:t>
            </w:r>
            <w:proofErr w:type="spellEnd"/>
            <w:r w:rsidRPr="00E65360">
              <w:rPr>
                <w:color w:val="000000" w:themeColor="text1"/>
              </w:rPr>
              <w:t xml:space="preserve"> Memorial:</w:t>
            </w:r>
          </w:p>
          <w:p w:rsidR="00E65360" w:rsidRPr="00E65360" w:rsidRDefault="00E65360" w:rsidP="007B6EE7">
            <w:pPr>
              <w:rPr>
                <w:color w:val="000000" w:themeColor="text1"/>
              </w:rPr>
            </w:pPr>
          </w:p>
          <w:p w:rsidR="00E65360" w:rsidRPr="00E65360" w:rsidRDefault="00E65360" w:rsidP="00E65360">
            <w:pPr>
              <w:pStyle w:val="bio-min"/>
              <w:shd w:val="clear" w:color="auto" w:fill="FAFAFA"/>
              <w:spacing w:before="143" w:beforeAutospacing="0"/>
              <w:rPr>
                <w:rFonts w:asciiTheme="minorHAnsi" w:hAnsiTheme="minorHAnsi" w:cs="Helvetica"/>
                <w:color w:val="000000" w:themeColor="text1"/>
                <w:sz w:val="22"/>
                <w:szCs w:val="22"/>
              </w:rPr>
            </w:pPr>
            <w:r w:rsidRPr="00E65360">
              <w:rPr>
                <w:rFonts w:asciiTheme="minorHAnsi" w:hAnsiTheme="minorHAnsi" w:cs="Helvetica"/>
                <w:color w:val="000000" w:themeColor="text1"/>
                <w:sz w:val="22"/>
                <w:szCs w:val="22"/>
              </w:rPr>
              <w:t>~~~~~~~~~~~~~~~~~~~~~~~~~~~~~</w:t>
            </w:r>
            <w:r w:rsidRPr="00E65360">
              <w:rPr>
                <w:rFonts w:asciiTheme="minorHAnsi" w:hAnsiTheme="minorHAnsi" w:cs="Helvetica"/>
                <w:color w:val="000000" w:themeColor="text1"/>
                <w:sz w:val="22"/>
                <w:szCs w:val="22"/>
              </w:rPr>
              <w:br/>
              <w:t>1st Married Caroline Hall ca. 1852</w:t>
            </w:r>
            <w:r>
              <w:rPr>
                <w:rFonts w:asciiTheme="minorHAnsi" w:hAnsiTheme="minorHAnsi" w:cs="Helvetica"/>
                <w:color w:val="000000" w:themeColor="text1"/>
                <w:sz w:val="22"/>
                <w:szCs w:val="22"/>
              </w:rPr>
              <w:t xml:space="preserve"> (JLS Note: Caroline died in 1853  - </w:t>
            </w:r>
            <w:hyperlink r:id="rId16" w:history="1">
              <w:proofErr w:type="spellStart"/>
              <w:r w:rsidRPr="00E65360">
                <w:rPr>
                  <w:rStyle w:val="Hyperlink"/>
                  <w:rFonts w:asciiTheme="minorHAnsi" w:hAnsiTheme="minorHAnsi" w:cs="Helvetica"/>
                  <w:sz w:val="22"/>
                  <w:szCs w:val="22"/>
                </w:rPr>
                <w:t>FindaGrave</w:t>
              </w:r>
              <w:proofErr w:type="spellEnd"/>
            </w:hyperlink>
            <w:r w:rsidRPr="00E65360">
              <w:rPr>
                <w:rFonts w:asciiTheme="minorHAnsi" w:hAnsiTheme="minorHAnsi" w:cs="Helvetica"/>
                <w:color w:val="000000" w:themeColor="text1"/>
                <w:sz w:val="22"/>
                <w:szCs w:val="22"/>
              </w:rPr>
              <w:br/>
              <w:t>Child:</w:t>
            </w:r>
            <w:r>
              <w:rPr>
                <w:rFonts w:asciiTheme="minorHAnsi" w:hAnsiTheme="minorHAnsi" w:cs="Helvetica"/>
                <w:color w:val="000000" w:themeColor="text1"/>
                <w:sz w:val="22"/>
                <w:szCs w:val="22"/>
              </w:rPr>
              <w:t xml:space="preserve">  </w:t>
            </w:r>
            <w:r w:rsidRPr="00E65360">
              <w:rPr>
                <w:rFonts w:asciiTheme="minorHAnsi" w:hAnsiTheme="minorHAnsi" w:cs="Helvetica"/>
                <w:color w:val="000000" w:themeColor="text1"/>
                <w:sz w:val="22"/>
                <w:szCs w:val="22"/>
              </w:rPr>
              <w:t xml:space="preserve">Amanda Caroline Lewis </w:t>
            </w:r>
            <w:proofErr w:type="spellStart"/>
            <w:r w:rsidRPr="00E65360">
              <w:rPr>
                <w:rFonts w:asciiTheme="minorHAnsi" w:hAnsiTheme="minorHAnsi" w:cs="Helvetica"/>
                <w:color w:val="000000" w:themeColor="text1"/>
                <w:sz w:val="22"/>
                <w:szCs w:val="22"/>
              </w:rPr>
              <w:t>Boyett</w:t>
            </w:r>
            <w:proofErr w:type="spellEnd"/>
            <w:r w:rsidRPr="00E65360">
              <w:rPr>
                <w:rFonts w:asciiTheme="minorHAnsi" w:hAnsiTheme="minorHAnsi" w:cs="Helvetica"/>
                <w:color w:val="000000" w:themeColor="text1"/>
                <w:sz w:val="22"/>
                <w:szCs w:val="22"/>
              </w:rPr>
              <w:t xml:space="preserve"> b.1853-1921</w:t>
            </w:r>
            <w:r w:rsidRPr="00E65360">
              <w:rPr>
                <w:rFonts w:asciiTheme="minorHAnsi" w:hAnsiTheme="minorHAnsi" w:cs="Helvetica"/>
                <w:color w:val="000000" w:themeColor="text1"/>
                <w:sz w:val="22"/>
                <w:szCs w:val="22"/>
              </w:rPr>
              <w:br/>
              <w:t>This child was raised by her Grandparents Josiah and Elizabeth Brown Hall</w:t>
            </w:r>
            <w:r w:rsidRPr="00E65360">
              <w:rPr>
                <w:rFonts w:asciiTheme="minorHAnsi" w:hAnsiTheme="minorHAnsi" w:cs="Helvetica"/>
                <w:color w:val="000000" w:themeColor="text1"/>
                <w:sz w:val="22"/>
                <w:szCs w:val="22"/>
              </w:rPr>
              <w:br/>
              <w:t>~~~~~~~~~~~~~~~~~~~~~~~~~~~~~</w:t>
            </w:r>
            <w:r w:rsidRPr="00E65360">
              <w:rPr>
                <w:rFonts w:asciiTheme="minorHAnsi" w:hAnsiTheme="minorHAnsi" w:cs="Helvetica"/>
                <w:color w:val="000000" w:themeColor="text1"/>
                <w:sz w:val="22"/>
                <w:szCs w:val="22"/>
              </w:rPr>
              <w:br/>
              <w:t>2nd Married Sarah M. Bromley 9/10/1862</w:t>
            </w:r>
            <w:r w:rsidRPr="00E65360">
              <w:rPr>
                <w:rFonts w:asciiTheme="minorHAnsi" w:hAnsiTheme="minorHAnsi" w:cs="Helvetica"/>
                <w:color w:val="000000" w:themeColor="text1"/>
                <w:sz w:val="22"/>
                <w:szCs w:val="22"/>
              </w:rPr>
              <w:br/>
              <w:t>Child:</w:t>
            </w:r>
            <w:r>
              <w:rPr>
                <w:rFonts w:asciiTheme="minorHAnsi" w:hAnsiTheme="minorHAnsi" w:cs="Helvetica"/>
                <w:color w:val="000000" w:themeColor="text1"/>
                <w:sz w:val="22"/>
                <w:szCs w:val="22"/>
              </w:rPr>
              <w:t xml:space="preserve">  </w:t>
            </w:r>
            <w:r w:rsidRPr="00E65360">
              <w:rPr>
                <w:rFonts w:asciiTheme="minorHAnsi" w:hAnsiTheme="minorHAnsi" w:cs="Helvetica"/>
                <w:color w:val="000000" w:themeColor="text1"/>
                <w:sz w:val="22"/>
                <w:szCs w:val="22"/>
              </w:rPr>
              <w:t>Mary Ann Lewis Davis b. 1863</w:t>
            </w:r>
            <w:r w:rsidRPr="00E65360">
              <w:rPr>
                <w:rFonts w:asciiTheme="minorHAnsi" w:hAnsiTheme="minorHAnsi" w:cs="Helvetica"/>
                <w:color w:val="000000" w:themeColor="text1"/>
                <w:sz w:val="22"/>
                <w:szCs w:val="22"/>
              </w:rPr>
              <w:br/>
              <w:t>This wife and child went to Hardin County, Tennessee during the War and never returned to Marion County, AL</w:t>
            </w:r>
            <w:r w:rsidRPr="00E65360">
              <w:rPr>
                <w:rFonts w:asciiTheme="minorHAnsi" w:hAnsiTheme="minorHAnsi" w:cs="Helvetica"/>
                <w:color w:val="000000" w:themeColor="text1"/>
                <w:sz w:val="22"/>
                <w:szCs w:val="22"/>
              </w:rPr>
              <w:br/>
              <w:t>~~~~~~~~~~~~~~~~~~~~~~~~~~~~~</w:t>
            </w:r>
            <w:r w:rsidRPr="00E65360">
              <w:rPr>
                <w:rFonts w:asciiTheme="minorHAnsi" w:hAnsiTheme="minorHAnsi" w:cs="Helvetica"/>
                <w:color w:val="000000" w:themeColor="text1"/>
                <w:sz w:val="22"/>
                <w:szCs w:val="22"/>
              </w:rPr>
              <w:br/>
              <w:t>Peter Lewis enlisted in the Union Army on 3/1-1863 at Glendale, Mississippi for a period of 1 year. He joined Company D 1st Alabama Cavalry. He died in the Post Hospital in Corinth, Alcorn County, Mississippi of Continued Fever.</w:t>
            </w:r>
            <w:r w:rsidRPr="00E65360">
              <w:rPr>
                <w:rFonts w:asciiTheme="minorHAnsi" w:hAnsiTheme="minorHAnsi" w:cs="Helvetica"/>
                <w:color w:val="000000" w:themeColor="text1"/>
                <w:sz w:val="22"/>
                <w:szCs w:val="22"/>
              </w:rPr>
              <w:br/>
              <w:t>~~~~~~~~~~~~~~~~~~~~~~~~~~~~~</w:t>
            </w:r>
            <w:r w:rsidRPr="00E65360">
              <w:rPr>
                <w:rFonts w:asciiTheme="minorHAnsi" w:hAnsiTheme="minorHAnsi" w:cs="Helvetica"/>
                <w:color w:val="000000" w:themeColor="text1"/>
                <w:sz w:val="22"/>
                <w:szCs w:val="22"/>
              </w:rPr>
              <w:br/>
              <w:t xml:space="preserve">NOTE SOURCE: The Heritage of Marion County, Alabama; article PETER LEWIS pg.346 by: Joyce </w:t>
            </w:r>
            <w:proofErr w:type="spellStart"/>
            <w:r w:rsidRPr="00E65360">
              <w:rPr>
                <w:rFonts w:asciiTheme="minorHAnsi" w:hAnsiTheme="minorHAnsi" w:cs="Helvetica"/>
                <w:color w:val="000000" w:themeColor="text1"/>
                <w:sz w:val="22"/>
                <w:szCs w:val="22"/>
              </w:rPr>
              <w:t>Riggan</w:t>
            </w:r>
            <w:proofErr w:type="spellEnd"/>
            <w:r w:rsidRPr="00E65360">
              <w:rPr>
                <w:rFonts w:asciiTheme="minorHAnsi" w:hAnsiTheme="minorHAnsi" w:cs="Helvetica"/>
                <w:color w:val="000000" w:themeColor="text1"/>
                <w:sz w:val="22"/>
                <w:szCs w:val="22"/>
              </w:rPr>
              <w:t xml:space="preserve"> 2000</w:t>
            </w:r>
            <w:r w:rsidRPr="00E65360">
              <w:rPr>
                <w:rFonts w:asciiTheme="minorHAnsi" w:hAnsiTheme="minorHAnsi" w:cs="Helvetica"/>
                <w:color w:val="000000" w:themeColor="text1"/>
                <w:sz w:val="22"/>
                <w:szCs w:val="22"/>
              </w:rPr>
              <w:br/>
              <w:t xml:space="preserve">this information added by Joyce Rye </w:t>
            </w:r>
            <w:proofErr w:type="spellStart"/>
            <w:r w:rsidRPr="00E65360">
              <w:rPr>
                <w:rFonts w:asciiTheme="minorHAnsi" w:hAnsiTheme="minorHAnsi" w:cs="Helvetica"/>
                <w:color w:val="000000" w:themeColor="text1"/>
                <w:sz w:val="22"/>
                <w:szCs w:val="22"/>
              </w:rPr>
              <w:t>Kasbery</w:t>
            </w:r>
            <w:proofErr w:type="spellEnd"/>
            <w:r w:rsidRPr="00E65360">
              <w:rPr>
                <w:rFonts w:asciiTheme="minorHAnsi" w:hAnsiTheme="minorHAnsi" w:cs="Helvetica"/>
                <w:color w:val="000000" w:themeColor="text1"/>
                <w:sz w:val="22"/>
                <w:szCs w:val="22"/>
              </w:rPr>
              <w:br/>
              <w:t>~~~~~~~~~~~~~~~~~~~~~~~~~~~~~</w:t>
            </w:r>
            <w:r w:rsidRPr="00E65360">
              <w:rPr>
                <w:rFonts w:asciiTheme="minorHAnsi" w:hAnsiTheme="minorHAnsi" w:cs="Helvetica"/>
                <w:color w:val="000000" w:themeColor="text1"/>
                <w:sz w:val="22"/>
                <w:szCs w:val="22"/>
              </w:rPr>
              <w:br/>
              <w:t>Burial place of Peter Lewis is unknown, although war record</w:t>
            </w:r>
            <w:r w:rsidRPr="00E65360">
              <w:rPr>
                <w:rFonts w:asciiTheme="minorHAnsi" w:hAnsiTheme="minorHAnsi" w:cs="Helvetica"/>
                <w:color w:val="000000" w:themeColor="text1"/>
                <w:sz w:val="22"/>
                <w:szCs w:val="22"/>
              </w:rPr>
              <w:br/>
              <w:t xml:space="preserve">states he died in Corinth, Mississippi. </w:t>
            </w:r>
            <w:proofErr w:type="gramStart"/>
            <w:r w:rsidRPr="00E65360">
              <w:rPr>
                <w:rFonts w:asciiTheme="minorHAnsi" w:hAnsiTheme="minorHAnsi" w:cs="Helvetica"/>
                <w:color w:val="000000" w:themeColor="text1"/>
                <w:sz w:val="22"/>
                <w:szCs w:val="22"/>
              </w:rPr>
              <w:t>when</w:t>
            </w:r>
            <w:proofErr w:type="gramEnd"/>
            <w:r w:rsidRPr="00E65360">
              <w:rPr>
                <w:rFonts w:asciiTheme="minorHAnsi" w:hAnsiTheme="minorHAnsi" w:cs="Helvetica"/>
                <w:color w:val="000000" w:themeColor="text1"/>
                <w:sz w:val="22"/>
                <w:szCs w:val="22"/>
              </w:rPr>
              <w:t xml:space="preserve"> I went to the</w:t>
            </w:r>
            <w:r w:rsidRPr="00E65360">
              <w:rPr>
                <w:rFonts w:asciiTheme="minorHAnsi" w:hAnsiTheme="minorHAnsi" w:cs="Helvetica"/>
                <w:color w:val="000000" w:themeColor="text1"/>
                <w:sz w:val="22"/>
                <w:szCs w:val="22"/>
              </w:rPr>
              <w:br/>
              <w:t>Nation Cemetery in Corinth to search for Peter, they had no</w:t>
            </w:r>
            <w:r w:rsidRPr="00E65360">
              <w:rPr>
                <w:rFonts w:asciiTheme="minorHAnsi" w:hAnsiTheme="minorHAnsi" w:cs="Helvetica"/>
                <w:color w:val="000000" w:themeColor="text1"/>
                <w:sz w:val="22"/>
                <w:szCs w:val="22"/>
              </w:rPr>
              <w:br/>
              <w:t xml:space="preserve">record of his burial. I gave them a copy for his war record to add to their files. </w:t>
            </w:r>
            <w:proofErr w:type="gramStart"/>
            <w:r w:rsidRPr="00E65360">
              <w:rPr>
                <w:rFonts w:asciiTheme="minorHAnsi" w:hAnsiTheme="minorHAnsi" w:cs="Helvetica"/>
                <w:color w:val="000000" w:themeColor="text1"/>
                <w:sz w:val="22"/>
                <w:szCs w:val="22"/>
              </w:rPr>
              <w:t>added</w:t>
            </w:r>
            <w:proofErr w:type="gramEnd"/>
            <w:r w:rsidRPr="00E65360">
              <w:rPr>
                <w:rFonts w:asciiTheme="minorHAnsi" w:hAnsiTheme="minorHAnsi" w:cs="Helvetica"/>
                <w:color w:val="000000" w:themeColor="text1"/>
                <w:sz w:val="22"/>
                <w:szCs w:val="22"/>
              </w:rPr>
              <w:t xml:space="preserve"> by </w:t>
            </w:r>
            <w:proofErr w:type="spellStart"/>
            <w:r w:rsidRPr="00E65360">
              <w:rPr>
                <w:rFonts w:asciiTheme="minorHAnsi" w:hAnsiTheme="minorHAnsi" w:cs="Helvetica"/>
                <w:color w:val="000000" w:themeColor="text1"/>
                <w:sz w:val="22"/>
                <w:szCs w:val="22"/>
              </w:rPr>
              <w:t>NativePride</w:t>
            </w:r>
            <w:proofErr w:type="spellEnd"/>
            <w:r w:rsidRPr="00E65360">
              <w:rPr>
                <w:rFonts w:asciiTheme="minorHAnsi" w:hAnsiTheme="minorHAnsi" w:cs="Helvetica"/>
                <w:color w:val="000000" w:themeColor="text1"/>
                <w:sz w:val="22"/>
                <w:szCs w:val="22"/>
              </w:rPr>
              <w:t>.</w:t>
            </w:r>
          </w:p>
          <w:p w:rsidR="00E65360" w:rsidRDefault="00E65360" w:rsidP="007B6EE7">
            <w:pPr>
              <w:rPr>
                <w:color w:val="000000" w:themeColor="text1"/>
              </w:rPr>
            </w:pPr>
            <w:r>
              <w:rPr>
                <w:noProof/>
                <w:color w:val="000000" w:themeColor="text1"/>
              </w:rPr>
              <w:drawing>
                <wp:inline distT="0" distB="0" distL="0" distR="0">
                  <wp:extent cx="3691890" cy="267398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691890" cy="2673985"/>
                          </a:xfrm>
                          <a:prstGeom prst="rect">
                            <a:avLst/>
                          </a:prstGeom>
                          <a:noFill/>
                          <a:ln w="9525">
                            <a:noFill/>
                            <a:miter lim="800000"/>
                            <a:headEnd/>
                            <a:tailEnd/>
                          </a:ln>
                        </pic:spPr>
                      </pic:pic>
                    </a:graphicData>
                  </a:graphic>
                </wp:inline>
              </w:drawing>
            </w:r>
          </w:p>
          <w:p w:rsidR="00012590" w:rsidRPr="00E65360" w:rsidRDefault="00012590" w:rsidP="007B6EE7">
            <w:pPr>
              <w:rPr>
                <w:color w:val="000000" w:themeColor="text1"/>
              </w:rPr>
            </w:pPr>
            <w:r>
              <w:rPr>
                <w:color w:val="000000" w:themeColor="text1"/>
              </w:rPr>
              <w:t>In this photo, I do not know if the wife is Caroline Hall or Sarah Bromley.</w:t>
            </w:r>
          </w:p>
          <w:p w:rsidR="00E65360" w:rsidRPr="00E65360" w:rsidRDefault="00E65360" w:rsidP="007B6EE7">
            <w:pPr>
              <w:rPr>
                <w:color w:val="000000" w:themeColor="text1"/>
              </w:rPr>
            </w:pPr>
          </w:p>
        </w:tc>
        <w:tc>
          <w:tcPr>
            <w:tcW w:w="3001" w:type="dxa"/>
          </w:tcPr>
          <w:p w:rsidR="00E65360" w:rsidRDefault="0099083F" w:rsidP="00E65360">
            <w:hyperlink r:id="rId18" w:history="1">
              <w:proofErr w:type="spellStart"/>
              <w:r w:rsidR="00E65360" w:rsidRPr="00E65360">
                <w:rPr>
                  <w:rStyle w:val="Hyperlink"/>
                </w:rPr>
                <w:t>FindaGrave</w:t>
              </w:r>
              <w:proofErr w:type="spellEnd"/>
            </w:hyperlink>
          </w:p>
        </w:tc>
      </w:tr>
      <w:tr w:rsidR="00150842" w:rsidRPr="0052134B" w:rsidTr="00A335BA">
        <w:tc>
          <w:tcPr>
            <w:tcW w:w="8365" w:type="dxa"/>
          </w:tcPr>
          <w:p w:rsidR="00150842" w:rsidRDefault="00150842" w:rsidP="007B6EE7">
            <w:r>
              <w:lastRenderedPageBreak/>
              <w:t xml:space="preserve">Information about </w:t>
            </w:r>
            <w:proofErr w:type="spellStart"/>
            <w:r>
              <w:t>Shadrack</w:t>
            </w:r>
            <w:proofErr w:type="spellEnd"/>
            <w:r>
              <w:t xml:space="preserve"> Lewis from </w:t>
            </w:r>
            <w:proofErr w:type="spellStart"/>
            <w:r>
              <w:t>FindaGrave</w:t>
            </w:r>
            <w:proofErr w:type="spellEnd"/>
            <w:r>
              <w:t>:</w:t>
            </w:r>
          </w:p>
          <w:p w:rsidR="00150842" w:rsidRDefault="00150842" w:rsidP="007B6EE7"/>
          <w:p w:rsidR="00150842" w:rsidRDefault="00150842" w:rsidP="007B6EE7">
            <w:r>
              <w:rPr>
                <w:noProof/>
              </w:rPr>
              <w:lastRenderedPageBreak/>
              <w:drawing>
                <wp:inline distT="0" distB="0" distL="0" distR="0">
                  <wp:extent cx="2156460" cy="28467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156460" cy="2846705"/>
                          </a:xfrm>
                          <a:prstGeom prst="rect">
                            <a:avLst/>
                          </a:prstGeom>
                          <a:noFill/>
                          <a:ln w="9525">
                            <a:noFill/>
                            <a:miter lim="800000"/>
                            <a:headEnd/>
                            <a:tailEnd/>
                          </a:ln>
                        </pic:spPr>
                      </pic:pic>
                    </a:graphicData>
                  </a:graphic>
                </wp:inline>
              </w:drawing>
            </w:r>
            <w:r>
              <w:rPr>
                <w:noProof/>
              </w:rPr>
              <w:drawing>
                <wp:inline distT="0" distB="0" distL="0" distR="0">
                  <wp:extent cx="2165350" cy="2846705"/>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165350" cy="2846705"/>
                          </a:xfrm>
                          <a:prstGeom prst="rect">
                            <a:avLst/>
                          </a:prstGeom>
                          <a:noFill/>
                          <a:ln w="9525">
                            <a:noFill/>
                            <a:miter lim="800000"/>
                            <a:headEnd/>
                            <a:tailEnd/>
                          </a:ln>
                        </pic:spPr>
                      </pic:pic>
                    </a:graphicData>
                  </a:graphic>
                </wp:inline>
              </w:drawing>
            </w:r>
          </w:p>
          <w:p w:rsidR="00150842" w:rsidRDefault="00150842" w:rsidP="007B6EE7">
            <w:r>
              <w:rPr>
                <w:noProof/>
              </w:rPr>
              <w:drawing>
                <wp:inline distT="0" distB="0" distL="0" distR="0">
                  <wp:extent cx="3752215" cy="2863850"/>
                  <wp:effectExtent l="1905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3752215" cy="2863850"/>
                          </a:xfrm>
                          <a:prstGeom prst="rect">
                            <a:avLst/>
                          </a:prstGeom>
                          <a:noFill/>
                          <a:ln w="9525">
                            <a:noFill/>
                            <a:miter lim="800000"/>
                            <a:headEnd/>
                            <a:tailEnd/>
                          </a:ln>
                        </pic:spPr>
                      </pic:pic>
                    </a:graphicData>
                  </a:graphic>
                </wp:inline>
              </w:drawing>
            </w:r>
          </w:p>
          <w:p w:rsidR="00150842" w:rsidRPr="0052134B" w:rsidRDefault="00150842" w:rsidP="007B6EE7"/>
        </w:tc>
        <w:tc>
          <w:tcPr>
            <w:tcW w:w="3001" w:type="dxa"/>
          </w:tcPr>
          <w:p w:rsidR="00150842" w:rsidRPr="0052134B" w:rsidRDefault="0099083F">
            <w:hyperlink r:id="rId22" w:history="1">
              <w:proofErr w:type="spellStart"/>
              <w:r w:rsidR="00150842" w:rsidRPr="00150842">
                <w:rPr>
                  <w:rStyle w:val="Hyperlink"/>
                </w:rPr>
                <w:t>FindaGrave</w:t>
              </w:r>
              <w:proofErr w:type="spellEnd"/>
            </w:hyperlink>
          </w:p>
        </w:tc>
      </w:tr>
      <w:tr w:rsidR="003466EE" w:rsidRPr="0052134B" w:rsidTr="00A335BA">
        <w:tc>
          <w:tcPr>
            <w:tcW w:w="8365" w:type="dxa"/>
          </w:tcPr>
          <w:p w:rsidR="003466EE" w:rsidRPr="003466EE" w:rsidRDefault="003466EE" w:rsidP="007B6EE7">
            <w:pPr>
              <w:rPr>
                <w:color w:val="000000" w:themeColor="text1"/>
              </w:rPr>
            </w:pPr>
            <w:r w:rsidRPr="003466EE">
              <w:rPr>
                <w:color w:val="000000" w:themeColor="text1"/>
              </w:rPr>
              <w:lastRenderedPageBreak/>
              <w:t>Information Regarding Margaret Rachel Lucinda Lewis:</w:t>
            </w:r>
          </w:p>
          <w:p w:rsidR="003466EE" w:rsidRPr="003466EE" w:rsidRDefault="003466EE" w:rsidP="007B6EE7">
            <w:pPr>
              <w:rPr>
                <w:color w:val="000000" w:themeColor="text1"/>
              </w:rPr>
            </w:pPr>
          </w:p>
          <w:p w:rsidR="003466EE" w:rsidRPr="003466EE" w:rsidRDefault="003466EE" w:rsidP="007B6EE7">
            <w:pPr>
              <w:rPr>
                <w:color w:val="000000" w:themeColor="text1"/>
              </w:rPr>
            </w:pPr>
            <w:r w:rsidRPr="003466EE">
              <w:rPr>
                <w:rFonts w:cs="Helvetica"/>
                <w:color w:val="000000" w:themeColor="text1"/>
                <w:shd w:val="clear" w:color="auto" w:fill="FAFAFA"/>
              </w:rPr>
              <w:t xml:space="preserve">Parents: John </w:t>
            </w:r>
            <w:proofErr w:type="spellStart"/>
            <w:r w:rsidRPr="003466EE">
              <w:rPr>
                <w:rFonts w:cs="Helvetica"/>
                <w:color w:val="000000" w:themeColor="text1"/>
                <w:shd w:val="clear" w:color="auto" w:fill="FAFAFA"/>
              </w:rPr>
              <w:t>Boley</w:t>
            </w:r>
            <w:proofErr w:type="spellEnd"/>
            <w:r w:rsidRPr="003466EE">
              <w:rPr>
                <w:rFonts w:cs="Helvetica"/>
                <w:color w:val="000000" w:themeColor="text1"/>
                <w:shd w:val="clear" w:color="auto" w:fill="FAFAFA"/>
              </w:rPr>
              <w:t xml:space="preserve"> &amp; Lucinda "Lucy" Bush Lewis</w:t>
            </w:r>
            <w:r w:rsidRPr="003466EE">
              <w:rPr>
                <w:rFonts w:cs="Helvetica"/>
                <w:color w:val="000000" w:themeColor="text1"/>
              </w:rPr>
              <w:br/>
            </w:r>
            <w:r w:rsidRPr="003466EE">
              <w:rPr>
                <w:rFonts w:cs="Helvetica"/>
                <w:color w:val="000000" w:themeColor="text1"/>
                <w:shd w:val="clear" w:color="auto" w:fill="FAFAFA"/>
              </w:rPr>
              <w:t>~~~~~~~~~~~~~~~~~~~~~~~~~~~~~~~~~</w:t>
            </w:r>
            <w:r w:rsidRPr="003466EE">
              <w:rPr>
                <w:rFonts w:cs="Helvetica"/>
                <w:color w:val="000000" w:themeColor="text1"/>
              </w:rPr>
              <w:br/>
            </w:r>
            <w:r w:rsidRPr="003466EE">
              <w:rPr>
                <w:rFonts w:cs="Helvetica"/>
                <w:color w:val="000000" w:themeColor="text1"/>
                <w:shd w:val="clear" w:color="auto" w:fill="FAFAFA"/>
              </w:rPr>
              <w:t>1st Husband: Johnson '</w:t>
            </w:r>
            <w:proofErr w:type="spellStart"/>
            <w:r w:rsidRPr="003466EE">
              <w:rPr>
                <w:rFonts w:cs="Helvetica"/>
                <w:color w:val="000000" w:themeColor="text1"/>
                <w:shd w:val="clear" w:color="auto" w:fill="FAFAFA"/>
              </w:rPr>
              <w:t>Jonce</w:t>
            </w:r>
            <w:proofErr w:type="spellEnd"/>
            <w:r w:rsidRPr="003466EE">
              <w:rPr>
                <w:rFonts w:cs="Helvetica"/>
                <w:color w:val="000000" w:themeColor="text1"/>
                <w:shd w:val="clear" w:color="auto" w:fill="FAFAFA"/>
              </w:rPr>
              <w:t>' Harris</w:t>
            </w:r>
            <w:r w:rsidRPr="003466EE">
              <w:rPr>
                <w:rFonts w:cs="Helvetica"/>
                <w:color w:val="000000" w:themeColor="text1"/>
              </w:rPr>
              <w:br/>
            </w:r>
            <w:r w:rsidRPr="003466EE">
              <w:rPr>
                <w:rFonts w:cs="Helvetica"/>
                <w:color w:val="000000" w:themeColor="text1"/>
                <w:shd w:val="clear" w:color="auto" w:fill="FAFAFA"/>
              </w:rPr>
              <w:t>Children:</w:t>
            </w:r>
            <w:r w:rsidRPr="003466EE">
              <w:rPr>
                <w:rFonts w:cs="Helvetica"/>
                <w:color w:val="000000" w:themeColor="text1"/>
              </w:rPr>
              <w:br/>
            </w:r>
            <w:r w:rsidRPr="003466EE">
              <w:rPr>
                <w:rFonts w:cs="Helvetica"/>
                <w:color w:val="000000" w:themeColor="text1"/>
                <w:shd w:val="clear" w:color="auto" w:fill="FAFAFA"/>
              </w:rPr>
              <w:t xml:space="preserve">Eli </w:t>
            </w:r>
            <w:proofErr w:type="spellStart"/>
            <w:r w:rsidRPr="003466EE">
              <w:rPr>
                <w:rFonts w:cs="Helvetica"/>
                <w:color w:val="000000" w:themeColor="text1"/>
                <w:shd w:val="clear" w:color="auto" w:fill="FAFAFA"/>
              </w:rPr>
              <w:t>Pinkney</w:t>
            </w:r>
            <w:proofErr w:type="spellEnd"/>
            <w:r w:rsidRPr="003466EE">
              <w:rPr>
                <w:rFonts w:cs="Helvetica"/>
                <w:color w:val="000000" w:themeColor="text1"/>
                <w:shd w:val="clear" w:color="auto" w:fill="FAFAFA"/>
              </w:rPr>
              <w:t xml:space="preserve"> Harris 8/11/1849-6/12/1918</w:t>
            </w:r>
            <w:r w:rsidRPr="003466EE">
              <w:rPr>
                <w:rFonts w:cs="Helvetica"/>
                <w:color w:val="000000" w:themeColor="text1"/>
              </w:rPr>
              <w:br/>
            </w:r>
            <w:r w:rsidRPr="003466EE">
              <w:rPr>
                <w:rFonts w:cs="Helvetica"/>
                <w:color w:val="000000" w:themeColor="text1"/>
                <w:shd w:val="clear" w:color="auto" w:fill="FAFAFA"/>
              </w:rPr>
              <w:t>Patience Harris Brooks</w:t>
            </w:r>
            <w:r w:rsidRPr="003466EE">
              <w:rPr>
                <w:rFonts w:cs="Helvetica"/>
                <w:color w:val="000000" w:themeColor="text1"/>
              </w:rPr>
              <w:br/>
            </w:r>
            <w:r w:rsidRPr="003466EE">
              <w:rPr>
                <w:rFonts w:cs="Helvetica"/>
                <w:color w:val="000000" w:themeColor="text1"/>
                <w:shd w:val="clear" w:color="auto" w:fill="FAFAFA"/>
              </w:rPr>
              <w:t>~~~~~~~~~~~~~~~~~~~~~~~~~~~~~~~~~</w:t>
            </w:r>
            <w:r w:rsidRPr="003466EE">
              <w:rPr>
                <w:rFonts w:cs="Helvetica"/>
                <w:color w:val="000000" w:themeColor="text1"/>
              </w:rPr>
              <w:br/>
            </w:r>
            <w:r w:rsidRPr="003466EE">
              <w:rPr>
                <w:rFonts w:cs="Helvetica"/>
                <w:color w:val="000000" w:themeColor="text1"/>
                <w:shd w:val="clear" w:color="auto" w:fill="FAFAFA"/>
              </w:rPr>
              <w:t>2nd Husband: Jesse Huffman</w:t>
            </w:r>
            <w:r w:rsidRPr="003466EE">
              <w:rPr>
                <w:rFonts w:cs="Helvetica"/>
                <w:color w:val="000000" w:themeColor="text1"/>
              </w:rPr>
              <w:br/>
            </w:r>
            <w:r w:rsidRPr="003466EE">
              <w:rPr>
                <w:rFonts w:cs="Helvetica"/>
                <w:color w:val="000000" w:themeColor="text1"/>
                <w:shd w:val="clear" w:color="auto" w:fill="FAFAFA"/>
              </w:rPr>
              <w:t>Children:</w:t>
            </w:r>
            <w:r w:rsidRPr="003466EE">
              <w:rPr>
                <w:rFonts w:cs="Helvetica"/>
                <w:color w:val="000000" w:themeColor="text1"/>
              </w:rPr>
              <w:br/>
            </w:r>
            <w:r w:rsidRPr="003466EE">
              <w:rPr>
                <w:rFonts w:cs="Helvetica"/>
                <w:color w:val="000000" w:themeColor="text1"/>
                <w:shd w:val="clear" w:color="auto" w:fill="FAFAFA"/>
              </w:rPr>
              <w:t>James Washington Blanch Huffman</w:t>
            </w:r>
            <w:r w:rsidRPr="003466EE">
              <w:rPr>
                <w:rFonts w:cs="Helvetica"/>
                <w:color w:val="000000" w:themeColor="text1"/>
              </w:rPr>
              <w:br/>
            </w:r>
            <w:r w:rsidRPr="003466EE">
              <w:rPr>
                <w:rFonts w:cs="Helvetica"/>
                <w:color w:val="000000" w:themeColor="text1"/>
                <w:shd w:val="clear" w:color="auto" w:fill="FAFAFA"/>
              </w:rPr>
              <w:t>Mary L.J. Huffman Hamilton</w:t>
            </w:r>
            <w:r w:rsidRPr="003466EE">
              <w:rPr>
                <w:rFonts w:cs="Helvetica"/>
                <w:color w:val="000000" w:themeColor="text1"/>
              </w:rPr>
              <w:br/>
            </w:r>
            <w:r w:rsidRPr="003466EE">
              <w:rPr>
                <w:rFonts w:cs="Helvetica"/>
                <w:color w:val="000000" w:themeColor="text1"/>
                <w:shd w:val="clear" w:color="auto" w:fill="FAFAFA"/>
              </w:rPr>
              <w:t>Laura Frances Huffman Gilmer 1861-1936</w:t>
            </w:r>
            <w:r w:rsidRPr="003466EE">
              <w:rPr>
                <w:rFonts w:cs="Helvetica"/>
                <w:color w:val="000000" w:themeColor="text1"/>
              </w:rPr>
              <w:br/>
            </w:r>
            <w:r w:rsidRPr="003466EE">
              <w:rPr>
                <w:rFonts w:cs="Helvetica"/>
                <w:color w:val="000000" w:themeColor="text1"/>
                <w:shd w:val="clear" w:color="auto" w:fill="FAFAFA"/>
              </w:rPr>
              <w:t>John L. Huffman 1864-1927</w:t>
            </w:r>
            <w:r w:rsidRPr="003466EE">
              <w:rPr>
                <w:rFonts w:cs="Helvetica"/>
                <w:color w:val="000000" w:themeColor="text1"/>
              </w:rPr>
              <w:br/>
            </w:r>
            <w:r w:rsidRPr="003466EE">
              <w:rPr>
                <w:rFonts w:cs="Helvetica"/>
                <w:color w:val="000000" w:themeColor="text1"/>
                <w:shd w:val="clear" w:color="auto" w:fill="FAFAFA"/>
              </w:rPr>
              <w:t>Margaret A. Huffman Brown</w:t>
            </w:r>
            <w:r w:rsidRPr="003466EE">
              <w:rPr>
                <w:rFonts w:cs="Helvetica"/>
                <w:color w:val="000000" w:themeColor="text1"/>
              </w:rPr>
              <w:br/>
            </w:r>
            <w:r w:rsidRPr="003466EE">
              <w:rPr>
                <w:rFonts w:cs="Helvetica"/>
                <w:color w:val="000000" w:themeColor="text1"/>
                <w:shd w:val="clear" w:color="auto" w:fill="FAFAFA"/>
              </w:rPr>
              <w:t xml:space="preserve">Rachel </w:t>
            </w:r>
            <w:proofErr w:type="spellStart"/>
            <w:r w:rsidRPr="003466EE">
              <w:rPr>
                <w:rFonts w:cs="Helvetica"/>
                <w:color w:val="000000" w:themeColor="text1"/>
                <w:shd w:val="clear" w:color="auto" w:fill="FAFAFA"/>
              </w:rPr>
              <w:t>Mulvenia</w:t>
            </w:r>
            <w:proofErr w:type="spellEnd"/>
            <w:r w:rsidRPr="003466EE">
              <w:rPr>
                <w:rFonts w:cs="Helvetica"/>
                <w:color w:val="000000" w:themeColor="text1"/>
                <w:shd w:val="clear" w:color="auto" w:fill="FAFAFA"/>
              </w:rPr>
              <w:t xml:space="preserve"> Huffman Humphries 1869-</w:t>
            </w:r>
            <w:r w:rsidRPr="003466EE">
              <w:rPr>
                <w:rFonts w:cs="Helvetica"/>
                <w:color w:val="000000" w:themeColor="text1"/>
              </w:rPr>
              <w:br/>
            </w:r>
            <w:r w:rsidRPr="003466EE">
              <w:rPr>
                <w:rFonts w:cs="Helvetica"/>
                <w:color w:val="000000" w:themeColor="text1"/>
                <w:shd w:val="clear" w:color="auto" w:fill="FAFAFA"/>
              </w:rPr>
              <w:t>Lula Belle Huffman Rye</w:t>
            </w:r>
            <w:r w:rsidRPr="003466EE">
              <w:rPr>
                <w:rFonts w:cs="Helvetica"/>
                <w:color w:val="000000" w:themeColor="text1"/>
              </w:rPr>
              <w:br/>
            </w:r>
            <w:r w:rsidRPr="003466EE">
              <w:rPr>
                <w:rFonts w:cs="Helvetica"/>
                <w:color w:val="000000" w:themeColor="text1"/>
                <w:shd w:val="clear" w:color="auto" w:fill="FAFAFA"/>
              </w:rPr>
              <w:t>~~~~~~~~~~~~~~~~~~~~~~~~~~~~~~~~~</w:t>
            </w:r>
            <w:r w:rsidRPr="003466EE">
              <w:rPr>
                <w:rFonts w:cs="Helvetica"/>
                <w:color w:val="000000" w:themeColor="text1"/>
              </w:rPr>
              <w:br/>
            </w:r>
            <w:r w:rsidRPr="003466EE">
              <w:rPr>
                <w:rFonts w:cs="Helvetica"/>
                <w:color w:val="000000" w:themeColor="text1"/>
                <w:shd w:val="clear" w:color="auto" w:fill="FAFAFA"/>
              </w:rPr>
              <w:t xml:space="preserve">NOTE SOURCE: The Heritage of Marion County, Alabama; article Jesse and </w:t>
            </w:r>
            <w:proofErr w:type="spellStart"/>
            <w:r w:rsidRPr="003466EE">
              <w:rPr>
                <w:rFonts w:cs="Helvetica"/>
                <w:color w:val="000000" w:themeColor="text1"/>
                <w:shd w:val="clear" w:color="auto" w:fill="FAFAFA"/>
              </w:rPr>
              <w:t>Racheal</w:t>
            </w:r>
            <w:proofErr w:type="spellEnd"/>
            <w:r w:rsidRPr="003466EE">
              <w:rPr>
                <w:rFonts w:cs="Helvetica"/>
                <w:color w:val="000000" w:themeColor="text1"/>
                <w:shd w:val="clear" w:color="auto" w:fill="FAFAFA"/>
              </w:rPr>
              <w:t xml:space="preserve"> Lewis Huffman; page 304-305 by: Joyce </w:t>
            </w:r>
            <w:proofErr w:type="spellStart"/>
            <w:r w:rsidRPr="003466EE">
              <w:rPr>
                <w:rFonts w:cs="Helvetica"/>
                <w:color w:val="000000" w:themeColor="text1"/>
                <w:shd w:val="clear" w:color="auto" w:fill="FAFAFA"/>
              </w:rPr>
              <w:t>Riggan</w:t>
            </w:r>
            <w:proofErr w:type="spellEnd"/>
            <w:r w:rsidRPr="003466EE">
              <w:rPr>
                <w:rFonts w:cs="Helvetica"/>
                <w:color w:val="000000" w:themeColor="text1"/>
                <w:shd w:val="clear" w:color="auto" w:fill="FAFAFA"/>
              </w:rPr>
              <w:t xml:space="preserve"> 2000.</w:t>
            </w:r>
            <w:r w:rsidRPr="003466EE">
              <w:rPr>
                <w:rFonts w:cs="Helvetica"/>
                <w:color w:val="000000" w:themeColor="text1"/>
              </w:rPr>
              <w:br/>
            </w:r>
            <w:r w:rsidRPr="003466EE">
              <w:rPr>
                <w:rFonts w:cs="Helvetica"/>
                <w:color w:val="000000" w:themeColor="text1"/>
                <w:shd w:val="clear" w:color="auto" w:fill="FAFAFA"/>
              </w:rPr>
              <w:lastRenderedPageBreak/>
              <w:t>~~~~~~~~~~~~~~~~~~~~~~~~~~~~~~~~~</w:t>
            </w:r>
          </w:p>
          <w:p w:rsidR="003466EE" w:rsidRPr="003466EE" w:rsidRDefault="003466EE" w:rsidP="007B6EE7">
            <w:pPr>
              <w:rPr>
                <w:color w:val="000000" w:themeColor="text1"/>
              </w:rPr>
            </w:pPr>
          </w:p>
        </w:tc>
        <w:tc>
          <w:tcPr>
            <w:tcW w:w="3001" w:type="dxa"/>
          </w:tcPr>
          <w:p w:rsidR="003466EE" w:rsidRPr="0052134B" w:rsidRDefault="0099083F">
            <w:hyperlink r:id="rId23" w:history="1">
              <w:proofErr w:type="spellStart"/>
              <w:r w:rsidR="003466EE" w:rsidRPr="003466EE">
                <w:rPr>
                  <w:rStyle w:val="Hyperlink"/>
                </w:rPr>
                <w:t>FindaGrave</w:t>
              </w:r>
              <w:proofErr w:type="spellEnd"/>
            </w:hyperlink>
          </w:p>
        </w:tc>
      </w:tr>
      <w:tr w:rsidR="008F3410" w:rsidRPr="0052134B" w:rsidTr="00A335BA">
        <w:tc>
          <w:tcPr>
            <w:tcW w:w="8365" w:type="dxa"/>
          </w:tcPr>
          <w:p w:rsidR="008F3410" w:rsidRDefault="008F3410">
            <w:r>
              <w:lastRenderedPageBreak/>
              <w:t xml:space="preserve">Information regarding John </w:t>
            </w:r>
            <w:proofErr w:type="spellStart"/>
            <w:r>
              <w:t>Boley</w:t>
            </w:r>
            <w:proofErr w:type="spellEnd"/>
            <w:r>
              <w:t xml:space="preserve"> Lewis, Jr. from </w:t>
            </w:r>
            <w:proofErr w:type="spellStart"/>
            <w:r>
              <w:t>FindaGrave</w:t>
            </w:r>
            <w:proofErr w:type="spellEnd"/>
          </w:p>
          <w:p w:rsidR="008F3410" w:rsidRDefault="008F3410"/>
          <w:p w:rsidR="008F3410" w:rsidRDefault="008F3410"/>
          <w:p w:rsidR="008F3410" w:rsidRDefault="008F3410">
            <w:r>
              <w:rPr>
                <w:noProof/>
              </w:rPr>
              <w:drawing>
                <wp:inline distT="0" distB="0" distL="0" distR="0">
                  <wp:extent cx="1751330" cy="2820670"/>
                  <wp:effectExtent l="1905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1751330" cy="2820670"/>
                          </a:xfrm>
                          <a:prstGeom prst="rect">
                            <a:avLst/>
                          </a:prstGeom>
                          <a:noFill/>
                          <a:ln w="9525">
                            <a:noFill/>
                            <a:miter lim="800000"/>
                            <a:headEnd/>
                            <a:tailEnd/>
                          </a:ln>
                        </pic:spPr>
                      </pic:pic>
                    </a:graphicData>
                  </a:graphic>
                </wp:inline>
              </w:drawing>
            </w:r>
            <w:r>
              <w:t xml:space="preserve"> </w:t>
            </w:r>
            <w:r>
              <w:rPr>
                <w:noProof/>
              </w:rPr>
              <w:drawing>
                <wp:inline distT="0" distB="0" distL="0" distR="0">
                  <wp:extent cx="3010535" cy="19494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3010535" cy="1949450"/>
                          </a:xfrm>
                          <a:prstGeom prst="rect">
                            <a:avLst/>
                          </a:prstGeom>
                          <a:noFill/>
                          <a:ln w="9525">
                            <a:noFill/>
                            <a:miter lim="800000"/>
                            <a:headEnd/>
                            <a:tailEnd/>
                          </a:ln>
                        </pic:spPr>
                      </pic:pic>
                    </a:graphicData>
                  </a:graphic>
                </wp:inline>
              </w:drawing>
            </w:r>
          </w:p>
          <w:p w:rsidR="00012590" w:rsidRDefault="00012590"/>
          <w:p w:rsidR="00012590" w:rsidRPr="0052134B" w:rsidRDefault="00012590">
            <w:r>
              <w:t xml:space="preserve">The photo is of John </w:t>
            </w:r>
            <w:proofErr w:type="spellStart"/>
            <w:r>
              <w:t>Boley</w:t>
            </w:r>
            <w:proofErr w:type="spellEnd"/>
            <w:r>
              <w:t xml:space="preserve"> Lewis, Jr. and his wife Mary Jane Hutcheson.</w:t>
            </w:r>
          </w:p>
        </w:tc>
        <w:tc>
          <w:tcPr>
            <w:tcW w:w="3001" w:type="dxa"/>
          </w:tcPr>
          <w:p w:rsidR="008F3410" w:rsidRPr="0052134B" w:rsidRDefault="0099083F">
            <w:hyperlink r:id="rId26" w:history="1">
              <w:proofErr w:type="spellStart"/>
              <w:r w:rsidR="008F3410" w:rsidRPr="008F3410">
                <w:rPr>
                  <w:rStyle w:val="Hyperlink"/>
                </w:rPr>
                <w:t>FindaGrave</w:t>
              </w:r>
              <w:proofErr w:type="spellEnd"/>
            </w:hyperlink>
          </w:p>
        </w:tc>
      </w:tr>
      <w:tr w:rsidR="00012590" w:rsidRPr="0052134B" w:rsidTr="00A335BA">
        <w:tc>
          <w:tcPr>
            <w:tcW w:w="8365" w:type="dxa"/>
          </w:tcPr>
          <w:p w:rsidR="00012590" w:rsidRPr="00012590" w:rsidRDefault="00012590">
            <w:pPr>
              <w:rPr>
                <w:color w:val="000000" w:themeColor="text1"/>
              </w:rPr>
            </w:pPr>
            <w:r w:rsidRPr="00012590">
              <w:rPr>
                <w:color w:val="000000" w:themeColor="text1"/>
              </w:rPr>
              <w:t xml:space="preserve">Information regarding William Wiley Lewis from </w:t>
            </w:r>
            <w:proofErr w:type="spellStart"/>
            <w:r w:rsidRPr="00012590">
              <w:rPr>
                <w:color w:val="000000" w:themeColor="text1"/>
              </w:rPr>
              <w:t>FindaGrave</w:t>
            </w:r>
            <w:proofErr w:type="spellEnd"/>
            <w:r w:rsidRPr="00012590">
              <w:rPr>
                <w:color w:val="000000" w:themeColor="text1"/>
              </w:rPr>
              <w:t>:</w:t>
            </w:r>
          </w:p>
          <w:p w:rsidR="00012590" w:rsidRPr="00012590" w:rsidRDefault="00012590">
            <w:pPr>
              <w:rPr>
                <w:color w:val="000000" w:themeColor="text1"/>
              </w:rPr>
            </w:pPr>
          </w:p>
          <w:p w:rsidR="00012590" w:rsidRDefault="00AB3403">
            <w:pPr>
              <w:rPr>
                <w:rFonts w:cs="Helvetica"/>
                <w:color w:val="000000" w:themeColor="text1"/>
                <w:shd w:val="clear" w:color="auto" w:fill="FAFAFA"/>
              </w:rPr>
            </w:pPr>
            <w:r>
              <w:rPr>
                <w:rFonts w:cs="Helvetica"/>
                <w:color w:val="000000" w:themeColor="text1"/>
                <w:shd w:val="clear" w:color="auto" w:fill="FAFAFA"/>
              </w:rPr>
              <w:t>“</w:t>
            </w:r>
            <w:r w:rsidR="00012590" w:rsidRPr="00012590">
              <w:rPr>
                <w:rFonts w:cs="Helvetica"/>
                <w:color w:val="000000" w:themeColor="text1"/>
                <w:shd w:val="clear" w:color="auto" w:fill="FAFAFA"/>
              </w:rPr>
              <w:t>William Wiley Lewis stated in pension records on Dec. 21, 1905 that he was born in Coosa Co. Ala. This information was told him by his older brother who was at that time now deceased. Family record of his birth was destroyed during the War of the Rebellion.</w:t>
            </w:r>
            <w:r w:rsidR="00012590" w:rsidRPr="00012590">
              <w:rPr>
                <w:rFonts w:cs="Helvetica"/>
                <w:color w:val="000000" w:themeColor="text1"/>
              </w:rPr>
              <w:br/>
            </w:r>
            <w:r w:rsidR="00012590" w:rsidRPr="00012590">
              <w:rPr>
                <w:rFonts w:cs="Helvetica"/>
                <w:color w:val="000000" w:themeColor="text1"/>
                <w:shd w:val="clear" w:color="auto" w:fill="FAFAFA"/>
              </w:rPr>
              <w:t xml:space="preserve">William W. Lewis married Sarah Margaret "Sally" Hutchins on Dec. 28, 1865 in Monroe County, Miss. William's brother John </w:t>
            </w:r>
            <w:proofErr w:type="spellStart"/>
            <w:r w:rsidR="00012590" w:rsidRPr="00012590">
              <w:rPr>
                <w:rFonts w:cs="Helvetica"/>
                <w:color w:val="000000" w:themeColor="text1"/>
                <w:shd w:val="clear" w:color="auto" w:fill="FAFAFA"/>
              </w:rPr>
              <w:t>Boley</w:t>
            </w:r>
            <w:proofErr w:type="spellEnd"/>
            <w:r w:rsidR="00012590" w:rsidRPr="00012590">
              <w:rPr>
                <w:rFonts w:cs="Helvetica"/>
                <w:color w:val="000000" w:themeColor="text1"/>
                <w:shd w:val="clear" w:color="auto" w:fill="FAFAFA"/>
              </w:rPr>
              <w:t xml:space="preserve"> Lewis, Jr., also married Mary Jane Hutchins in Monroe County. Probably Sisters.</w:t>
            </w:r>
            <w:r>
              <w:rPr>
                <w:rFonts w:cs="Helvetica"/>
                <w:color w:val="000000" w:themeColor="text1"/>
                <w:shd w:val="clear" w:color="auto" w:fill="FAFAFA"/>
              </w:rPr>
              <w:t xml:space="preserve"> [John Sharp Note: note that Mary Jane’s name in the row above is spelled “Hutcheson”, not “Hutchins”.  So I am not sure if this is true.]</w:t>
            </w:r>
          </w:p>
          <w:p w:rsidR="00AB3403" w:rsidRDefault="00012590">
            <w:pPr>
              <w:rPr>
                <w:rFonts w:cs="Helvetica"/>
                <w:color w:val="000000" w:themeColor="text1"/>
                <w:shd w:val="clear" w:color="auto" w:fill="FAFAFA"/>
              </w:rPr>
            </w:pPr>
            <w:r w:rsidRPr="00012590">
              <w:rPr>
                <w:rFonts w:cs="Helvetica"/>
                <w:color w:val="000000" w:themeColor="text1"/>
              </w:rPr>
              <w:br/>
            </w:r>
            <w:r w:rsidRPr="00012590">
              <w:rPr>
                <w:rFonts w:cs="Helvetica"/>
                <w:color w:val="000000" w:themeColor="text1"/>
                <w:shd w:val="clear" w:color="auto" w:fill="FAFAFA"/>
              </w:rPr>
              <w:t xml:space="preserve">William enlisted in Co. M, 1st Alabama Cavalry, </w:t>
            </w:r>
            <w:proofErr w:type="gramStart"/>
            <w:r w:rsidRPr="00012590">
              <w:rPr>
                <w:rFonts w:cs="Helvetica"/>
                <w:color w:val="000000" w:themeColor="text1"/>
                <w:shd w:val="clear" w:color="auto" w:fill="FAFAFA"/>
              </w:rPr>
              <w:t>USA</w:t>
            </w:r>
            <w:proofErr w:type="gramEnd"/>
            <w:r w:rsidRPr="00012590">
              <w:rPr>
                <w:rFonts w:cs="Helvetica"/>
                <w:color w:val="000000" w:themeColor="text1"/>
                <w:shd w:val="clear" w:color="auto" w:fill="FAFAFA"/>
              </w:rPr>
              <w:t xml:space="preserve"> on March 10, 1863. He was </w:t>
            </w:r>
            <w:proofErr w:type="spellStart"/>
            <w:r w:rsidRPr="00012590">
              <w:rPr>
                <w:rFonts w:cs="Helvetica"/>
                <w:color w:val="000000" w:themeColor="text1"/>
                <w:shd w:val="clear" w:color="auto" w:fill="FAFAFA"/>
              </w:rPr>
              <w:t>mustred</w:t>
            </w:r>
            <w:proofErr w:type="spellEnd"/>
            <w:r w:rsidRPr="00012590">
              <w:rPr>
                <w:rFonts w:cs="Helvetica"/>
                <w:color w:val="000000" w:themeColor="text1"/>
                <w:shd w:val="clear" w:color="auto" w:fill="FAFAFA"/>
              </w:rPr>
              <w:t xml:space="preserve"> out on Oct. 20, 1865 in Huntsville, Ala. His war records states that he was 5 ft. and 10 in. tall with a fair </w:t>
            </w:r>
            <w:proofErr w:type="spellStart"/>
            <w:r w:rsidRPr="00012590">
              <w:rPr>
                <w:rFonts w:cs="Helvetica"/>
                <w:color w:val="000000" w:themeColor="text1"/>
                <w:shd w:val="clear" w:color="auto" w:fill="FAFAFA"/>
              </w:rPr>
              <w:t>complection</w:t>
            </w:r>
            <w:proofErr w:type="spellEnd"/>
            <w:r w:rsidRPr="00012590">
              <w:rPr>
                <w:rFonts w:cs="Helvetica"/>
                <w:color w:val="000000" w:themeColor="text1"/>
                <w:shd w:val="clear" w:color="auto" w:fill="FAFAFA"/>
              </w:rPr>
              <w:t xml:space="preserve"> with brown hair and blue eyes.</w:t>
            </w:r>
          </w:p>
          <w:p w:rsidR="00AB3403" w:rsidRDefault="00012590">
            <w:pPr>
              <w:rPr>
                <w:rFonts w:cs="Helvetica"/>
                <w:color w:val="000000" w:themeColor="text1"/>
                <w:shd w:val="clear" w:color="auto" w:fill="FAFAFA"/>
              </w:rPr>
            </w:pPr>
            <w:r w:rsidRPr="00012590">
              <w:rPr>
                <w:rFonts w:cs="Helvetica"/>
                <w:color w:val="000000" w:themeColor="text1"/>
              </w:rPr>
              <w:br/>
            </w:r>
            <w:r w:rsidRPr="00012590">
              <w:rPr>
                <w:rFonts w:cs="Helvetica"/>
                <w:color w:val="000000" w:themeColor="text1"/>
                <w:shd w:val="clear" w:color="auto" w:fill="FAFAFA"/>
              </w:rPr>
              <w:t>While in service at Camp Davis, Miss., William was injured when his horse fell on him breaking his right arm below the elbow and his collar bone. This also caused injury to his right hip and right breast. His horse reared up and fell back on him. When this happened, he was trying to keep the horse in its proper place in line. William was carried to the regiment surgeon and then transferred to the hospital in Memphis, Tenn. for 2 months. After this he rejoined his unit doing light work until his discharge.</w:t>
            </w:r>
          </w:p>
          <w:p w:rsidR="00AB3403" w:rsidRDefault="00012590">
            <w:pPr>
              <w:rPr>
                <w:rFonts w:cs="Helvetica"/>
                <w:color w:val="000000" w:themeColor="text1"/>
                <w:shd w:val="clear" w:color="auto" w:fill="FAFAFA"/>
              </w:rPr>
            </w:pPr>
            <w:r w:rsidRPr="00012590">
              <w:rPr>
                <w:rFonts w:cs="Helvetica"/>
                <w:color w:val="000000" w:themeColor="text1"/>
              </w:rPr>
              <w:br/>
            </w:r>
            <w:r w:rsidRPr="00012590">
              <w:rPr>
                <w:rFonts w:cs="Helvetica"/>
                <w:color w:val="000000" w:themeColor="text1"/>
                <w:shd w:val="clear" w:color="auto" w:fill="FAFAFA"/>
              </w:rPr>
              <w:t xml:space="preserve">William and family moved several times after the war before settling in Arkansas. William and Sally were the parents of nine </w:t>
            </w:r>
            <w:proofErr w:type="spellStart"/>
            <w:r w:rsidRPr="00012590">
              <w:rPr>
                <w:rFonts w:cs="Helvetica"/>
                <w:color w:val="000000" w:themeColor="text1"/>
                <w:shd w:val="clear" w:color="auto" w:fill="FAFAFA"/>
              </w:rPr>
              <w:t>childrem</w:t>
            </w:r>
            <w:proofErr w:type="spellEnd"/>
            <w:r w:rsidRPr="00012590">
              <w:rPr>
                <w:rFonts w:cs="Helvetica"/>
                <w:color w:val="000000" w:themeColor="text1"/>
                <w:shd w:val="clear" w:color="auto" w:fill="FAFAFA"/>
              </w:rPr>
              <w:t xml:space="preserve"> - Lucinda (b. 2-20-1867); Wiley (B. 1-6-1869); Charley (b 3-15-1870); Isaac (B 2-26-1872); J. H. (b. 1876); Mary Etta (b.1877); Ann </w:t>
            </w:r>
            <w:proofErr w:type="gramStart"/>
            <w:r w:rsidRPr="00012590">
              <w:rPr>
                <w:rFonts w:cs="Helvetica"/>
                <w:color w:val="000000" w:themeColor="text1"/>
                <w:shd w:val="clear" w:color="auto" w:fill="FAFAFA"/>
              </w:rPr>
              <w:t>( b</w:t>
            </w:r>
            <w:proofErr w:type="gramEnd"/>
            <w:r w:rsidRPr="00012590">
              <w:rPr>
                <w:rFonts w:cs="Helvetica"/>
                <w:color w:val="000000" w:themeColor="text1"/>
                <w:shd w:val="clear" w:color="auto" w:fill="FAFAFA"/>
              </w:rPr>
              <w:t>. 4-22-1880); Walter Lee (b. 7-25-1882); Bell (b. 2-19-1890).</w:t>
            </w:r>
          </w:p>
          <w:p w:rsidR="00012590" w:rsidRDefault="00012590">
            <w:pPr>
              <w:rPr>
                <w:rFonts w:cs="Helvetica"/>
                <w:color w:val="000000" w:themeColor="text1"/>
                <w:shd w:val="clear" w:color="auto" w:fill="FAFAFA"/>
              </w:rPr>
            </w:pPr>
            <w:r w:rsidRPr="00012590">
              <w:rPr>
                <w:rFonts w:cs="Helvetica"/>
                <w:color w:val="000000" w:themeColor="text1"/>
              </w:rPr>
              <w:br/>
            </w:r>
            <w:r w:rsidRPr="00012590">
              <w:rPr>
                <w:rFonts w:cs="Helvetica"/>
                <w:color w:val="000000" w:themeColor="text1"/>
                <w:shd w:val="clear" w:color="auto" w:fill="FAFAFA"/>
              </w:rPr>
              <w:t xml:space="preserve">All is either from the pension records, Census records, Monroe County, Ms. marriage records or Family Knowledge. Added by Joyce </w:t>
            </w:r>
            <w:proofErr w:type="spellStart"/>
            <w:r w:rsidRPr="00012590">
              <w:rPr>
                <w:rFonts w:cs="Helvetica"/>
                <w:color w:val="000000" w:themeColor="text1"/>
                <w:shd w:val="clear" w:color="auto" w:fill="FAFAFA"/>
              </w:rPr>
              <w:t>Riggan</w:t>
            </w:r>
            <w:proofErr w:type="spellEnd"/>
            <w:r w:rsidRPr="00012590">
              <w:rPr>
                <w:rFonts w:cs="Helvetica"/>
                <w:color w:val="000000" w:themeColor="text1"/>
                <w:shd w:val="clear" w:color="auto" w:fill="FAFAFA"/>
              </w:rPr>
              <w:t xml:space="preserve"> (Lewis </w:t>
            </w:r>
            <w:proofErr w:type="spellStart"/>
            <w:r w:rsidRPr="00012590">
              <w:rPr>
                <w:rFonts w:cs="Helvetica"/>
                <w:color w:val="000000" w:themeColor="text1"/>
                <w:shd w:val="clear" w:color="auto" w:fill="FAFAFA"/>
              </w:rPr>
              <w:t>Decendant</w:t>
            </w:r>
            <w:proofErr w:type="spellEnd"/>
            <w:r w:rsidRPr="00012590">
              <w:rPr>
                <w:rFonts w:cs="Helvetica"/>
                <w:color w:val="000000" w:themeColor="text1"/>
                <w:shd w:val="clear" w:color="auto" w:fill="FAFAFA"/>
              </w:rPr>
              <w:t>)</w:t>
            </w:r>
            <w:r w:rsidR="00AB3403">
              <w:rPr>
                <w:rFonts w:cs="Helvetica"/>
                <w:color w:val="000000" w:themeColor="text1"/>
                <w:shd w:val="clear" w:color="auto" w:fill="FAFAFA"/>
              </w:rPr>
              <w:t>”</w:t>
            </w:r>
          </w:p>
          <w:p w:rsidR="00AB3403" w:rsidRDefault="00AB3403">
            <w:pPr>
              <w:rPr>
                <w:rFonts w:cs="Helvetica"/>
                <w:color w:val="000000" w:themeColor="text1"/>
                <w:shd w:val="clear" w:color="auto" w:fill="FAFAFA"/>
              </w:rPr>
            </w:pPr>
          </w:p>
          <w:p w:rsidR="00AB3403" w:rsidRPr="00012590" w:rsidRDefault="00AB3403">
            <w:pPr>
              <w:rPr>
                <w:color w:val="000000" w:themeColor="text1"/>
              </w:rPr>
            </w:pPr>
            <w:r>
              <w:rPr>
                <w:noProof/>
                <w:color w:val="000000" w:themeColor="text1"/>
              </w:rPr>
              <w:lastRenderedPageBreak/>
              <w:drawing>
                <wp:inline distT="0" distB="0" distL="0" distR="0">
                  <wp:extent cx="2156460" cy="28555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2156460" cy="2855595"/>
                          </a:xfrm>
                          <a:prstGeom prst="rect">
                            <a:avLst/>
                          </a:prstGeom>
                          <a:noFill/>
                          <a:ln w="9525">
                            <a:noFill/>
                            <a:miter lim="800000"/>
                            <a:headEnd/>
                            <a:tailEnd/>
                          </a:ln>
                        </pic:spPr>
                      </pic:pic>
                    </a:graphicData>
                  </a:graphic>
                </wp:inline>
              </w:drawing>
            </w:r>
          </w:p>
          <w:p w:rsidR="00012590" w:rsidRPr="00012590" w:rsidRDefault="00012590">
            <w:pPr>
              <w:rPr>
                <w:color w:val="000000" w:themeColor="text1"/>
              </w:rPr>
            </w:pPr>
          </w:p>
        </w:tc>
        <w:tc>
          <w:tcPr>
            <w:tcW w:w="3001" w:type="dxa"/>
          </w:tcPr>
          <w:p w:rsidR="00012590" w:rsidRPr="0052134B" w:rsidRDefault="00012590">
            <w:proofErr w:type="spellStart"/>
            <w:r>
              <w:lastRenderedPageBreak/>
              <w:t>FindaGrave</w:t>
            </w:r>
            <w:proofErr w:type="spellEnd"/>
          </w:p>
        </w:tc>
      </w:tr>
      <w:tr w:rsidR="00E65360" w:rsidRPr="0052134B" w:rsidTr="00A335BA">
        <w:tc>
          <w:tcPr>
            <w:tcW w:w="8365" w:type="dxa"/>
          </w:tcPr>
          <w:p w:rsidR="00E65360" w:rsidRPr="0052134B" w:rsidRDefault="00E65360"/>
        </w:tc>
        <w:tc>
          <w:tcPr>
            <w:tcW w:w="3001" w:type="dxa"/>
          </w:tcPr>
          <w:p w:rsidR="00E65360" w:rsidRPr="0052134B" w:rsidRDefault="00E65360"/>
        </w:tc>
      </w:tr>
      <w:tr w:rsidR="00E65360" w:rsidRPr="0052134B" w:rsidTr="00A335BA">
        <w:tc>
          <w:tcPr>
            <w:tcW w:w="8365" w:type="dxa"/>
          </w:tcPr>
          <w:p w:rsidR="00E65360" w:rsidRPr="0052134B" w:rsidRDefault="00E65360"/>
        </w:tc>
        <w:tc>
          <w:tcPr>
            <w:tcW w:w="3001" w:type="dxa"/>
          </w:tcPr>
          <w:p w:rsidR="00E65360" w:rsidRPr="0052134B" w:rsidRDefault="00E65360"/>
        </w:tc>
      </w:tr>
      <w:tr w:rsidR="00E65360" w:rsidRPr="0052134B" w:rsidTr="00A335BA">
        <w:tc>
          <w:tcPr>
            <w:tcW w:w="8365" w:type="dxa"/>
          </w:tcPr>
          <w:p w:rsidR="00E65360" w:rsidRPr="0052134B" w:rsidRDefault="00E65360"/>
        </w:tc>
        <w:tc>
          <w:tcPr>
            <w:tcW w:w="3001" w:type="dxa"/>
          </w:tcPr>
          <w:p w:rsidR="00E65360" w:rsidRPr="0052134B" w:rsidRDefault="00E65360"/>
        </w:tc>
      </w:tr>
      <w:tr w:rsidR="00E65360" w:rsidRPr="0052134B" w:rsidTr="00A335BA">
        <w:tc>
          <w:tcPr>
            <w:tcW w:w="8365" w:type="dxa"/>
          </w:tcPr>
          <w:p w:rsidR="00E65360" w:rsidRPr="0052134B" w:rsidRDefault="00E65360"/>
        </w:tc>
        <w:tc>
          <w:tcPr>
            <w:tcW w:w="3001" w:type="dxa"/>
          </w:tcPr>
          <w:p w:rsidR="00E65360" w:rsidRPr="0052134B" w:rsidRDefault="00E65360"/>
        </w:tc>
      </w:tr>
      <w:tr w:rsidR="00E65360" w:rsidRPr="0052134B" w:rsidTr="00A335BA">
        <w:tc>
          <w:tcPr>
            <w:tcW w:w="8365" w:type="dxa"/>
          </w:tcPr>
          <w:p w:rsidR="00E65360" w:rsidRPr="0052134B" w:rsidRDefault="00E65360"/>
        </w:tc>
        <w:tc>
          <w:tcPr>
            <w:tcW w:w="3001" w:type="dxa"/>
          </w:tcPr>
          <w:p w:rsidR="00E65360" w:rsidRPr="0052134B" w:rsidRDefault="00E65360"/>
        </w:tc>
      </w:tr>
      <w:tr w:rsidR="00E65360" w:rsidRPr="0052134B" w:rsidTr="00A335BA">
        <w:tc>
          <w:tcPr>
            <w:tcW w:w="8365" w:type="dxa"/>
          </w:tcPr>
          <w:p w:rsidR="00E65360" w:rsidRPr="0052134B" w:rsidRDefault="00E65360"/>
        </w:tc>
        <w:tc>
          <w:tcPr>
            <w:tcW w:w="3001" w:type="dxa"/>
          </w:tcPr>
          <w:p w:rsidR="00E65360" w:rsidRPr="0052134B" w:rsidRDefault="00E65360"/>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917C09"/>
    <w:multiLevelType w:val="hybridMultilevel"/>
    <w:tmpl w:val="8206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3"/>
  </w:num>
  <w:num w:numId="3">
    <w:abstractNumId w:val="10"/>
  </w:num>
  <w:num w:numId="4">
    <w:abstractNumId w:val="12"/>
  </w:num>
  <w:num w:numId="5">
    <w:abstractNumId w:val="14"/>
  </w:num>
  <w:num w:numId="6">
    <w:abstractNumId w:val="24"/>
  </w:num>
  <w:num w:numId="7">
    <w:abstractNumId w:val="7"/>
  </w:num>
  <w:num w:numId="8">
    <w:abstractNumId w:val="20"/>
  </w:num>
  <w:num w:numId="9">
    <w:abstractNumId w:val="0"/>
  </w:num>
  <w:num w:numId="10">
    <w:abstractNumId w:val="18"/>
  </w:num>
  <w:num w:numId="11">
    <w:abstractNumId w:val="9"/>
  </w:num>
  <w:num w:numId="12">
    <w:abstractNumId w:val="19"/>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2"/>
  </w:num>
  <w:num w:numId="22">
    <w:abstractNumId w:val="21"/>
  </w:num>
  <w:num w:numId="23">
    <w:abstractNumId w:val="3"/>
  </w:num>
  <w:num w:numId="24">
    <w:abstractNumId w:val="15"/>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4863"/>
    <w:rsid w:val="00012590"/>
    <w:rsid w:val="00016F4A"/>
    <w:rsid w:val="000409AD"/>
    <w:rsid w:val="000612EB"/>
    <w:rsid w:val="00063E7F"/>
    <w:rsid w:val="000C7C68"/>
    <w:rsid w:val="000D22B2"/>
    <w:rsid w:val="000E42BD"/>
    <w:rsid w:val="00150842"/>
    <w:rsid w:val="00157FE0"/>
    <w:rsid w:val="0021371B"/>
    <w:rsid w:val="0032356E"/>
    <w:rsid w:val="003466EE"/>
    <w:rsid w:val="00376334"/>
    <w:rsid w:val="00382D6B"/>
    <w:rsid w:val="00437A91"/>
    <w:rsid w:val="004738C0"/>
    <w:rsid w:val="004A51AC"/>
    <w:rsid w:val="004C64C3"/>
    <w:rsid w:val="004D48B5"/>
    <w:rsid w:val="004D7841"/>
    <w:rsid w:val="00502CCC"/>
    <w:rsid w:val="0052134B"/>
    <w:rsid w:val="005C729F"/>
    <w:rsid w:val="00672A78"/>
    <w:rsid w:val="00784402"/>
    <w:rsid w:val="007B6EE7"/>
    <w:rsid w:val="007E3DF9"/>
    <w:rsid w:val="00825162"/>
    <w:rsid w:val="00833FB3"/>
    <w:rsid w:val="00836954"/>
    <w:rsid w:val="008D66DD"/>
    <w:rsid w:val="008F3410"/>
    <w:rsid w:val="00974B47"/>
    <w:rsid w:val="0099083F"/>
    <w:rsid w:val="00995450"/>
    <w:rsid w:val="00A335BA"/>
    <w:rsid w:val="00A87099"/>
    <w:rsid w:val="00A9311A"/>
    <w:rsid w:val="00AB3403"/>
    <w:rsid w:val="00AC791E"/>
    <w:rsid w:val="00B34213"/>
    <w:rsid w:val="00B92188"/>
    <w:rsid w:val="00BB0D0E"/>
    <w:rsid w:val="00BB5842"/>
    <w:rsid w:val="00BE7A12"/>
    <w:rsid w:val="00C831C3"/>
    <w:rsid w:val="00C83863"/>
    <w:rsid w:val="00C92B12"/>
    <w:rsid w:val="00D83237"/>
    <w:rsid w:val="00DD4281"/>
    <w:rsid w:val="00DD4C21"/>
    <w:rsid w:val="00E15263"/>
    <w:rsid w:val="00E65360"/>
    <w:rsid w:val="00EE7153"/>
    <w:rsid w:val="00EF4863"/>
    <w:rsid w:val="00F83CC8"/>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customStyle="1" w:styleId="bio-min">
    <w:name w:val="bio-min"/>
    <w:basedOn w:val="Normal"/>
    <w:rsid w:val="00E653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5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60"/>
    <w:rPr>
      <w:rFonts w:ascii="Tahoma" w:hAnsi="Tahoma" w:cs="Tahoma"/>
      <w:sz w:val="16"/>
      <w:szCs w:val="16"/>
    </w:rPr>
  </w:style>
  <w:style w:type="paragraph" w:styleId="ListParagraph">
    <w:name w:val="List Paragraph"/>
    <w:basedOn w:val="Normal"/>
    <w:uiPriority w:val="34"/>
    <w:qFormat/>
    <w:rsid w:val="00012590"/>
    <w:pPr>
      <w:ind w:left="720"/>
      <w:contextualSpacing/>
    </w:pPr>
  </w:style>
  <w:style w:type="character" w:styleId="FollowedHyperlink">
    <w:name w:val="FollowedHyperlink"/>
    <w:basedOn w:val="DefaultParagraphFont"/>
    <w:uiPriority w:val="99"/>
    <w:semiHidden/>
    <w:unhideWhenUsed/>
    <w:rsid w:val="0001259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725643317">
      <w:bodyDiv w:val="1"/>
      <w:marLeft w:val="0"/>
      <w:marRight w:val="0"/>
      <w:marTop w:val="0"/>
      <w:marBottom w:val="0"/>
      <w:divBdr>
        <w:top w:val="none" w:sz="0" w:space="0" w:color="auto"/>
        <w:left w:val="none" w:sz="0" w:space="0" w:color="auto"/>
        <w:bottom w:val="none" w:sz="0" w:space="0" w:color="auto"/>
        <w:right w:val="none" w:sz="0" w:space="0" w:color="auto"/>
      </w:divBdr>
      <w:divsChild>
        <w:div w:id="2124498943">
          <w:marLeft w:val="0"/>
          <w:marRight w:val="0"/>
          <w:marTop w:val="0"/>
          <w:marBottom w:val="0"/>
          <w:divBdr>
            <w:top w:val="none" w:sz="0" w:space="0" w:color="auto"/>
            <w:left w:val="none" w:sz="0" w:space="0" w:color="auto"/>
            <w:bottom w:val="none" w:sz="0" w:space="0" w:color="auto"/>
            <w:right w:val="none" w:sz="0" w:space="0" w:color="auto"/>
          </w:divBdr>
          <w:divsChild>
            <w:div w:id="1230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77253052/margaret_rachel-lucinda-huffman" TargetMode="External"/><Relationship Id="rId13" Type="http://schemas.openxmlformats.org/officeDocument/2006/relationships/hyperlink" Target="https://www.findagrave.com/memorial/69712387/william-w-lewis" TargetMode="External"/><Relationship Id="rId18" Type="http://schemas.openxmlformats.org/officeDocument/2006/relationships/hyperlink" Target="https://www.findagrave.com/memorial/91761922/peter-lewis" TargetMode="External"/><Relationship Id="rId26" Type="http://schemas.openxmlformats.org/officeDocument/2006/relationships/hyperlink" Target="https://www.findagrave.com/memorial/32922786/john-boley-lewis"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findagrave.com/memorial/112992816/shadrack-l-lewis" TargetMode="External"/><Relationship Id="rId12" Type="http://schemas.openxmlformats.org/officeDocument/2006/relationships/hyperlink" Target="https://www.findagrave.com/memorial/92178630/ephriam-lewis" TargetMode="External"/><Relationship Id="rId17" Type="http://schemas.openxmlformats.org/officeDocument/2006/relationships/image" Target="media/image1.jpeg"/><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findagrave.com/memorial/80249614/caroline-lewis"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indagrave.com/memorial/91761922/peter-lewis" TargetMode="External"/><Relationship Id="rId11" Type="http://schemas.openxmlformats.org/officeDocument/2006/relationships/hyperlink" Target="https://www.findagrave.com/memorial/32922786/john-boley-lewis" TargetMode="External"/><Relationship Id="rId24" Type="http://schemas.openxmlformats.org/officeDocument/2006/relationships/image" Target="media/image5.png"/><Relationship Id="rId5" Type="http://schemas.openxmlformats.org/officeDocument/2006/relationships/hyperlink" Target="https://www.findagrave.com/memorial/45305611/lucinda-lewis" TargetMode="External"/><Relationship Id="rId15" Type="http://schemas.openxmlformats.org/officeDocument/2006/relationships/hyperlink" Target="https://www.findagrave.com/cemetery/26361/memorial-search?firstname=&amp;middlename=&amp;lastname=&amp;cemeteryName=Socopatoy+Cemetery&amp;birthyear=&amp;birthyearfilter=&amp;deathyear=&amp;deathyearfilter=&amp;memorialid=&amp;mcid=&amp;linkedToName=&amp;datefilter=&amp;orderby=b&amp;plot=&amp;page=6" TargetMode="External"/><Relationship Id="rId23" Type="http://schemas.openxmlformats.org/officeDocument/2006/relationships/hyperlink" Target="https://www.findagrave.com/memorial/77253052/margaret_rachel-lucinda-huffman" TargetMode="External"/><Relationship Id="rId28" Type="http://schemas.openxmlformats.org/officeDocument/2006/relationships/fontTable" Target="fontTable.xml"/><Relationship Id="rId10" Type="http://schemas.openxmlformats.org/officeDocument/2006/relationships/hyperlink" Target="https://www.findagrave.com/memorial/32922786/john-boley-lewi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indagrave.com/memorial/77253052/margaret_rachel-lucinda-huffman" TargetMode="External"/><Relationship Id="rId14" Type="http://schemas.openxmlformats.org/officeDocument/2006/relationships/hyperlink" Target="https://www.al.com/living/2018/02/the_ghost_town_of_socopatoy_an.html" TargetMode="External"/><Relationship Id="rId22" Type="http://schemas.openxmlformats.org/officeDocument/2006/relationships/hyperlink" Target="https://www.findagrave.com/memorial/112992816/shadrack-l-lewis" TargetMode="External"/><Relationship Id="rId27"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11</cp:revision>
  <dcterms:created xsi:type="dcterms:W3CDTF">2022-06-04T21:04:00Z</dcterms:created>
  <dcterms:modified xsi:type="dcterms:W3CDTF">2022-08-11T00:00:00Z</dcterms:modified>
</cp:coreProperties>
</file>