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850D4F" w:rsidRPr="0030457A" w14:paraId="71220979" w14:textId="77777777" w:rsidTr="00850D4F">
        <w:tc>
          <w:tcPr>
            <w:tcW w:w="4505" w:type="dxa"/>
          </w:tcPr>
          <w:p w14:paraId="5C8047C9" w14:textId="77777777" w:rsidR="00850D4F" w:rsidRDefault="00850D4F">
            <w:r>
              <w:rPr>
                <w:noProof/>
              </w:rPr>
              <w:drawing>
                <wp:inline distT="0" distB="0" distL="0" distR="0" wp14:anchorId="2444AF48" wp14:editId="7A051593">
                  <wp:extent cx="2076991" cy="1244813"/>
                  <wp:effectExtent l="0" t="0" r="6350" b="0"/>
                  <wp:docPr id="220482748" name="Picture 1" descr="A logo with a person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82748" name="Picture 1" descr="A logo with a person in a circl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8553" cy="1263729"/>
                          </a:xfrm>
                          <a:prstGeom prst="rect">
                            <a:avLst/>
                          </a:prstGeom>
                        </pic:spPr>
                      </pic:pic>
                    </a:graphicData>
                  </a:graphic>
                </wp:inline>
              </w:drawing>
            </w:r>
          </w:p>
        </w:tc>
        <w:tc>
          <w:tcPr>
            <w:tcW w:w="4505" w:type="dxa"/>
            <w:vAlign w:val="center"/>
          </w:tcPr>
          <w:p w14:paraId="404ED3BE" w14:textId="77777777" w:rsidR="00850D4F" w:rsidRPr="0030457A" w:rsidRDefault="00850D4F" w:rsidP="00850D4F">
            <w:pPr>
              <w:jc w:val="right"/>
              <w:rPr>
                <w:rFonts w:ascii="Mendl Sans Dawn" w:hAnsi="Mendl Sans Dawn"/>
              </w:rPr>
            </w:pPr>
            <w:r w:rsidRPr="0030457A">
              <w:rPr>
                <w:rFonts w:ascii="Mendl Sans Dawn" w:hAnsi="Mendl Sans Dawn"/>
              </w:rPr>
              <w:t>Für Rückfragen:</w:t>
            </w:r>
          </w:p>
          <w:p w14:paraId="2B1E052E" w14:textId="77777777" w:rsidR="00850D4F" w:rsidRPr="0030457A" w:rsidRDefault="00850D4F" w:rsidP="00850D4F">
            <w:pPr>
              <w:jc w:val="right"/>
              <w:rPr>
                <w:rFonts w:ascii="Mendl Sans Dawn" w:hAnsi="Mendl Sans Dawn"/>
                <w:b/>
                <w:bCs/>
              </w:rPr>
            </w:pPr>
            <w:r w:rsidRPr="0030457A">
              <w:rPr>
                <w:rFonts w:ascii="Mendl Sans Dawn" w:hAnsi="Mendl Sans Dawn"/>
                <w:b/>
                <w:bCs/>
              </w:rPr>
              <w:t>Axel Glasmacher</w:t>
            </w:r>
          </w:p>
          <w:p w14:paraId="39B9716E" w14:textId="77777777" w:rsidR="00850D4F" w:rsidRPr="0030457A" w:rsidRDefault="00850D4F" w:rsidP="00850D4F">
            <w:pPr>
              <w:jc w:val="right"/>
              <w:rPr>
                <w:rFonts w:ascii="Mendl Sans Dawn" w:hAnsi="Mendl Sans Dawn"/>
                <w:b/>
                <w:bCs/>
              </w:rPr>
            </w:pPr>
            <w:r w:rsidRPr="0030457A">
              <w:rPr>
                <w:rFonts w:ascii="Mendl Sans Dawn" w:hAnsi="Mendl Sans Dawn"/>
                <w:b/>
                <w:bCs/>
              </w:rPr>
              <w:t>Dialog-Gesundheit-Klima e.V.</w:t>
            </w:r>
          </w:p>
          <w:p w14:paraId="1A4159E3" w14:textId="77777777" w:rsidR="00850D4F" w:rsidRDefault="00850D4F" w:rsidP="00850D4F">
            <w:pPr>
              <w:jc w:val="right"/>
              <w:rPr>
                <w:rFonts w:ascii="Mendl Sans Dawn" w:hAnsi="Mendl Sans Dawn"/>
              </w:rPr>
            </w:pPr>
            <w:r w:rsidRPr="0030457A">
              <w:rPr>
                <w:rFonts w:ascii="Mendl Sans Dawn" w:hAnsi="Mendl Sans Dawn"/>
              </w:rPr>
              <w:t>Waldstr. 37, 53347 Alfter</w:t>
            </w:r>
          </w:p>
          <w:p w14:paraId="58221388" w14:textId="77777777" w:rsidR="00850D4F" w:rsidRDefault="00850D4F" w:rsidP="00D22697">
            <w:pPr>
              <w:jc w:val="right"/>
              <w:rPr>
                <w:rFonts w:ascii="Mendl Sans Dawn" w:hAnsi="Mendl Sans Dawn"/>
              </w:rPr>
            </w:pPr>
            <w:r w:rsidRPr="0030457A">
              <w:rPr>
                <w:rFonts w:ascii="Mendl Sans Dawn" w:hAnsi="Mendl Sans Dawn"/>
              </w:rPr>
              <w:t xml:space="preserve">eMail: </w:t>
            </w:r>
            <w:hyperlink r:id="rId6" w:history="1">
              <w:r w:rsidR="00D22697" w:rsidRPr="008C3635">
                <w:rPr>
                  <w:rStyle w:val="Hyperlink"/>
                  <w:rFonts w:ascii="Mendl Sans Dawn" w:hAnsi="Mendl Sans Dawn"/>
                </w:rPr>
                <w:t>presse@dialog-gesundheit-klima.de</w:t>
              </w:r>
            </w:hyperlink>
          </w:p>
          <w:p w14:paraId="2E543FD8" w14:textId="77777777" w:rsidR="00D22697" w:rsidRPr="0030457A" w:rsidRDefault="00D22697" w:rsidP="00D22697">
            <w:pPr>
              <w:jc w:val="right"/>
              <w:rPr>
                <w:rFonts w:ascii="Mendl Sans Dawn" w:hAnsi="Mendl Sans Dawn"/>
              </w:rPr>
            </w:pPr>
          </w:p>
        </w:tc>
      </w:tr>
    </w:tbl>
    <w:p w14:paraId="41D25627" w14:textId="77777777" w:rsidR="00D26D2C" w:rsidRDefault="00D26D2C"/>
    <w:p w14:paraId="3D3FDEED" w14:textId="2EFEC43D" w:rsidR="00850D4F" w:rsidRPr="006B6208" w:rsidRDefault="006B6208">
      <w:pPr>
        <w:rPr>
          <w:rFonts w:ascii="Mendl Sans Dusk Light" w:hAnsi="Mendl Sans Dusk Light"/>
          <w:b/>
          <w:bCs/>
          <w:sz w:val="52"/>
          <w:szCs w:val="56"/>
        </w:rPr>
      </w:pPr>
      <w:r w:rsidRPr="006B6208">
        <w:rPr>
          <w:rFonts w:ascii="Mendl Sans Dusk Light" w:hAnsi="Mendl Sans Dusk Light"/>
          <w:b/>
          <w:bCs/>
          <w:sz w:val="52"/>
          <w:szCs w:val="56"/>
        </w:rPr>
        <w:t xml:space="preserve">Medien </w:t>
      </w:r>
      <w:r w:rsidR="00476554" w:rsidRPr="006B6208">
        <w:rPr>
          <w:rFonts w:ascii="Mendl Sans Dusk Light" w:hAnsi="Mendl Sans Dusk Light"/>
          <w:b/>
          <w:bCs/>
          <w:sz w:val="52"/>
          <w:szCs w:val="56"/>
        </w:rPr>
        <w:t>Hintergrund-Information</w:t>
      </w:r>
    </w:p>
    <w:p w14:paraId="5657EBE2" w14:textId="77777777" w:rsidR="00850D4F" w:rsidRPr="0030457A" w:rsidRDefault="00850D4F">
      <w:pPr>
        <w:rPr>
          <w:rFonts w:ascii="Mendl Sans Dusk Light" w:hAnsi="Mendl Sans Dusk Light"/>
          <w:sz w:val="24"/>
          <w:szCs w:val="28"/>
        </w:rPr>
      </w:pPr>
    </w:p>
    <w:p w14:paraId="27BAFA39" w14:textId="17D491AB" w:rsidR="00476554" w:rsidRPr="0030457A" w:rsidRDefault="00476554" w:rsidP="00476554">
      <w:pPr>
        <w:rPr>
          <w:rFonts w:ascii="Mendl Sans Dusk Light" w:hAnsi="Mendl Sans Dusk Light"/>
          <w:sz w:val="24"/>
          <w:szCs w:val="28"/>
        </w:rPr>
      </w:pPr>
      <w:r>
        <w:rPr>
          <w:rFonts w:ascii="Mendl Sans Dusk Light" w:hAnsi="Mendl Sans Dusk Light"/>
          <w:sz w:val="24"/>
          <w:szCs w:val="28"/>
        </w:rPr>
        <w:t xml:space="preserve">Zum </w:t>
      </w:r>
      <w:r w:rsidR="006B6208">
        <w:rPr>
          <w:rFonts w:ascii="Mendl Sans Dusk Light" w:hAnsi="Mendl Sans Dusk Light"/>
          <w:sz w:val="24"/>
          <w:szCs w:val="28"/>
        </w:rPr>
        <w:t xml:space="preserve">nationalen </w:t>
      </w:r>
      <w:r>
        <w:rPr>
          <w:rFonts w:ascii="Mendl Sans Dusk Light" w:hAnsi="Mendl Sans Dusk Light"/>
          <w:sz w:val="24"/>
          <w:szCs w:val="28"/>
        </w:rPr>
        <w:t>Hitzaktionstag am 4. Juni 2025</w:t>
      </w:r>
    </w:p>
    <w:p w14:paraId="4B1E18B9" w14:textId="77777777" w:rsidR="00476554" w:rsidRPr="00B92A57" w:rsidRDefault="00476554" w:rsidP="00476554">
      <w:pPr>
        <w:rPr>
          <w:rFonts w:ascii="Mendl Sans Dusk Light" w:hAnsi="Mendl Sans Dusk Light"/>
          <w:b/>
          <w:bCs/>
          <w:sz w:val="40"/>
          <w:szCs w:val="44"/>
        </w:rPr>
      </w:pPr>
      <w:r w:rsidRPr="00AA7C2E">
        <w:rPr>
          <w:rFonts w:ascii="Mendl Sans Dusk Light" w:hAnsi="Mendl Sans Dusk Light"/>
          <w:b/>
          <w:bCs/>
          <w:sz w:val="36"/>
          <w:szCs w:val="40"/>
        </w:rPr>
        <w:t>Wie schütze ich mich in einer Hitzewelle?</w:t>
      </w:r>
    </w:p>
    <w:p w14:paraId="5CA75E00" w14:textId="4B737B4A" w:rsidR="00476554" w:rsidRDefault="00476554" w:rsidP="00476554">
      <w:pPr>
        <w:rPr>
          <w:rFonts w:ascii="Mendl Sans Dusk Light" w:hAnsi="Mendl Sans Dusk Light"/>
          <w:sz w:val="24"/>
          <w:szCs w:val="28"/>
        </w:rPr>
      </w:pPr>
      <w:r w:rsidRPr="00A23C52">
        <w:rPr>
          <w:rFonts w:ascii="Mendl Sans Dusk Light" w:hAnsi="Mendl Sans Dusk Light"/>
          <w:sz w:val="24"/>
          <w:szCs w:val="28"/>
        </w:rPr>
        <w:t xml:space="preserve">Informationsveranstaltung </w:t>
      </w:r>
      <w:r>
        <w:rPr>
          <w:rFonts w:ascii="Mendl Sans Dusk Light" w:hAnsi="Mendl Sans Dusk Light"/>
          <w:sz w:val="24"/>
          <w:szCs w:val="28"/>
        </w:rPr>
        <w:t>im Rathaus Alfter</w:t>
      </w:r>
      <w:r w:rsidR="006B6208">
        <w:rPr>
          <w:rFonts w:ascii="Mendl Sans Dusk Light" w:hAnsi="Mendl Sans Dusk Light"/>
          <w:sz w:val="24"/>
          <w:szCs w:val="28"/>
        </w:rPr>
        <w:t xml:space="preserve"> (17:00-18:00 h)</w:t>
      </w:r>
    </w:p>
    <w:p w14:paraId="25183E34" w14:textId="77777777" w:rsidR="0030457A" w:rsidRPr="0030457A" w:rsidRDefault="0030457A">
      <w:pPr>
        <w:rPr>
          <w:rFonts w:ascii="Mendl Sans Dusk Light" w:hAnsi="Mendl Sans Dusk Light"/>
          <w:sz w:val="24"/>
          <w:szCs w:val="28"/>
        </w:rPr>
      </w:pPr>
    </w:p>
    <w:p w14:paraId="2E170844" w14:textId="1BD96DA3" w:rsidR="0030457A" w:rsidRDefault="0030457A" w:rsidP="00476554">
      <w:pPr>
        <w:jc w:val="right"/>
        <w:rPr>
          <w:rFonts w:ascii="Mendl Sans Dusk Light" w:hAnsi="Mendl Sans Dusk Light"/>
          <w:sz w:val="24"/>
          <w:szCs w:val="28"/>
        </w:rPr>
      </w:pPr>
      <w:r w:rsidRPr="00D22697">
        <w:rPr>
          <w:rFonts w:ascii="Mendl Sans Dusk Light" w:hAnsi="Mendl Sans Dusk Light"/>
          <w:b/>
          <w:bCs/>
          <w:sz w:val="24"/>
          <w:szCs w:val="28"/>
        </w:rPr>
        <w:t>Alfter</w:t>
      </w:r>
      <w:r w:rsidRPr="0030457A">
        <w:rPr>
          <w:rFonts w:ascii="Mendl Sans Dusk Light" w:hAnsi="Mendl Sans Dusk Light"/>
          <w:b/>
          <w:bCs/>
          <w:sz w:val="24"/>
          <w:szCs w:val="28"/>
        </w:rPr>
        <w:t xml:space="preserve">, </w:t>
      </w:r>
      <w:r w:rsidR="00476554">
        <w:rPr>
          <w:rFonts w:ascii="Mendl Sans Dusk Light" w:hAnsi="Mendl Sans Dusk Light"/>
          <w:b/>
          <w:bCs/>
          <w:sz w:val="24"/>
          <w:szCs w:val="28"/>
        </w:rPr>
        <w:t>26</w:t>
      </w:r>
      <w:r w:rsidRPr="0030457A">
        <w:rPr>
          <w:rFonts w:ascii="Mendl Sans Dusk Light" w:hAnsi="Mendl Sans Dusk Light"/>
          <w:b/>
          <w:bCs/>
          <w:sz w:val="24"/>
          <w:szCs w:val="28"/>
        </w:rPr>
        <w:t>.</w:t>
      </w:r>
      <w:r w:rsidR="00476554">
        <w:rPr>
          <w:rFonts w:ascii="Mendl Sans Dusk Light" w:hAnsi="Mendl Sans Dusk Light"/>
          <w:b/>
          <w:bCs/>
          <w:sz w:val="24"/>
          <w:szCs w:val="28"/>
        </w:rPr>
        <w:t>05</w:t>
      </w:r>
      <w:r w:rsidRPr="0030457A">
        <w:rPr>
          <w:rFonts w:ascii="Mendl Sans Dusk Light" w:hAnsi="Mendl Sans Dusk Light"/>
          <w:b/>
          <w:bCs/>
          <w:sz w:val="24"/>
          <w:szCs w:val="28"/>
        </w:rPr>
        <w:t>.2025</w:t>
      </w:r>
    </w:p>
    <w:p w14:paraId="44A4D518" w14:textId="77777777" w:rsidR="0030457A" w:rsidRDefault="0030457A">
      <w:pPr>
        <w:rPr>
          <w:rFonts w:ascii="Mendl Sans Dusk Light" w:hAnsi="Mendl Sans Dusk Light"/>
          <w:sz w:val="24"/>
          <w:szCs w:val="28"/>
        </w:rPr>
      </w:pPr>
    </w:p>
    <w:p w14:paraId="01C0F245" w14:textId="77777777" w:rsidR="00476554" w:rsidRPr="00476554" w:rsidRDefault="00476554" w:rsidP="00476554">
      <w:pPr>
        <w:rPr>
          <w:rFonts w:ascii="Mendl Sans Dusk Light" w:hAnsi="Mendl Sans Dusk Light"/>
          <w:b/>
          <w:bCs/>
          <w:sz w:val="28"/>
          <w:szCs w:val="32"/>
        </w:rPr>
      </w:pPr>
      <w:r w:rsidRPr="00476554">
        <w:rPr>
          <w:rFonts w:ascii="Mendl Sans Dusk Light" w:hAnsi="Mendl Sans Dusk Light"/>
          <w:b/>
          <w:bCs/>
          <w:sz w:val="28"/>
          <w:szCs w:val="32"/>
        </w:rPr>
        <w:t>Hitzeschutz in Zeiten des Klimawandels</w:t>
      </w:r>
    </w:p>
    <w:p w14:paraId="7DA97568" w14:textId="77777777" w:rsidR="00476554" w:rsidRPr="00476554" w:rsidRDefault="00476554" w:rsidP="00476554">
      <w:pPr>
        <w:rPr>
          <w:rFonts w:ascii="Mendl Sans Dusk Light" w:hAnsi="Mendl Sans Dusk Light"/>
          <w:szCs w:val="22"/>
        </w:rPr>
      </w:pPr>
    </w:p>
    <w:p w14:paraId="621B0001" w14:textId="506CEC13" w:rsidR="00476554" w:rsidRPr="00476554" w:rsidRDefault="00476554" w:rsidP="00476554">
      <w:pPr>
        <w:jc w:val="both"/>
        <w:rPr>
          <w:rFonts w:ascii="Mendl Sans Dusk Light" w:hAnsi="Mendl Sans Dusk Light"/>
          <w:szCs w:val="22"/>
        </w:rPr>
      </w:pPr>
      <w:r w:rsidRPr="00476554">
        <w:rPr>
          <w:rFonts w:ascii="Mendl Sans Dusk Light" w:hAnsi="Mendl Sans Dusk Light"/>
          <w:szCs w:val="22"/>
        </w:rPr>
        <w:t>Hitze ist das größte klimabedingte Gesundheitsrisiko in Deutschland – und sie nimmt weiter zu. Der Klimawandel sorgt nicht nur für steigende Durchschnittstemperaturen, sondern auch für eine Zunahme von Extremereignissen wie Hitzewellen. Besonders betroffen sind dicht besiedelte Regionen wie das Rheinland, wo etwa Köln im Jahr 2024 erneut Rekordwerte mit 66 Sommertagen, 15 heißen Tagen über 30 °C und 25 Tropennächten verzeichnete. Die Auswirkungen auf die Gesundheit sind gravierend: Sie reichen von Kreislaufproblemen und Erschöpfung über Nierenversagen bis hin zu lebensbedrohlichen Zuständen wie Hitzschlag oder Multiorganversagen.</w:t>
      </w:r>
    </w:p>
    <w:p w14:paraId="40DC1662" w14:textId="77777777" w:rsidR="00476554" w:rsidRPr="00476554" w:rsidRDefault="00476554" w:rsidP="00476554">
      <w:pPr>
        <w:jc w:val="both"/>
        <w:rPr>
          <w:rFonts w:ascii="Mendl Sans Dusk Light" w:hAnsi="Mendl Sans Dusk Light"/>
          <w:szCs w:val="22"/>
        </w:rPr>
      </w:pPr>
    </w:p>
    <w:p w14:paraId="56538D49" w14:textId="77777777" w:rsidR="00476554" w:rsidRPr="00476554" w:rsidRDefault="00476554" w:rsidP="00476554">
      <w:pPr>
        <w:jc w:val="both"/>
        <w:rPr>
          <w:rFonts w:ascii="Mendl Sans Dusk Light" w:hAnsi="Mendl Sans Dusk Light"/>
          <w:szCs w:val="22"/>
        </w:rPr>
      </w:pPr>
      <w:r w:rsidRPr="00476554">
        <w:rPr>
          <w:rFonts w:ascii="Mendl Sans Dusk Light" w:hAnsi="Mendl Sans Dusk Light"/>
          <w:szCs w:val="22"/>
        </w:rPr>
        <w:t>Besonders gefährdet sind ältere und chronisch kranke Menschen, Kinder, Schwangere, sozial isolierte Personen sowie Menschen, die im Freien arbeiten oder Sport treiben. Doch auch Gesunde können betroffen sein – wie der tragische Fall des 18-jährigen Ariel Newman zeigt, der an Hitzefolgen starb, weil Warnzeichen nicht erkannt wurden.</w:t>
      </w:r>
    </w:p>
    <w:p w14:paraId="5E6001A2" w14:textId="77777777" w:rsidR="00476554" w:rsidRPr="00476554" w:rsidRDefault="00476554" w:rsidP="00476554">
      <w:pPr>
        <w:jc w:val="both"/>
        <w:rPr>
          <w:rFonts w:ascii="Mendl Sans Dusk Light" w:hAnsi="Mendl Sans Dusk Light"/>
          <w:szCs w:val="22"/>
        </w:rPr>
      </w:pPr>
    </w:p>
    <w:p w14:paraId="242B9512" w14:textId="77777777" w:rsidR="00476554" w:rsidRPr="00476554" w:rsidRDefault="00476554" w:rsidP="00476554">
      <w:pPr>
        <w:jc w:val="both"/>
        <w:rPr>
          <w:rFonts w:ascii="Mendl Sans Dusk Light" w:hAnsi="Mendl Sans Dusk Light"/>
          <w:szCs w:val="22"/>
        </w:rPr>
      </w:pPr>
      <w:r w:rsidRPr="00476554">
        <w:rPr>
          <w:rFonts w:ascii="Mendl Sans Dusk Light" w:hAnsi="Mendl Sans Dusk Light"/>
          <w:szCs w:val="22"/>
        </w:rPr>
        <w:t>Kommunen und Gesundheitswesen stehen vor der Herausforderung, vorausschauend zu handeln. Zentrale Maßnahmen sind kommunale Hitzeaktionspläne, Informationskampagnen, Frühwarnsysteme, Gesundheitschecks für gefährdete Gruppen sowie die Bereitstellung von kühlen Rückzugsorten. Auch die Stadtgestaltung muss angepasst werden: Mehr Bäume, begrünte Flächen, Schatten durch Bebauung und reflektierende Materialien können die Hitze in Städten mindern.</w:t>
      </w:r>
    </w:p>
    <w:p w14:paraId="370298A0" w14:textId="77777777" w:rsidR="00476554" w:rsidRPr="00476554" w:rsidRDefault="00476554" w:rsidP="00476554">
      <w:pPr>
        <w:jc w:val="both"/>
        <w:rPr>
          <w:rFonts w:ascii="Mendl Sans Dusk Light" w:hAnsi="Mendl Sans Dusk Light"/>
          <w:szCs w:val="22"/>
        </w:rPr>
      </w:pPr>
    </w:p>
    <w:p w14:paraId="79A5F7BB" w14:textId="77777777" w:rsidR="00476554" w:rsidRPr="00476554" w:rsidRDefault="00476554" w:rsidP="00476554">
      <w:pPr>
        <w:jc w:val="both"/>
        <w:rPr>
          <w:rFonts w:ascii="Mendl Sans Dusk Light" w:hAnsi="Mendl Sans Dusk Light"/>
          <w:szCs w:val="22"/>
        </w:rPr>
      </w:pPr>
      <w:r w:rsidRPr="00476554">
        <w:rPr>
          <w:rFonts w:ascii="Mendl Sans Dusk Light" w:hAnsi="Mendl Sans Dusk Light"/>
          <w:szCs w:val="22"/>
        </w:rPr>
        <w:t>Für Bürgerinnen und Bürger zählt das richtige Verhalten: rechtzeitige Information über Wetterwarnungen, Trinken von mindestens 2–3 Litern Wasser täglich, körperliche Schonung, Schutz vor direkter Sonneneinstrahlung und Kühlung der Wohnung. Besonders hilfreich ist es, auf die Farbe des Urins zu achten – eine einfache Methode, um Dehydrierung frühzeitig zu erkennen.</w:t>
      </w:r>
    </w:p>
    <w:p w14:paraId="6F1DB751" w14:textId="77777777" w:rsidR="00476554" w:rsidRPr="00476554" w:rsidRDefault="00476554" w:rsidP="00476554">
      <w:pPr>
        <w:jc w:val="both"/>
        <w:rPr>
          <w:rFonts w:ascii="Mendl Sans Dusk Light" w:hAnsi="Mendl Sans Dusk Light"/>
          <w:szCs w:val="22"/>
        </w:rPr>
      </w:pPr>
    </w:p>
    <w:p w14:paraId="620E9E54" w14:textId="49526EB1" w:rsidR="00476554" w:rsidRPr="00476554" w:rsidRDefault="00476554" w:rsidP="00476554">
      <w:pPr>
        <w:jc w:val="both"/>
        <w:rPr>
          <w:rFonts w:ascii="Mendl Sans Dusk Light" w:hAnsi="Mendl Sans Dusk Light"/>
          <w:szCs w:val="22"/>
        </w:rPr>
      </w:pPr>
      <w:r w:rsidRPr="00476554">
        <w:rPr>
          <w:rFonts w:ascii="Mendl Sans Dusk Light" w:hAnsi="Mendl Sans Dusk Light"/>
          <w:szCs w:val="22"/>
        </w:rPr>
        <w:t>Nicht zuletzt erinnert die Veranstaltung daran, dass Prävention auch Klimaschutz bedeutet: Ohne entschlossenes Handeln auf globaler wie lokaler Ebene wird die Zahl der hitzebedingten Todesfälle weiter steigen. Die Einhaltung der Pariser Klimaziele bleibt daher essenziell – eine Verantwortung für die Politik und zugleich jedes Einzelnen.</w:t>
      </w:r>
    </w:p>
    <w:p w14:paraId="65DCD8C0" w14:textId="77777777" w:rsidR="00476554" w:rsidRPr="00476554" w:rsidRDefault="00476554" w:rsidP="00476554">
      <w:pPr>
        <w:jc w:val="both"/>
        <w:rPr>
          <w:rFonts w:ascii="Mendl Sans Dusk Light" w:hAnsi="Mendl Sans Dusk Light"/>
          <w:szCs w:val="22"/>
        </w:rPr>
      </w:pPr>
    </w:p>
    <w:p w14:paraId="76435C6E" w14:textId="77777777" w:rsidR="009D1B40" w:rsidRDefault="009D1B40">
      <w:pPr>
        <w:rPr>
          <w:rFonts w:ascii="Mendl Sans Dusk Light" w:hAnsi="Mendl Sans Dusk Light"/>
          <w:szCs w:val="22"/>
        </w:rPr>
      </w:pPr>
      <w:r>
        <w:rPr>
          <w:rFonts w:ascii="Mendl Sans Dusk Light" w:hAnsi="Mendl Sans Dusk Light"/>
          <w:szCs w:val="22"/>
        </w:rPr>
        <w:br w:type="page"/>
      </w:r>
    </w:p>
    <w:p w14:paraId="028FE2FF" w14:textId="113DCDB7" w:rsidR="00D22697" w:rsidRDefault="00476554" w:rsidP="00476554">
      <w:pPr>
        <w:jc w:val="both"/>
        <w:rPr>
          <w:rFonts w:ascii="Mendl Sans Dusk Light" w:hAnsi="Mendl Sans Dusk Light"/>
          <w:szCs w:val="22"/>
        </w:rPr>
      </w:pPr>
      <w:r w:rsidRPr="00476554">
        <w:rPr>
          <w:rFonts w:ascii="Mendl Sans Dusk Light" w:hAnsi="Mendl Sans Dusk Light"/>
          <w:szCs w:val="22"/>
        </w:rPr>
        <w:lastRenderedPageBreak/>
        <w:t>Weitere Informationen finden sich auf den Webseiten des veranstaltenden Vereins Dialog-Gesundheit-Klima e.V. (</w:t>
      </w:r>
      <w:hyperlink r:id="rId7" w:history="1">
        <w:r w:rsidR="009D1B40" w:rsidRPr="00EE6098">
          <w:rPr>
            <w:rStyle w:val="Hyperlink"/>
            <w:rFonts w:ascii="Mendl Sans Dusk Light" w:hAnsi="Mendl Sans Dusk Light"/>
            <w:szCs w:val="22"/>
          </w:rPr>
          <w:t>www.dialog-gesundheit-klima.de</w:t>
        </w:r>
      </w:hyperlink>
      <w:r w:rsidR="009D1B40">
        <w:rPr>
          <w:rFonts w:ascii="Mendl Sans Dusk Light" w:hAnsi="Mendl Sans Dusk Light"/>
          <w:szCs w:val="22"/>
        </w:rPr>
        <w:t>) und (</w:t>
      </w:r>
      <w:hyperlink r:id="rId8" w:history="1">
        <w:r w:rsidR="009D1B40" w:rsidRPr="00EE6098">
          <w:rPr>
            <w:rStyle w:val="Hyperlink"/>
            <w:rFonts w:ascii="Mendl Sans Dusk Light" w:hAnsi="Mendl Sans Dusk Light"/>
            <w:szCs w:val="22"/>
          </w:rPr>
          <w:t>www.dialog-gesundheit-klima.de/klima-und-gesundheit</w:t>
        </w:r>
      </w:hyperlink>
      <w:r w:rsidR="009D1B40">
        <w:rPr>
          <w:rFonts w:ascii="Mendl Sans Dusk Light" w:hAnsi="Mendl Sans Dusk Light"/>
          <w:szCs w:val="22"/>
        </w:rPr>
        <w:t>).</w:t>
      </w:r>
    </w:p>
    <w:p w14:paraId="4D1E49BC" w14:textId="77777777" w:rsidR="009D1B40" w:rsidRPr="00476554" w:rsidRDefault="009D1B40" w:rsidP="00476554">
      <w:pPr>
        <w:jc w:val="both"/>
        <w:rPr>
          <w:rFonts w:ascii="Mendl Sans Dusk Light" w:hAnsi="Mendl Sans Dusk Light"/>
          <w:szCs w:val="22"/>
        </w:rPr>
      </w:pPr>
    </w:p>
    <w:p w14:paraId="65040BFA" w14:textId="77777777" w:rsidR="00D22697" w:rsidRPr="00476554" w:rsidRDefault="00D22697" w:rsidP="00D22697">
      <w:pPr>
        <w:rPr>
          <w:rFonts w:ascii="Mendl Sans Dusk Light" w:hAnsi="Mendl Sans Dusk Light"/>
          <w:szCs w:val="22"/>
        </w:rPr>
      </w:pPr>
    </w:p>
    <w:p w14:paraId="7A89B62A" w14:textId="77777777" w:rsidR="00D22697" w:rsidRPr="00476554" w:rsidRDefault="00D22697" w:rsidP="00D22697">
      <w:pPr>
        <w:rPr>
          <w:rFonts w:ascii="Mendl Sans Dusk Light" w:hAnsi="Mendl Sans Dusk Light"/>
          <w:b/>
          <w:bCs/>
        </w:rPr>
      </w:pPr>
      <w:r w:rsidRPr="00476554">
        <w:rPr>
          <w:rFonts w:ascii="Mendl Sans Dusk Light" w:hAnsi="Mendl Sans Dusk Light"/>
          <w:b/>
          <w:bCs/>
        </w:rPr>
        <w:t>Dialog-Gesundheit-Klima e.V.</w:t>
      </w:r>
    </w:p>
    <w:p w14:paraId="406382D6" w14:textId="5C7B0331" w:rsidR="00476554" w:rsidRPr="00476554" w:rsidRDefault="00D22697" w:rsidP="00476554">
      <w:pPr>
        <w:rPr>
          <w:rFonts w:ascii="Mendl Sans Dusk Light" w:hAnsi="Mendl Sans Dusk Light"/>
        </w:rPr>
      </w:pPr>
      <w:r w:rsidRPr="00476554">
        <w:rPr>
          <w:rFonts w:ascii="Mendl Sans Dusk Light" w:hAnsi="Mendl Sans Dusk Light"/>
        </w:rPr>
        <w:t xml:space="preserve">Der gemeinnützige Verein wurde Ende 2024 gegründet und kümmert sich in Alfter </w:t>
      </w:r>
      <w:r w:rsidR="00476554" w:rsidRPr="00476554">
        <w:rPr>
          <w:rFonts w:ascii="Mendl Sans Dusk Light" w:hAnsi="Mendl Sans Dusk Light"/>
        </w:rPr>
        <w:t xml:space="preserve">und Umgebung </w:t>
      </w:r>
      <w:r w:rsidRPr="00476554">
        <w:rPr>
          <w:rFonts w:ascii="Mendl Sans Dusk Light" w:hAnsi="Mendl Sans Dusk Light"/>
        </w:rPr>
        <w:t>um die Auswirkungen des Klimawandels auf Menschen und Natur, insbesondere um die schwerwiegenden Folgen für die Gesundheit. Durch den Dialog mit Menschen aus allen Bereichen der Gesellschaft und außerhalb der politischen Parteien möchte der Verein zur Sicherung unserer Zukunft und Gesundheit beitragen. Vorsitzende ist</w:t>
      </w:r>
      <w:r w:rsidR="00476554" w:rsidRPr="00476554">
        <w:rPr>
          <w:rFonts w:ascii="Mendl Sans Dusk Light" w:hAnsi="Mendl Sans Dusk Light"/>
        </w:rPr>
        <w:t xml:space="preserve"> Dr.</w:t>
      </w:r>
      <w:r w:rsidRPr="00476554">
        <w:rPr>
          <w:rFonts w:ascii="Mendl Sans Dusk Light" w:hAnsi="Mendl Sans Dusk Light"/>
        </w:rPr>
        <w:t xml:space="preserve"> Sabina Glasmacher. Weitere Informationen unter</w:t>
      </w:r>
      <w:r w:rsidR="00476554">
        <w:rPr>
          <w:rFonts w:ascii="Mendl Sans Dusk Light" w:hAnsi="Mendl Sans Dusk Light"/>
        </w:rPr>
        <w:t xml:space="preserve"> </w:t>
      </w:r>
      <w:hyperlink r:id="rId9" w:history="1">
        <w:r w:rsidR="00476554" w:rsidRPr="00EE6098">
          <w:rPr>
            <w:rStyle w:val="Hyperlink"/>
            <w:rFonts w:ascii="Mendl Sans Dusk Light" w:hAnsi="Mendl Sans Dusk Light"/>
          </w:rPr>
          <w:t>www.dialog-gesundheit-klima.de</w:t>
        </w:r>
      </w:hyperlink>
      <w:r w:rsidR="00476554">
        <w:rPr>
          <w:rFonts w:ascii="Mendl Sans Dusk Light" w:hAnsi="Mendl Sans Dusk Light"/>
        </w:rPr>
        <w:t>.</w:t>
      </w:r>
      <w:r w:rsidR="00476554" w:rsidRPr="00476554">
        <w:rPr>
          <w:rFonts w:ascii="Mendl Sans Dusk Light" w:hAnsi="Mendl Sans Dusk Light"/>
        </w:rPr>
        <w:t xml:space="preserve"> Informationen für Medien unter </w:t>
      </w:r>
      <w:hyperlink r:id="rId10" w:history="1">
        <w:r w:rsidR="00476554" w:rsidRPr="00EE6098">
          <w:rPr>
            <w:rStyle w:val="Hyperlink"/>
            <w:rFonts w:ascii="Mendl Sans Dusk Light" w:hAnsi="Mendl Sans Dusk Light"/>
          </w:rPr>
          <w:t>www.dialog-gesundheit-klima.de/medien-portal</w:t>
        </w:r>
      </w:hyperlink>
      <w:r w:rsidR="00476554" w:rsidRPr="00476554">
        <w:rPr>
          <w:rFonts w:ascii="Mendl Sans Dusk Light" w:hAnsi="Mendl Sans Dusk Light"/>
        </w:rPr>
        <w:t>.</w:t>
      </w:r>
    </w:p>
    <w:p w14:paraId="101E55C2" w14:textId="449F201D" w:rsidR="00D22697" w:rsidRDefault="00D22697" w:rsidP="00D22697">
      <w:pPr>
        <w:rPr>
          <w:sz w:val="20"/>
          <w:szCs w:val="20"/>
        </w:rPr>
      </w:pPr>
    </w:p>
    <w:p w14:paraId="4853A715" w14:textId="44895E12" w:rsidR="006B6208" w:rsidRDefault="006B6208" w:rsidP="00D22697">
      <w:pPr>
        <w:rPr>
          <w:rFonts w:ascii="Mendl Sans Dusk Light" w:hAnsi="Mendl Sans Dusk Light"/>
          <w:b/>
          <w:bCs/>
        </w:rPr>
      </w:pPr>
      <w:r w:rsidRPr="006B6208">
        <w:rPr>
          <w:rFonts w:ascii="Mendl Sans Dusk Light" w:hAnsi="Mendl Sans Dusk Light"/>
          <w:b/>
          <w:bCs/>
        </w:rPr>
        <w:t xml:space="preserve">Einladung zur Veranstaltung: </w:t>
      </w:r>
      <w:hyperlink r:id="rId11" w:history="1">
        <w:r w:rsidR="009D1B40" w:rsidRPr="00EE6098">
          <w:rPr>
            <w:rStyle w:val="Hyperlink"/>
            <w:rFonts w:ascii="Mendl Sans Dusk Light" w:hAnsi="Mendl Sans Dusk Light"/>
            <w:b/>
            <w:bCs/>
          </w:rPr>
          <w:t>www.dialog-gesundheit-klima.de/vortrag-hitzeaktionstag</w:t>
        </w:r>
      </w:hyperlink>
    </w:p>
    <w:p w14:paraId="7362DF0A" w14:textId="77777777" w:rsidR="006B6208" w:rsidRDefault="006B6208" w:rsidP="00D22697">
      <w:pPr>
        <w:rPr>
          <w:sz w:val="20"/>
          <w:szCs w:val="20"/>
        </w:rPr>
      </w:pPr>
    </w:p>
    <w:p w14:paraId="3AD27F2E" w14:textId="11A63122" w:rsidR="00476554" w:rsidRPr="00476554" w:rsidRDefault="00476554" w:rsidP="00476554">
      <w:pPr>
        <w:rPr>
          <w:rFonts w:ascii="Mendl Sans Dusk Light" w:hAnsi="Mendl Sans Dusk Light"/>
          <w:b/>
          <w:bCs/>
        </w:rPr>
      </w:pPr>
      <w:r w:rsidRPr="00476554">
        <w:rPr>
          <w:rFonts w:ascii="Mendl Sans Dusk Light" w:hAnsi="Mendl Sans Dusk Light"/>
          <w:b/>
          <w:bCs/>
        </w:rPr>
        <w:t>Weitere Informationen, einschließlich der Vortragsunterlagen, werden gerne auf Anfrage zur Verfügung gestellt (</w:t>
      </w:r>
      <w:hyperlink r:id="rId12" w:history="1">
        <w:r w:rsidR="009D1B40" w:rsidRPr="00EE6098">
          <w:rPr>
            <w:rStyle w:val="Hyperlink"/>
            <w:rFonts w:ascii="Mendl Sans Dusk Light" w:hAnsi="Mendl Sans Dusk Light"/>
            <w:b/>
            <w:bCs/>
          </w:rPr>
          <w:t>presse@dialog-gesundheit-klima.de</w:t>
        </w:r>
      </w:hyperlink>
      <w:r w:rsidR="009D1B40">
        <w:rPr>
          <w:rFonts w:ascii="Mendl Sans Dusk Light" w:hAnsi="Mendl Sans Dusk Light"/>
          <w:b/>
          <w:bCs/>
        </w:rPr>
        <w:t>)</w:t>
      </w:r>
      <w:r w:rsidRPr="00476554">
        <w:rPr>
          <w:rFonts w:ascii="Mendl Sans Dusk Light" w:hAnsi="Mendl Sans Dusk Light"/>
          <w:b/>
          <w:bCs/>
        </w:rPr>
        <w:t>.</w:t>
      </w:r>
    </w:p>
    <w:p w14:paraId="76CCA78C" w14:textId="40CAB019" w:rsidR="00230956" w:rsidRPr="0030457A" w:rsidRDefault="00230956" w:rsidP="00476554">
      <w:pPr>
        <w:rPr>
          <w:rFonts w:ascii="Mendl Sans Dusk Light" w:hAnsi="Mendl Sans Dusk Light"/>
          <w:sz w:val="24"/>
          <w:szCs w:val="28"/>
        </w:rPr>
      </w:pPr>
    </w:p>
    <w:sectPr w:rsidR="00230956" w:rsidRPr="0030457A" w:rsidSect="00850D4F">
      <w:pgSz w:w="11900" w:h="16820" w:code="1"/>
      <w:pgMar w:top="67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endl Sans Dawn">
    <w:altName w:val="Calibri"/>
    <w:panose1 w:val="020B0504020004020C04"/>
    <w:charset w:val="4D"/>
    <w:family w:val="swiss"/>
    <w:pitch w:val="variable"/>
    <w:sig w:usb0="A00000EF" w:usb1="4000205B" w:usb2="00000000" w:usb3="00000000" w:csb0="00000013" w:csb1="00000000"/>
  </w:font>
  <w:font w:name="Mendl Sans Dusk Light">
    <w:altName w:val="Calibri"/>
    <w:panose1 w:val="020B0404020004020204"/>
    <w:charset w:val="4D"/>
    <w:family w:val="swiss"/>
    <w:pitch w:val="variable"/>
    <w:sig w:usb0="A00000EF" w:usb1="4000205B"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C7581"/>
    <w:multiLevelType w:val="multilevel"/>
    <w:tmpl w:val="63A0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7311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52"/>
  <w:mirrorMargins/>
  <w:proofState w:spelling="clean" w:grammar="clean"/>
  <w:attachedTemplate r:id="rId1"/>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54"/>
    <w:rsid w:val="00016C52"/>
    <w:rsid w:val="00022DBA"/>
    <w:rsid w:val="00026ABD"/>
    <w:rsid w:val="00042E0E"/>
    <w:rsid w:val="00074CD7"/>
    <w:rsid w:val="000B34F0"/>
    <w:rsid w:val="000D367C"/>
    <w:rsid w:val="00105135"/>
    <w:rsid w:val="00111892"/>
    <w:rsid w:val="0013699E"/>
    <w:rsid w:val="00142E09"/>
    <w:rsid w:val="00145D6B"/>
    <w:rsid w:val="00150037"/>
    <w:rsid w:val="0015649E"/>
    <w:rsid w:val="001632BF"/>
    <w:rsid w:val="0016671E"/>
    <w:rsid w:val="001E7206"/>
    <w:rsid w:val="0020544C"/>
    <w:rsid w:val="00230956"/>
    <w:rsid w:val="00232B6F"/>
    <w:rsid w:val="0023383E"/>
    <w:rsid w:val="00240570"/>
    <w:rsid w:val="00244E0B"/>
    <w:rsid w:val="00247474"/>
    <w:rsid w:val="00253D20"/>
    <w:rsid w:val="00255EA5"/>
    <w:rsid w:val="002566FC"/>
    <w:rsid w:val="002742EF"/>
    <w:rsid w:val="002747F7"/>
    <w:rsid w:val="002759EF"/>
    <w:rsid w:val="002A5633"/>
    <w:rsid w:val="002D0CB3"/>
    <w:rsid w:val="002D20C7"/>
    <w:rsid w:val="003012DF"/>
    <w:rsid w:val="00301806"/>
    <w:rsid w:val="00303EDA"/>
    <w:rsid w:val="0030457A"/>
    <w:rsid w:val="003063B5"/>
    <w:rsid w:val="00360179"/>
    <w:rsid w:val="003620A2"/>
    <w:rsid w:val="00365179"/>
    <w:rsid w:val="003706D3"/>
    <w:rsid w:val="003A5CB1"/>
    <w:rsid w:val="003C53E8"/>
    <w:rsid w:val="003D0CA2"/>
    <w:rsid w:val="00410EE0"/>
    <w:rsid w:val="004157D6"/>
    <w:rsid w:val="00424D2E"/>
    <w:rsid w:val="00426F57"/>
    <w:rsid w:val="00476554"/>
    <w:rsid w:val="00476E9C"/>
    <w:rsid w:val="004974F9"/>
    <w:rsid w:val="004A3E3B"/>
    <w:rsid w:val="004A7705"/>
    <w:rsid w:val="004B197A"/>
    <w:rsid w:val="004B4C91"/>
    <w:rsid w:val="004C7ABA"/>
    <w:rsid w:val="004E3581"/>
    <w:rsid w:val="004E492F"/>
    <w:rsid w:val="00527DAD"/>
    <w:rsid w:val="00533FC4"/>
    <w:rsid w:val="005406C3"/>
    <w:rsid w:val="00542493"/>
    <w:rsid w:val="0054268D"/>
    <w:rsid w:val="00550E7A"/>
    <w:rsid w:val="005575B7"/>
    <w:rsid w:val="00561CAC"/>
    <w:rsid w:val="00567B4B"/>
    <w:rsid w:val="00570764"/>
    <w:rsid w:val="005C425C"/>
    <w:rsid w:val="005D0B08"/>
    <w:rsid w:val="00610E64"/>
    <w:rsid w:val="00614015"/>
    <w:rsid w:val="00634CB1"/>
    <w:rsid w:val="00672531"/>
    <w:rsid w:val="00694109"/>
    <w:rsid w:val="006B6208"/>
    <w:rsid w:val="006E0749"/>
    <w:rsid w:val="00700368"/>
    <w:rsid w:val="00700E96"/>
    <w:rsid w:val="007158A2"/>
    <w:rsid w:val="00736B5A"/>
    <w:rsid w:val="00740155"/>
    <w:rsid w:val="0078302F"/>
    <w:rsid w:val="00787395"/>
    <w:rsid w:val="00790BDB"/>
    <w:rsid w:val="007A0981"/>
    <w:rsid w:val="007A1221"/>
    <w:rsid w:val="007C1E9C"/>
    <w:rsid w:val="007D5515"/>
    <w:rsid w:val="007D7511"/>
    <w:rsid w:val="007E3665"/>
    <w:rsid w:val="00802BF6"/>
    <w:rsid w:val="00850D4F"/>
    <w:rsid w:val="008A21C0"/>
    <w:rsid w:val="008E23E7"/>
    <w:rsid w:val="00902320"/>
    <w:rsid w:val="009143D1"/>
    <w:rsid w:val="00924ED3"/>
    <w:rsid w:val="009334D3"/>
    <w:rsid w:val="00950819"/>
    <w:rsid w:val="00965E6F"/>
    <w:rsid w:val="009723F6"/>
    <w:rsid w:val="009A1B9A"/>
    <w:rsid w:val="009C27E7"/>
    <w:rsid w:val="009D1B40"/>
    <w:rsid w:val="009F135B"/>
    <w:rsid w:val="009F5E8A"/>
    <w:rsid w:val="00A108DE"/>
    <w:rsid w:val="00A41BE3"/>
    <w:rsid w:val="00A61363"/>
    <w:rsid w:val="00A66D46"/>
    <w:rsid w:val="00A9298A"/>
    <w:rsid w:val="00AB21C4"/>
    <w:rsid w:val="00AF070A"/>
    <w:rsid w:val="00B2211B"/>
    <w:rsid w:val="00B41C50"/>
    <w:rsid w:val="00B42821"/>
    <w:rsid w:val="00B757B8"/>
    <w:rsid w:val="00B97C82"/>
    <w:rsid w:val="00BB3407"/>
    <w:rsid w:val="00BC0F94"/>
    <w:rsid w:val="00BC2BA2"/>
    <w:rsid w:val="00BD142C"/>
    <w:rsid w:val="00BD1C5F"/>
    <w:rsid w:val="00BF0F06"/>
    <w:rsid w:val="00C05B30"/>
    <w:rsid w:val="00C174EA"/>
    <w:rsid w:val="00C17A49"/>
    <w:rsid w:val="00C328B8"/>
    <w:rsid w:val="00C565EE"/>
    <w:rsid w:val="00CA4CFA"/>
    <w:rsid w:val="00CE1377"/>
    <w:rsid w:val="00D135B5"/>
    <w:rsid w:val="00D21ECE"/>
    <w:rsid w:val="00D22697"/>
    <w:rsid w:val="00D2418B"/>
    <w:rsid w:val="00D26D2C"/>
    <w:rsid w:val="00D35C3F"/>
    <w:rsid w:val="00D45601"/>
    <w:rsid w:val="00D4578B"/>
    <w:rsid w:val="00D45BEF"/>
    <w:rsid w:val="00D54E43"/>
    <w:rsid w:val="00D97436"/>
    <w:rsid w:val="00DA00DE"/>
    <w:rsid w:val="00DB404C"/>
    <w:rsid w:val="00DB577D"/>
    <w:rsid w:val="00DD2322"/>
    <w:rsid w:val="00DF033A"/>
    <w:rsid w:val="00DF18B0"/>
    <w:rsid w:val="00E00735"/>
    <w:rsid w:val="00E01EF6"/>
    <w:rsid w:val="00E26CBA"/>
    <w:rsid w:val="00E71432"/>
    <w:rsid w:val="00E9534B"/>
    <w:rsid w:val="00E95DEF"/>
    <w:rsid w:val="00EA29D6"/>
    <w:rsid w:val="00EB7B4D"/>
    <w:rsid w:val="00EC0C47"/>
    <w:rsid w:val="00EE2AC6"/>
    <w:rsid w:val="00F11A02"/>
    <w:rsid w:val="00F310EC"/>
    <w:rsid w:val="00F34FF8"/>
    <w:rsid w:val="00F60E46"/>
    <w:rsid w:val="00F66892"/>
    <w:rsid w:val="00F95350"/>
    <w:rsid w:val="00FB69B7"/>
    <w:rsid w:val="00FE5FC1"/>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7CC25"/>
  <w15:chartTrackingRefBased/>
  <w15:docId w15:val="{0BAABC8A-0B47-1F44-BD5B-92A8D195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rPr>
  </w:style>
  <w:style w:type="paragraph" w:styleId="Heading1">
    <w:name w:val="heading 1"/>
    <w:basedOn w:val="Normal"/>
    <w:next w:val="Normal"/>
    <w:link w:val="Heading1Char"/>
    <w:uiPriority w:val="9"/>
    <w:qFormat/>
    <w:rsid w:val="00E26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C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C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C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C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C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C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C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C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C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C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CBA"/>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E26CBA"/>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E26CBA"/>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E26CBA"/>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E26CBA"/>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E26CBA"/>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E26C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C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C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C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C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6CBA"/>
    <w:rPr>
      <w:rFonts w:eastAsiaTheme="minorEastAsia"/>
      <w:i/>
      <w:iCs/>
      <w:color w:val="404040" w:themeColor="text1" w:themeTint="BF"/>
      <w:sz w:val="22"/>
    </w:rPr>
  </w:style>
  <w:style w:type="paragraph" w:styleId="ListParagraph">
    <w:name w:val="List Paragraph"/>
    <w:basedOn w:val="Normal"/>
    <w:uiPriority w:val="34"/>
    <w:qFormat/>
    <w:rsid w:val="00E26CBA"/>
    <w:pPr>
      <w:ind w:left="720"/>
      <w:contextualSpacing/>
    </w:pPr>
  </w:style>
  <w:style w:type="character" w:styleId="IntenseEmphasis">
    <w:name w:val="Intense Emphasis"/>
    <w:basedOn w:val="DefaultParagraphFont"/>
    <w:uiPriority w:val="21"/>
    <w:qFormat/>
    <w:rsid w:val="00E26CBA"/>
    <w:rPr>
      <w:i/>
      <w:iCs/>
      <w:color w:val="0F4761" w:themeColor="accent1" w:themeShade="BF"/>
    </w:rPr>
  </w:style>
  <w:style w:type="paragraph" w:styleId="IntenseQuote">
    <w:name w:val="Intense Quote"/>
    <w:basedOn w:val="Normal"/>
    <w:next w:val="Normal"/>
    <w:link w:val="IntenseQuoteChar"/>
    <w:uiPriority w:val="30"/>
    <w:qFormat/>
    <w:rsid w:val="00E26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CBA"/>
    <w:rPr>
      <w:rFonts w:eastAsiaTheme="minorEastAsia"/>
      <w:i/>
      <w:iCs/>
      <w:color w:val="0F4761" w:themeColor="accent1" w:themeShade="BF"/>
      <w:sz w:val="22"/>
    </w:rPr>
  </w:style>
  <w:style w:type="character" w:styleId="IntenseReference">
    <w:name w:val="Intense Reference"/>
    <w:basedOn w:val="DefaultParagraphFont"/>
    <w:uiPriority w:val="32"/>
    <w:qFormat/>
    <w:rsid w:val="00E26CBA"/>
    <w:rPr>
      <w:b/>
      <w:bCs/>
      <w:smallCaps/>
      <w:color w:val="0F4761" w:themeColor="accent1" w:themeShade="BF"/>
      <w:spacing w:val="5"/>
    </w:rPr>
  </w:style>
  <w:style w:type="table" w:styleId="TableGrid">
    <w:name w:val="Table Grid"/>
    <w:basedOn w:val="TableNormal"/>
    <w:uiPriority w:val="39"/>
    <w:rsid w:val="00850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0D4F"/>
    <w:rPr>
      <w:color w:val="467886" w:themeColor="hyperlink"/>
      <w:u w:val="single"/>
    </w:rPr>
  </w:style>
  <w:style w:type="character" w:styleId="UnresolvedMention">
    <w:name w:val="Unresolved Mention"/>
    <w:basedOn w:val="DefaultParagraphFont"/>
    <w:uiPriority w:val="99"/>
    <w:semiHidden/>
    <w:unhideWhenUsed/>
    <w:rsid w:val="00850D4F"/>
    <w:rPr>
      <w:color w:val="605E5C"/>
      <w:shd w:val="clear" w:color="auto" w:fill="E1DFDD"/>
    </w:rPr>
  </w:style>
  <w:style w:type="character" w:styleId="FollowedHyperlink">
    <w:name w:val="FollowedHyperlink"/>
    <w:basedOn w:val="DefaultParagraphFont"/>
    <w:uiPriority w:val="99"/>
    <w:semiHidden/>
    <w:unhideWhenUsed/>
    <w:rsid w:val="00850D4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63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log-gesundheit-klima.de/klima-und-gesundh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alog-gesundheit-klima.de" TargetMode="External"/><Relationship Id="rId12" Type="http://schemas.openxmlformats.org/officeDocument/2006/relationships/hyperlink" Target="mailto:presse@dialog-gesundheit-kli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e@dialog-gesundheit-klima.de" TargetMode="External"/><Relationship Id="rId11" Type="http://schemas.openxmlformats.org/officeDocument/2006/relationships/hyperlink" Target="http://www.dialog-gesundheit-klima.de/vortrag-hitzeaktionstag" TargetMode="External"/><Relationship Id="rId5" Type="http://schemas.openxmlformats.org/officeDocument/2006/relationships/image" Target="media/image1.jpeg"/><Relationship Id="rId10" Type="http://schemas.openxmlformats.org/officeDocument/2006/relationships/hyperlink" Target="http://www.dialog-gesundheit-klima.de/medien-portal" TargetMode="External"/><Relationship Id="rId4" Type="http://schemas.openxmlformats.org/officeDocument/2006/relationships/webSettings" Target="webSettings.xml"/><Relationship Id="rId9" Type="http://schemas.openxmlformats.org/officeDocument/2006/relationships/hyperlink" Target="http://www.dialog-gesundheit-klima.d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xel_glasmacher/Library/Group%20Containers/UBF8T346G9.Office/User%20Content.localized/Templates.localized/Presse%20DGK%20TEMPLATE%202025-05-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 DGK TEMPLATE 2025-05-07.dotx</Template>
  <TotalTime>1</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AG Life Science Consulting</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Glasmacher</dc:creator>
  <cp:keywords/>
  <dc:description/>
  <cp:lastModifiedBy>Axel Glasmacher</cp:lastModifiedBy>
  <cp:revision>2</cp:revision>
  <cp:lastPrinted>2025-05-07T18:18:00Z</cp:lastPrinted>
  <dcterms:created xsi:type="dcterms:W3CDTF">2025-06-10T20:55:00Z</dcterms:created>
  <dcterms:modified xsi:type="dcterms:W3CDTF">2025-06-10T20:55:00Z</dcterms:modified>
</cp:coreProperties>
</file>