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2B1F" w14:textId="65FF42A4" w:rsidR="004A4C34" w:rsidRPr="004A4C34" w:rsidRDefault="004A4C34" w:rsidP="004A4C34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424242"/>
          <w:sz w:val="38"/>
          <w:szCs w:val="38"/>
        </w:rPr>
      </w:pPr>
      <w:r w:rsidRPr="004A4C34">
        <w:rPr>
          <w:rFonts w:ascii="Arial" w:eastAsia="Times New Roman" w:hAnsi="Arial" w:cs="Arial"/>
          <w:b/>
          <w:bCs/>
          <w:color w:val="424242"/>
          <w:sz w:val="38"/>
          <w:szCs w:val="38"/>
        </w:rPr>
        <w:t xml:space="preserve">Informed Consent </w:t>
      </w:r>
      <w:r w:rsidR="008721B4" w:rsidRPr="004A4C34">
        <w:rPr>
          <w:rFonts w:ascii="Arial" w:eastAsia="Times New Roman" w:hAnsi="Arial" w:cs="Arial"/>
          <w:b/>
          <w:bCs/>
          <w:color w:val="424242"/>
          <w:sz w:val="38"/>
          <w:szCs w:val="38"/>
        </w:rPr>
        <w:t>for</w:t>
      </w:r>
      <w:r w:rsidRPr="004A4C34">
        <w:rPr>
          <w:rFonts w:ascii="Arial" w:eastAsia="Times New Roman" w:hAnsi="Arial" w:cs="Arial"/>
          <w:b/>
          <w:bCs/>
          <w:color w:val="424242"/>
          <w:sz w:val="38"/>
          <w:szCs w:val="38"/>
        </w:rPr>
        <w:t xml:space="preserve"> </w:t>
      </w:r>
      <w:bookmarkStart w:id="0" w:name="_GoBack"/>
      <w:bookmarkEnd w:id="0"/>
      <w:r w:rsidRPr="004A4C34">
        <w:rPr>
          <w:rFonts w:ascii="Arial" w:eastAsia="Times New Roman" w:hAnsi="Arial" w:cs="Arial"/>
          <w:b/>
          <w:bCs/>
          <w:color w:val="424242"/>
          <w:sz w:val="38"/>
          <w:szCs w:val="38"/>
        </w:rPr>
        <w:t xml:space="preserve">Consultation </w:t>
      </w:r>
    </w:p>
    <w:p w14:paraId="79BC6833" w14:textId="77777777" w:rsidR="0067434F" w:rsidRDefault="0067434F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>Preservation of Hometown Hero’s and Families</w:t>
      </w:r>
    </w:p>
    <w:p w14:paraId="361CAADF" w14:textId="77777777" w:rsidR="0067434F" w:rsidRDefault="0067434F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>POHHF</w:t>
      </w:r>
    </w:p>
    <w:p w14:paraId="0C85F2B9" w14:textId="09023E4C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>Joan L Cook, Psy.D., HSPP</w:t>
      </w:r>
    </w:p>
    <w:p w14:paraId="09BD4800" w14:textId="64013BE8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t>Contract for</w:t>
      </w:r>
      <w:r w:rsidR="0067434F">
        <w:rPr>
          <w:rFonts w:ascii="Georgia" w:eastAsia="Times New Roman" w:hAnsi="Georgia" w:cs="Times New Roman"/>
          <w:color w:val="464646"/>
        </w:rPr>
        <w:t xml:space="preserve"> </w:t>
      </w:r>
      <w:r w:rsidRPr="004A4C34">
        <w:rPr>
          <w:rFonts w:ascii="Georgia" w:eastAsia="Times New Roman" w:hAnsi="Georgia" w:cs="Times New Roman"/>
          <w:color w:val="464646"/>
        </w:rPr>
        <w:t>Consultation</w:t>
      </w:r>
    </w:p>
    <w:p w14:paraId="3D7FEE19" w14:textId="77777777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t>I wish to receive consultation services from _____________________.</w:t>
      </w:r>
    </w:p>
    <w:p w14:paraId="205530F3" w14:textId="7CE6B599" w:rsidR="007E7887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t xml:space="preserve">I understand that </w:t>
      </w:r>
      <w:r>
        <w:rPr>
          <w:rFonts w:ascii="Georgia" w:eastAsia="Times New Roman" w:hAnsi="Georgia" w:cs="Times New Roman"/>
          <w:color w:val="464646"/>
        </w:rPr>
        <w:t xml:space="preserve">Dr. Cook is </w:t>
      </w:r>
      <w:r w:rsidR="007E7887">
        <w:rPr>
          <w:rFonts w:ascii="Georgia" w:eastAsia="Times New Roman" w:hAnsi="Georgia" w:cs="Times New Roman"/>
          <w:color w:val="464646"/>
        </w:rPr>
        <w:t xml:space="preserve">a </w:t>
      </w:r>
      <w:r>
        <w:rPr>
          <w:rFonts w:ascii="Georgia" w:eastAsia="Times New Roman" w:hAnsi="Georgia" w:cs="Times New Roman"/>
          <w:color w:val="464646"/>
        </w:rPr>
        <w:t>trained Psychologist</w:t>
      </w:r>
      <w:r w:rsidR="007E7887">
        <w:rPr>
          <w:rFonts w:ascii="Georgia" w:eastAsia="Times New Roman" w:hAnsi="Georgia" w:cs="Times New Roman"/>
          <w:color w:val="464646"/>
        </w:rPr>
        <w:t xml:space="preserve"> licensed in the state of Indiana </w:t>
      </w:r>
      <w:r w:rsidR="0067434F">
        <w:rPr>
          <w:rFonts w:ascii="Georgia" w:eastAsia="Times New Roman" w:hAnsi="Georgia" w:cs="Times New Roman"/>
          <w:color w:val="464646"/>
        </w:rPr>
        <w:t xml:space="preserve">and </w:t>
      </w:r>
      <w:r w:rsidR="006C5386">
        <w:rPr>
          <w:rFonts w:ascii="Georgia" w:eastAsia="Times New Roman" w:hAnsi="Georgia" w:cs="Times New Roman"/>
          <w:color w:val="464646"/>
        </w:rPr>
        <w:t xml:space="preserve">potentially </w:t>
      </w:r>
      <w:r w:rsidR="0067434F">
        <w:rPr>
          <w:rFonts w:ascii="Georgia" w:eastAsia="Times New Roman" w:hAnsi="Georgia" w:cs="Times New Roman"/>
          <w:color w:val="464646"/>
        </w:rPr>
        <w:t>not in my state</w:t>
      </w:r>
      <w:r w:rsidR="007E7887">
        <w:rPr>
          <w:rFonts w:ascii="Georgia" w:eastAsia="Times New Roman" w:hAnsi="Georgia" w:cs="Times New Roman"/>
          <w:color w:val="464646"/>
        </w:rPr>
        <w:t>.  I also understand that since other states</w:t>
      </w:r>
      <w:r w:rsidR="0067434F">
        <w:rPr>
          <w:rFonts w:ascii="Georgia" w:eastAsia="Times New Roman" w:hAnsi="Georgia" w:cs="Times New Roman"/>
          <w:color w:val="464646"/>
        </w:rPr>
        <w:t xml:space="preserve"> often</w:t>
      </w:r>
      <w:r w:rsidR="007E7887">
        <w:rPr>
          <w:rFonts w:ascii="Georgia" w:eastAsia="Times New Roman" w:hAnsi="Georgia" w:cs="Times New Roman"/>
          <w:color w:val="464646"/>
        </w:rPr>
        <w:t xml:space="preserve"> have different </w:t>
      </w:r>
      <w:proofErr w:type="gramStart"/>
      <w:r w:rsidR="007E7887">
        <w:rPr>
          <w:rFonts w:ascii="Georgia" w:eastAsia="Times New Roman" w:hAnsi="Georgia" w:cs="Times New Roman"/>
          <w:color w:val="464646"/>
        </w:rPr>
        <w:t>laws</w:t>
      </w:r>
      <w:proofErr w:type="gramEnd"/>
      <w:r w:rsidR="007E7887">
        <w:rPr>
          <w:rFonts w:ascii="Georgia" w:eastAsia="Times New Roman" w:hAnsi="Georgia" w:cs="Times New Roman"/>
          <w:color w:val="464646"/>
        </w:rPr>
        <w:t xml:space="preserve"> she will only be able to function in our sessions </w:t>
      </w:r>
      <w:r w:rsidR="009B7E86">
        <w:rPr>
          <w:rFonts w:ascii="Georgia" w:eastAsia="Times New Roman" w:hAnsi="Georgia" w:cs="Times New Roman"/>
          <w:color w:val="464646"/>
        </w:rPr>
        <w:t>within a</w:t>
      </w:r>
      <w:r w:rsidR="007E7887">
        <w:rPr>
          <w:rFonts w:ascii="Georgia" w:eastAsia="Times New Roman" w:hAnsi="Georgia" w:cs="Times New Roman"/>
          <w:color w:val="464646"/>
        </w:rPr>
        <w:t xml:space="preserve"> Consultation role and not in a therapeutic role</w:t>
      </w:r>
      <w:r w:rsidR="0067434F">
        <w:rPr>
          <w:rFonts w:ascii="Georgia" w:eastAsia="Times New Roman" w:hAnsi="Georgia" w:cs="Times New Roman"/>
          <w:color w:val="464646"/>
        </w:rPr>
        <w:t>.</w:t>
      </w:r>
    </w:p>
    <w:p w14:paraId="007AB2DB" w14:textId="3DD3FAEA" w:rsid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 xml:space="preserve">What this means is the approach and content of the sessions will </w:t>
      </w:r>
      <w:r w:rsidR="009B7E86">
        <w:rPr>
          <w:rFonts w:ascii="Georgia" w:eastAsia="Times New Roman" w:hAnsi="Georgia" w:cs="Times New Roman"/>
          <w:color w:val="464646"/>
        </w:rPr>
        <w:t xml:space="preserve">be limited.  They will be </w:t>
      </w:r>
      <w:r>
        <w:rPr>
          <w:rFonts w:ascii="Georgia" w:eastAsia="Times New Roman" w:hAnsi="Georgia" w:cs="Times New Roman"/>
          <w:color w:val="464646"/>
        </w:rPr>
        <w:t>primarily educational in nature and focused on problem solving solutions and skill building growth areas.</w:t>
      </w:r>
      <w:r w:rsidR="00B819E1">
        <w:rPr>
          <w:rFonts w:ascii="Georgia" w:eastAsia="Times New Roman" w:hAnsi="Georgia" w:cs="Times New Roman"/>
          <w:color w:val="464646"/>
        </w:rPr>
        <w:t xml:space="preserve">  She will not provide therapy for a clinical diagnosis in her meetings nor will she be seeking to assess or evaluate for </w:t>
      </w:r>
      <w:r w:rsidR="006C5386">
        <w:rPr>
          <w:rFonts w:ascii="Georgia" w:eastAsia="Times New Roman" w:hAnsi="Georgia" w:cs="Times New Roman"/>
          <w:color w:val="464646"/>
        </w:rPr>
        <w:t xml:space="preserve">these </w:t>
      </w:r>
      <w:r w:rsidR="0067434F">
        <w:rPr>
          <w:rFonts w:ascii="Georgia" w:eastAsia="Times New Roman" w:hAnsi="Georgia" w:cs="Times New Roman"/>
          <w:color w:val="464646"/>
        </w:rPr>
        <w:t>clinical</w:t>
      </w:r>
      <w:r w:rsidR="00B819E1">
        <w:rPr>
          <w:rFonts w:ascii="Georgia" w:eastAsia="Times New Roman" w:hAnsi="Georgia" w:cs="Times New Roman"/>
          <w:color w:val="464646"/>
        </w:rPr>
        <w:t xml:space="preserve"> issues. </w:t>
      </w:r>
      <w:r>
        <w:rPr>
          <w:rFonts w:ascii="Georgia" w:eastAsia="Times New Roman" w:hAnsi="Georgia" w:cs="Times New Roman"/>
          <w:color w:val="464646"/>
        </w:rPr>
        <w:t xml:space="preserve">  </w:t>
      </w:r>
    </w:p>
    <w:p w14:paraId="7A700D5C" w14:textId="6698306E" w:rsidR="009B7E86" w:rsidRDefault="007E7887" w:rsidP="0067434F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>It is important to note however that although c</w:t>
      </w:r>
      <w:r w:rsidR="004A4C34">
        <w:rPr>
          <w:rFonts w:ascii="Georgia" w:eastAsia="Times New Roman" w:hAnsi="Georgia" w:cs="Times New Roman"/>
          <w:color w:val="464646"/>
        </w:rPr>
        <w:t xml:space="preserve">linical </w:t>
      </w:r>
      <w:r w:rsidR="00B819E1">
        <w:rPr>
          <w:rFonts w:ascii="Georgia" w:eastAsia="Times New Roman" w:hAnsi="Georgia" w:cs="Times New Roman"/>
          <w:color w:val="464646"/>
        </w:rPr>
        <w:t>a</w:t>
      </w:r>
      <w:r w:rsidR="004A4C34">
        <w:rPr>
          <w:rFonts w:ascii="Georgia" w:eastAsia="Times New Roman" w:hAnsi="Georgia" w:cs="Times New Roman"/>
          <w:color w:val="464646"/>
        </w:rPr>
        <w:t xml:space="preserve">ssessment </w:t>
      </w:r>
      <w:r>
        <w:rPr>
          <w:rFonts w:ascii="Georgia" w:eastAsia="Times New Roman" w:hAnsi="Georgia" w:cs="Times New Roman"/>
          <w:color w:val="464646"/>
        </w:rPr>
        <w:t xml:space="preserve">and evaluation </w:t>
      </w:r>
      <w:r w:rsidR="004A4C34">
        <w:rPr>
          <w:rFonts w:ascii="Georgia" w:eastAsia="Times New Roman" w:hAnsi="Georgia" w:cs="Times New Roman"/>
          <w:color w:val="464646"/>
        </w:rPr>
        <w:t xml:space="preserve">will not be </w:t>
      </w:r>
      <w:r>
        <w:rPr>
          <w:rFonts w:ascii="Georgia" w:eastAsia="Times New Roman" w:hAnsi="Georgia" w:cs="Times New Roman"/>
          <w:color w:val="464646"/>
        </w:rPr>
        <w:t xml:space="preserve">an </w:t>
      </w:r>
      <w:r w:rsidR="00B819E1">
        <w:rPr>
          <w:rFonts w:ascii="Georgia" w:eastAsia="Times New Roman" w:hAnsi="Georgia" w:cs="Times New Roman"/>
          <w:color w:val="464646"/>
        </w:rPr>
        <w:t>objective</w:t>
      </w:r>
      <w:r w:rsidR="004A4C34">
        <w:rPr>
          <w:rFonts w:ascii="Georgia" w:eastAsia="Times New Roman" w:hAnsi="Georgia" w:cs="Times New Roman"/>
          <w:color w:val="464646"/>
        </w:rPr>
        <w:t xml:space="preserve"> of </w:t>
      </w:r>
      <w:r>
        <w:rPr>
          <w:rFonts w:ascii="Georgia" w:eastAsia="Times New Roman" w:hAnsi="Georgia" w:cs="Times New Roman"/>
          <w:color w:val="464646"/>
        </w:rPr>
        <w:t xml:space="preserve">a </w:t>
      </w:r>
      <w:r w:rsidR="004A4C34">
        <w:rPr>
          <w:rFonts w:ascii="Georgia" w:eastAsia="Times New Roman" w:hAnsi="Georgia" w:cs="Times New Roman"/>
          <w:color w:val="464646"/>
        </w:rPr>
        <w:t>meeting</w:t>
      </w:r>
      <w:r>
        <w:rPr>
          <w:rFonts w:ascii="Georgia" w:eastAsia="Times New Roman" w:hAnsi="Georgia" w:cs="Times New Roman"/>
          <w:color w:val="464646"/>
        </w:rPr>
        <w:t>s</w:t>
      </w:r>
      <w:r w:rsidR="00B819E1">
        <w:rPr>
          <w:rFonts w:ascii="Georgia" w:eastAsia="Times New Roman" w:hAnsi="Georgia" w:cs="Times New Roman"/>
          <w:color w:val="464646"/>
        </w:rPr>
        <w:t>, i</w:t>
      </w:r>
      <w:r w:rsidR="004A4C34">
        <w:rPr>
          <w:rFonts w:ascii="Georgia" w:eastAsia="Times New Roman" w:hAnsi="Georgia" w:cs="Times New Roman"/>
          <w:color w:val="464646"/>
        </w:rPr>
        <w:t xml:space="preserve">f </w:t>
      </w:r>
      <w:r w:rsidR="00B819E1">
        <w:rPr>
          <w:rFonts w:ascii="Georgia" w:eastAsia="Times New Roman" w:hAnsi="Georgia" w:cs="Times New Roman"/>
          <w:color w:val="464646"/>
        </w:rPr>
        <w:t xml:space="preserve">a clinical issue </w:t>
      </w:r>
      <w:r>
        <w:rPr>
          <w:rFonts w:ascii="Georgia" w:eastAsia="Times New Roman" w:hAnsi="Georgia" w:cs="Times New Roman"/>
          <w:color w:val="464646"/>
        </w:rPr>
        <w:t xml:space="preserve">should be suspected or </w:t>
      </w:r>
      <w:r w:rsidR="00B819E1">
        <w:rPr>
          <w:rFonts w:ascii="Georgia" w:eastAsia="Times New Roman" w:hAnsi="Georgia" w:cs="Times New Roman"/>
          <w:color w:val="464646"/>
        </w:rPr>
        <w:t xml:space="preserve">becomes </w:t>
      </w:r>
      <w:r w:rsidR="004A4C34">
        <w:rPr>
          <w:rFonts w:ascii="Georgia" w:eastAsia="Times New Roman" w:hAnsi="Georgia" w:cs="Times New Roman"/>
          <w:color w:val="464646"/>
        </w:rPr>
        <w:t>apparent</w:t>
      </w:r>
      <w:r>
        <w:rPr>
          <w:rFonts w:ascii="Georgia" w:eastAsia="Times New Roman" w:hAnsi="Georgia" w:cs="Times New Roman"/>
          <w:color w:val="464646"/>
        </w:rPr>
        <w:t>,</w:t>
      </w:r>
      <w:r w:rsidR="00B819E1">
        <w:rPr>
          <w:rFonts w:ascii="Georgia" w:eastAsia="Times New Roman" w:hAnsi="Georgia" w:cs="Times New Roman"/>
          <w:color w:val="464646"/>
        </w:rPr>
        <w:t xml:space="preserve"> Dr. Cook will indicate that to the Consultee</w:t>
      </w:r>
      <w:r w:rsidR="006C5386">
        <w:rPr>
          <w:rFonts w:ascii="Georgia" w:eastAsia="Times New Roman" w:hAnsi="Georgia" w:cs="Times New Roman"/>
          <w:color w:val="464646"/>
        </w:rPr>
        <w:t xml:space="preserve"> verbally</w:t>
      </w:r>
      <w:r w:rsidR="00B819E1">
        <w:rPr>
          <w:rFonts w:ascii="Georgia" w:eastAsia="Times New Roman" w:hAnsi="Georgia" w:cs="Times New Roman"/>
          <w:color w:val="464646"/>
        </w:rPr>
        <w:t xml:space="preserve"> and recommend that they </w:t>
      </w:r>
      <w:r>
        <w:rPr>
          <w:rFonts w:ascii="Georgia" w:eastAsia="Times New Roman" w:hAnsi="Georgia" w:cs="Times New Roman"/>
          <w:color w:val="464646"/>
        </w:rPr>
        <w:t xml:space="preserve">schedule and </w:t>
      </w:r>
      <w:r w:rsidR="00B819E1">
        <w:rPr>
          <w:rFonts w:ascii="Georgia" w:eastAsia="Times New Roman" w:hAnsi="Georgia" w:cs="Times New Roman"/>
          <w:color w:val="464646"/>
        </w:rPr>
        <w:t xml:space="preserve">engage in a clinical evaluation prior to continuing any </w:t>
      </w:r>
      <w:r>
        <w:rPr>
          <w:rFonts w:ascii="Georgia" w:eastAsia="Times New Roman" w:hAnsi="Georgia" w:cs="Times New Roman"/>
          <w:color w:val="464646"/>
        </w:rPr>
        <w:t xml:space="preserve">further </w:t>
      </w:r>
      <w:r w:rsidR="00B819E1">
        <w:rPr>
          <w:rFonts w:ascii="Georgia" w:eastAsia="Times New Roman" w:hAnsi="Georgia" w:cs="Times New Roman"/>
          <w:color w:val="464646"/>
        </w:rPr>
        <w:t xml:space="preserve">consultation </w:t>
      </w:r>
      <w:r w:rsidR="006C5386">
        <w:rPr>
          <w:rFonts w:ascii="Georgia" w:eastAsia="Times New Roman" w:hAnsi="Georgia" w:cs="Times New Roman"/>
          <w:color w:val="464646"/>
        </w:rPr>
        <w:t xml:space="preserve">level </w:t>
      </w:r>
      <w:r w:rsidR="009B7E86">
        <w:rPr>
          <w:rFonts w:ascii="Georgia" w:eastAsia="Times New Roman" w:hAnsi="Georgia" w:cs="Times New Roman"/>
          <w:color w:val="464646"/>
        </w:rPr>
        <w:t xml:space="preserve">meetings </w:t>
      </w:r>
      <w:r>
        <w:rPr>
          <w:rFonts w:ascii="Georgia" w:eastAsia="Times New Roman" w:hAnsi="Georgia" w:cs="Times New Roman"/>
          <w:color w:val="464646"/>
        </w:rPr>
        <w:t xml:space="preserve">with Dr. Cook.  </w:t>
      </w:r>
    </w:p>
    <w:p w14:paraId="1996A2C9" w14:textId="2F25358D" w:rsidR="0067434F" w:rsidRDefault="0067434F" w:rsidP="0067434F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 xml:space="preserve"> </w:t>
      </w:r>
      <w:r w:rsidR="006C5386">
        <w:rPr>
          <w:rFonts w:ascii="Georgia" w:eastAsia="Times New Roman" w:hAnsi="Georgia" w:cs="Times New Roman"/>
          <w:color w:val="464646"/>
        </w:rPr>
        <w:t xml:space="preserve">It is also important to note that </w:t>
      </w:r>
      <w:r>
        <w:rPr>
          <w:rFonts w:ascii="Georgia" w:eastAsia="Times New Roman" w:hAnsi="Georgia" w:cs="Times New Roman"/>
          <w:color w:val="464646"/>
        </w:rPr>
        <w:t>Consultations will not be documented and therefore there will be no record of the meeting</w:t>
      </w:r>
      <w:r w:rsidR="006C5386">
        <w:rPr>
          <w:rFonts w:ascii="Georgia" w:eastAsia="Times New Roman" w:hAnsi="Georgia" w:cs="Times New Roman"/>
          <w:color w:val="464646"/>
        </w:rPr>
        <w:t>s</w:t>
      </w:r>
      <w:r>
        <w:rPr>
          <w:rFonts w:ascii="Georgia" w:eastAsia="Times New Roman" w:hAnsi="Georgia" w:cs="Times New Roman"/>
          <w:color w:val="464646"/>
        </w:rPr>
        <w:t xml:space="preserve">. </w:t>
      </w:r>
      <w:r w:rsidR="006C5386">
        <w:rPr>
          <w:rFonts w:ascii="Georgia" w:eastAsia="Times New Roman" w:hAnsi="Georgia" w:cs="Times New Roman"/>
          <w:color w:val="464646"/>
        </w:rPr>
        <w:t xml:space="preserve">If this is not desirable consultation may not be the level of care you need. </w:t>
      </w:r>
      <w:r>
        <w:rPr>
          <w:rFonts w:ascii="Georgia" w:eastAsia="Times New Roman" w:hAnsi="Georgia" w:cs="Times New Roman"/>
          <w:color w:val="464646"/>
        </w:rPr>
        <w:t xml:space="preserve"> </w:t>
      </w:r>
    </w:p>
    <w:p w14:paraId="5D9A4DE9" w14:textId="5F630F7D" w:rsidR="007E7887" w:rsidRDefault="009B7E86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 xml:space="preserve">However, </w:t>
      </w:r>
      <w:r w:rsidR="00DA57BF">
        <w:rPr>
          <w:rFonts w:ascii="Georgia" w:eastAsia="Times New Roman" w:hAnsi="Georgia" w:cs="Times New Roman"/>
          <w:color w:val="464646"/>
        </w:rPr>
        <w:t>again, since</w:t>
      </w:r>
      <w:r w:rsidR="004A4C34">
        <w:rPr>
          <w:rFonts w:ascii="Georgia" w:eastAsia="Times New Roman" w:hAnsi="Georgia" w:cs="Times New Roman"/>
          <w:color w:val="464646"/>
        </w:rPr>
        <w:t xml:space="preserve"> Dr. Cook is a Licensed Psychologist</w:t>
      </w:r>
      <w:r w:rsidR="007E7887">
        <w:rPr>
          <w:rFonts w:ascii="Georgia" w:eastAsia="Times New Roman" w:hAnsi="Georgia" w:cs="Times New Roman"/>
          <w:color w:val="464646"/>
        </w:rPr>
        <w:t xml:space="preserve">, albeit not practicing in our meetings as such she must still operate in and abide by the ethical standards of her license according to Indiana law. </w:t>
      </w:r>
    </w:p>
    <w:p w14:paraId="130BF5B7" w14:textId="3C7A979A" w:rsidR="0067434F" w:rsidRPr="006C5386" w:rsidRDefault="007E7887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FF0000"/>
        </w:rPr>
      </w:pPr>
      <w:r w:rsidRPr="006C5386">
        <w:rPr>
          <w:rFonts w:ascii="Georgia" w:eastAsia="Times New Roman" w:hAnsi="Georgia" w:cs="Times New Roman"/>
          <w:color w:val="FF0000"/>
        </w:rPr>
        <w:t xml:space="preserve">Thus, </w:t>
      </w:r>
      <w:r w:rsidR="009B7E86" w:rsidRPr="006C5386">
        <w:rPr>
          <w:rFonts w:ascii="Georgia" w:eastAsia="Times New Roman" w:hAnsi="Georgia" w:cs="Times New Roman"/>
          <w:color w:val="FF0000"/>
        </w:rPr>
        <w:t>what this means is this:  All</w:t>
      </w:r>
      <w:r w:rsidRPr="006C5386">
        <w:rPr>
          <w:rFonts w:ascii="Georgia" w:eastAsia="Times New Roman" w:hAnsi="Georgia" w:cs="Times New Roman"/>
          <w:color w:val="FF0000"/>
        </w:rPr>
        <w:t xml:space="preserve"> consultations</w:t>
      </w:r>
      <w:r w:rsidR="0067434F" w:rsidRPr="006C5386">
        <w:rPr>
          <w:rFonts w:ascii="Georgia" w:eastAsia="Times New Roman" w:hAnsi="Georgia" w:cs="Times New Roman"/>
          <w:color w:val="FF0000"/>
        </w:rPr>
        <w:t xml:space="preserve"> will remain confidential unless a consultee reports any form of abuse to a child</w:t>
      </w:r>
      <w:r w:rsidR="009B7E86" w:rsidRPr="006C5386">
        <w:rPr>
          <w:rFonts w:ascii="Georgia" w:eastAsia="Times New Roman" w:hAnsi="Georgia" w:cs="Times New Roman"/>
          <w:color w:val="FF0000"/>
        </w:rPr>
        <w:t xml:space="preserve">, another person, </w:t>
      </w:r>
      <w:r w:rsidR="0067434F" w:rsidRPr="006C5386">
        <w:rPr>
          <w:rFonts w:ascii="Georgia" w:eastAsia="Times New Roman" w:hAnsi="Georgia" w:cs="Times New Roman"/>
          <w:color w:val="FF0000"/>
        </w:rPr>
        <w:t>or intent</w:t>
      </w:r>
      <w:r w:rsidR="009B7E86" w:rsidRPr="006C5386">
        <w:rPr>
          <w:rFonts w:ascii="Georgia" w:eastAsia="Times New Roman" w:hAnsi="Georgia" w:cs="Times New Roman"/>
          <w:color w:val="FF0000"/>
        </w:rPr>
        <w:t xml:space="preserve"> or consideration</w:t>
      </w:r>
      <w:r w:rsidR="0067434F" w:rsidRPr="006C5386">
        <w:rPr>
          <w:rFonts w:ascii="Georgia" w:eastAsia="Times New Roman" w:hAnsi="Georgia" w:cs="Times New Roman"/>
          <w:color w:val="FF0000"/>
        </w:rPr>
        <w:t xml:space="preserve"> to harm themselves.  </w:t>
      </w:r>
    </w:p>
    <w:p w14:paraId="04B699BC" w14:textId="17DB9974" w:rsidR="0067434F" w:rsidRDefault="0067434F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 xml:space="preserve">If this becomes apparent </w:t>
      </w:r>
      <w:r w:rsidR="009B7E86">
        <w:rPr>
          <w:rFonts w:ascii="Georgia" w:eastAsia="Times New Roman" w:hAnsi="Georgia" w:cs="Times New Roman"/>
          <w:color w:val="464646"/>
        </w:rPr>
        <w:t xml:space="preserve">Dr. Cook will be required to breach </w:t>
      </w:r>
      <w:r w:rsidR="00DA57BF">
        <w:rPr>
          <w:rFonts w:ascii="Georgia" w:eastAsia="Times New Roman" w:hAnsi="Georgia" w:cs="Times New Roman"/>
          <w:color w:val="464646"/>
        </w:rPr>
        <w:t>confidentially and</w:t>
      </w:r>
      <w:r>
        <w:rPr>
          <w:rFonts w:ascii="Georgia" w:eastAsia="Times New Roman" w:hAnsi="Georgia" w:cs="Times New Roman"/>
          <w:color w:val="464646"/>
        </w:rPr>
        <w:t xml:space="preserve"> to report this information to </w:t>
      </w:r>
      <w:r w:rsidR="006C5386">
        <w:rPr>
          <w:rFonts w:ascii="Georgia" w:eastAsia="Times New Roman" w:hAnsi="Georgia" w:cs="Times New Roman"/>
          <w:color w:val="464646"/>
        </w:rPr>
        <w:t xml:space="preserve">a trained professional </w:t>
      </w:r>
      <w:r>
        <w:rPr>
          <w:rFonts w:ascii="Georgia" w:eastAsia="Times New Roman" w:hAnsi="Georgia" w:cs="Times New Roman"/>
          <w:color w:val="464646"/>
        </w:rPr>
        <w:t xml:space="preserve">who may be able to investigate the issues further and or keep this individual safe.  In these </w:t>
      </w:r>
      <w:r w:rsidR="00DA57BF">
        <w:rPr>
          <w:rFonts w:ascii="Georgia" w:eastAsia="Times New Roman" w:hAnsi="Georgia" w:cs="Times New Roman"/>
          <w:color w:val="464646"/>
        </w:rPr>
        <w:t>cases,</w:t>
      </w:r>
      <w:r>
        <w:rPr>
          <w:rFonts w:ascii="Georgia" w:eastAsia="Times New Roman" w:hAnsi="Georgia" w:cs="Times New Roman"/>
          <w:color w:val="464646"/>
        </w:rPr>
        <w:t xml:space="preserve"> consultation will be discontinued </w:t>
      </w:r>
      <w:r w:rsidR="009B7E86">
        <w:rPr>
          <w:rFonts w:ascii="Georgia" w:eastAsia="Times New Roman" w:hAnsi="Georgia" w:cs="Times New Roman"/>
          <w:color w:val="464646"/>
        </w:rPr>
        <w:t>until the consultee engages in a full therapeutic evaluation</w:t>
      </w:r>
      <w:r w:rsidR="00DA57BF">
        <w:rPr>
          <w:rFonts w:ascii="Georgia" w:eastAsia="Times New Roman" w:hAnsi="Georgia" w:cs="Times New Roman"/>
          <w:color w:val="464646"/>
        </w:rPr>
        <w:t xml:space="preserve"> and</w:t>
      </w:r>
      <w:r w:rsidR="009B7E86">
        <w:rPr>
          <w:rFonts w:ascii="Georgia" w:eastAsia="Times New Roman" w:hAnsi="Georgia" w:cs="Times New Roman"/>
          <w:color w:val="464646"/>
        </w:rPr>
        <w:t xml:space="preserve"> </w:t>
      </w:r>
      <w:r w:rsidR="00DA57BF">
        <w:rPr>
          <w:rFonts w:ascii="Georgia" w:eastAsia="Times New Roman" w:hAnsi="Georgia" w:cs="Times New Roman"/>
          <w:color w:val="464646"/>
        </w:rPr>
        <w:t xml:space="preserve">attends </w:t>
      </w:r>
      <w:r w:rsidR="009B7E86">
        <w:rPr>
          <w:rFonts w:ascii="Georgia" w:eastAsia="Times New Roman" w:hAnsi="Georgia" w:cs="Times New Roman"/>
          <w:color w:val="464646"/>
        </w:rPr>
        <w:t xml:space="preserve">appropriate level </w:t>
      </w:r>
      <w:r w:rsidR="00DA57BF">
        <w:rPr>
          <w:rFonts w:ascii="Georgia" w:eastAsia="Times New Roman" w:hAnsi="Georgia" w:cs="Times New Roman"/>
          <w:color w:val="464646"/>
        </w:rPr>
        <w:t>of care</w:t>
      </w:r>
      <w:r w:rsidR="009B7E86">
        <w:rPr>
          <w:rFonts w:ascii="Georgia" w:eastAsia="Times New Roman" w:hAnsi="Georgia" w:cs="Times New Roman"/>
          <w:color w:val="464646"/>
        </w:rPr>
        <w:t xml:space="preserve"> with a professional licensed within their state. </w:t>
      </w:r>
      <w:r>
        <w:rPr>
          <w:rFonts w:ascii="Georgia" w:eastAsia="Times New Roman" w:hAnsi="Georgia" w:cs="Times New Roman"/>
          <w:color w:val="464646"/>
        </w:rPr>
        <w:t xml:space="preserve"> </w:t>
      </w:r>
    </w:p>
    <w:p w14:paraId="3E4AAB3C" w14:textId="5E9ABC73" w:rsid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lastRenderedPageBreak/>
        <w:t>I agree to the fee of $_________ per one-hour consultation session, payable at</w:t>
      </w:r>
      <w:r w:rsidR="00DA57BF">
        <w:rPr>
          <w:rFonts w:ascii="Georgia" w:eastAsia="Times New Roman" w:hAnsi="Georgia" w:cs="Times New Roman"/>
          <w:color w:val="464646"/>
        </w:rPr>
        <w:t xml:space="preserve"> time of scheduling for</w:t>
      </w:r>
      <w:r w:rsidRPr="004A4C34">
        <w:rPr>
          <w:rFonts w:ascii="Georgia" w:eastAsia="Times New Roman" w:hAnsi="Georgia" w:cs="Times New Roman"/>
          <w:color w:val="464646"/>
        </w:rPr>
        <w:t xml:space="preserve"> each meeting</w:t>
      </w:r>
      <w:r w:rsidR="00DA57BF">
        <w:rPr>
          <w:rFonts w:ascii="Georgia" w:eastAsia="Times New Roman" w:hAnsi="Georgia" w:cs="Times New Roman"/>
          <w:color w:val="464646"/>
        </w:rPr>
        <w:t xml:space="preserve"> and that the payment is non-refundable</w:t>
      </w:r>
      <w:r w:rsidRPr="004A4C34">
        <w:rPr>
          <w:rFonts w:ascii="Georgia" w:eastAsia="Times New Roman" w:hAnsi="Georgia" w:cs="Times New Roman"/>
          <w:color w:val="464646"/>
        </w:rPr>
        <w:t>.</w:t>
      </w:r>
      <w:r w:rsidR="00DA57BF">
        <w:rPr>
          <w:rFonts w:ascii="Georgia" w:eastAsia="Times New Roman" w:hAnsi="Georgia" w:cs="Times New Roman"/>
          <w:color w:val="464646"/>
        </w:rPr>
        <w:t xml:space="preserve">  A one-time credit may be established in emergency related situations.  However, every effort must be made to provide 24-hour notice of need to cancel in said emergency.   </w:t>
      </w:r>
    </w:p>
    <w:p w14:paraId="713C624A" w14:textId="7F58673B" w:rsidR="006C5386" w:rsidRDefault="006C5386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 xml:space="preserve">This is established in order to keep sessions available for all parties desiring to schedule. </w:t>
      </w:r>
    </w:p>
    <w:p w14:paraId="501936A2" w14:textId="2BEE22C1" w:rsidR="00DA57BF" w:rsidRDefault="006C5386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>Finally, p</w:t>
      </w:r>
      <w:r w:rsidR="00DA57BF">
        <w:rPr>
          <w:rFonts w:ascii="Georgia" w:eastAsia="Times New Roman" w:hAnsi="Georgia" w:cs="Times New Roman"/>
          <w:color w:val="464646"/>
        </w:rPr>
        <w:t>lease note</w:t>
      </w:r>
      <w:r>
        <w:rPr>
          <w:rFonts w:ascii="Georgia" w:eastAsia="Times New Roman" w:hAnsi="Georgia" w:cs="Times New Roman"/>
          <w:color w:val="464646"/>
        </w:rPr>
        <w:t xml:space="preserve"> that o</w:t>
      </w:r>
      <w:r w:rsidR="00DA57BF">
        <w:rPr>
          <w:rFonts w:ascii="Georgia" w:eastAsia="Times New Roman" w:hAnsi="Georgia" w:cs="Times New Roman"/>
          <w:color w:val="464646"/>
        </w:rPr>
        <w:t>ften consultations</w:t>
      </w:r>
      <w:r>
        <w:rPr>
          <w:rFonts w:ascii="Georgia" w:eastAsia="Times New Roman" w:hAnsi="Georgia" w:cs="Times New Roman"/>
          <w:color w:val="464646"/>
        </w:rPr>
        <w:t xml:space="preserve"> </w:t>
      </w:r>
      <w:r w:rsidR="00DA57BF">
        <w:rPr>
          <w:rFonts w:ascii="Georgia" w:eastAsia="Times New Roman" w:hAnsi="Georgia" w:cs="Times New Roman"/>
          <w:color w:val="464646"/>
        </w:rPr>
        <w:t>create initial feelings of unrest and angst as you attempt to make changes in mindsets, behaviors and skilled habit changes.</w:t>
      </w:r>
      <w:r>
        <w:rPr>
          <w:rFonts w:ascii="Georgia" w:eastAsia="Times New Roman" w:hAnsi="Georgia" w:cs="Times New Roman"/>
          <w:color w:val="464646"/>
        </w:rPr>
        <w:t xml:space="preserve"> This is normal and may continue until resolutions habits are fully formed and adjusted to.  However, if there is a </w:t>
      </w:r>
      <w:r w:rsidR="008721B4">
        <w:rPr>
          <w:rFonts w:ascii="Georgia" w:eastAsia="Times New Roman" w:hAnsi="Georgia" w:cs="Times New Roman"/>
          <w:color w:val="464646"/>
        </w:rPr>
        <w:t xml:space="preserve">major shift in level of discomfort at any time Consultation likely is not the level of care for you </w:t>
      </w:r>
      <w:proofErr w:type="gramStart"/>
      <w:r w:rsidR="008721B4">
        <w:rPr>
          <w:rFonts w:ascii="Georgia" w:eastAsia="Times New Roman" w:hAnsi="Georgia" w:cs="Times New Roman"/>
          <w:color w:val="464646"/>
        </w:rPr>
        <w:t>at this time</w:t>
      </w:r>
      <w:proofErr w:type="gramEnd"/>
      <w:r w:rsidR="008721B4">
        <w:rPr>
          <w:rFonts w:ascii="Georgia" w:eastAsia="Times New Roman" w:hAnsi="Georgia" w:cs="Times New Roman"/>
          <w:color w:val="464646"/>
        </w:rPr>
        <w:t xml:space="preserve">.  Please, inform Dr. Cook of this as soon as you are aware and seek treatment from a therapist licensed and trained in your state immediately.  In an emergency call 911 or go to your nearest emergency room for further evaluation. </w:t>
      </w:r>
      <w:r w:rsidR="00DA57BF">
        <w:rPr>
          <w:rFonts w:ascii="Georgia" w:eastAsia="Times New Roman" w:hAnsi="Georgia" w:cs="Times New Roman"/>
          <w:color w:val="464646"/>
        </w:rPr>
        <w:t xml:space="preserve"> </w:t>
      </w:r>
      <w:r>
        <w:rPr>
          <w:rFonts w:ascii="Georgia" w:eastAsia="Times New Roman" w:hAnsi="Georgia" w:cs="Times New Roman"/>
          <w:color w:val="464646"/>
        </w:rPr>
        <w:t xml:space="preserve"> </w:t>
      </w:r>
    </w:p>
    <w:p w14:paraId="3CE64A7B" w14:textId="020B82DE" w:rsidR="006C5386" w:rsidRDefault="006C5386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>
        <w:rPr>
          <w:rFonts w:ascii="Georgia" w:eastAsia="Times New Roman" w:hAnsi="Georgia" w:cs="Times New Roman"/>
          <w:color w:val="464646"/>
        </w:rPr>
        <w:t xml:space="preserve">By signing the </w:t>
      </w:r>
      <w:r w:rsidR="008721B4">
        <w:rPr>
          <w:rFonts w:ascii="Georgia" w:eastAsia="Times New Roman" w:hAnsi="Georgia" w:cs="Times New Roman"/>
          <w:color w:val="464646"/>
        </w:rPr>
        <w:t>below,</w:t>
      </w:r>
      <w:r>
        <w:rPr>
          <w:rFonts w:ascii="Georgia" w:eastAsia="Times New Roman" w:hAnsi="Georgia" w:cs="Times New Roman"/>
          <w:color w:val="464646"/>
        </w:rPr>
        <w:t xml:space="preserve"> you are indicating understanding and willingness to agree to the above consultation parameters. </w:t>
      </w:r>
    </w:p>
    <w:p w14:paraId="7DEDDE3D" w14:textId="77777777" w:rsidR="00DA57BF" w:rsidRPr="004A4C34" w:rsidRDefault="00DA57BF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</w:p>
    <w:p w14:paraId="5197E95F" w14:textId="77777777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t>_______________________________________________</w:t>
      </w:r>
      <w:r w:rsidRPr="004A4C34">
        <w:rPr>
          <w:rFonts w:ascii="Georgia" w:eastAsia="Times New Roman" w:hAnsi="Georgia" w:cs="Times New Roman"/>
          <w:color w:val="464646"/>
        </w:rPr>
        <w:br/>
        <w:t>(Name of Consultee — please print)</w:t>
      </w:r>
    </w:p>
    <w:p w14:paraId="4BE0D3C7" w14:textId="77777777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t>_________________________________________</w:t>
      </w:r>
      <w:r w:rsidRPr="004A4C34">
        <w:rPr>
          <w:rFonts w:ascii="Georgia" w:eastAsia="Times New Roman" w:hAnsi="Georgia" w:cs="Times New Roman"/>
          <w:color w:val="464646"/>
        </w:rPr>
        <w:br/>
        <w:t>(Signature)</w:t>
      </w:r>
    </w:p>
    <w:p w14:paraId="0B295336" w14:textId="77777777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  <w:r w:rsidRPr="004A4C34">
        <w:rPr>
          <w:rFonts w:ascii="Georgia" w:eastAsia="Times New Roman" w:hAnsi="Georgia" w:cs="Times New Roman"/>
          <w:color w:val="464646"/>
        </w:rPr>
        <w:t>___________________</w:t>
      </w:r>
      <w:r w:rsidRPr="004A4C34">
        <w:rPr>
          <w:rFonts w:ascii="Georgia" w:eastAsia="Times New Roman" w:hAnsi="Georgia" w:cs="Times New Roman"/>
          <w:color w:val="464646"/>
        </w:rPr>
        <w:br/>
        <w:t>(Date)</w:t>
      </w:r>
    </w:p>
    <w:p w14:paraId="4B69F0E5" w14:textId="38FC774F" w:rsidR="004A4C34" w:rsidRPr="004A4C34" w:rsidRDefault="004A4C34" w:rsidP="004A4C34">
      <w:pPr>
        <w:shd w:val="clear" w:color="auto" w:fill="FFFFFF"/>
        <w:spacing w:before="225" w:after="225" w:line="302" w:lineRule="atLeast"/>
        <w:rPr>
          <w:rFonts w:ascii="Georgia" w:eastAsia="Times New Roman" w:hAnsi="Georgia" w:cs="Times New Roman"/>
          <w:color w:val="464646"/>
        </w:rPr>
      </w:pPr>
    </w:p>
    <w:p w14:paraId="70D1BAEE" w14:textId="77777777" w:rsidR="00971DEF" w:rsidRDefault="00971DEF"/>
    <w:sectPr w:rsidR="00971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4"/>
    <w:rsid w:val="002A4661"/>
    <w:rsid w:val="004A4C34"/>
    <w:rsid w:val="0067434F"/>
    <w:rsid w:val="006C5386"/>
    <w:rsid w:val="007E7887"/>
    <w:rsid w:val="008721B4"/>
    <w:rsid w:val="00971DEF"/>
    <w:rsid w:val="009B7E86"/>
    <w:rsid w:val="00B819E1"/>
    <w:rsid w:val="00BB0643"/>
    <w:rsid w:val="00CC63A8"/>
    <w:rsid w:val="00D27F90"/>
    <w:rsid w:val="00D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26E4"/>
  <w15:chartTrackingRefBased/>
  <w15:docId w15:val="{9CCADDC0-288D-4BF4-9522-2DFBBA1C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Joan cook</cp:lastModifiedBy>
  <cp:revision>1</cp:revision>
  <dcterms:created xsi:type="dcterms:W3CDTF">2019-03-21T11:31:00Z</dcterms:created>
  <dcterms:modified xsi:type="dcterms:W3CDTF">2019-03-21T12:45:00Z</dcterms:modified>
</cp:coreProperties>
</file>