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D78F" w14:textId="6615FF8B" w:rsidR="00552709" w:rsidRDefault="008434E0" w:rsidP="008434E0">
      <w:pPr>
        <w:jc w:val="center"/>
      </w:pPr>
      <w:r>
        <w:rPr>
          <w:noProof/>
        </w:rPr>
        <w:drawing>
          <wp:inline distT="0" distB="0" distL="0" distR="0" wp14:anchorId="74F957A0" wp14:editId="2681FE2C">
            <wp:extent cx="1076325" cy="1209675"/>
            <wp:effectExtent l="0" t="0" r="9525"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5">
                      <a:extLst>
                        <a:ext uri="{28A0092B-C50C-407E-A947-70E740481C1C}">
                          <a14:useLocalDpi xmlns:a14="http://schemas.microsoft.com/office/drawing/2010/main" val="0"/>
                        </a:ext>
                      </a:extLst>
                    </a:blip>
                    <a:stretch>
                      <a:fillRect/>
                    </a:stretch>
                  </pic:blipFill>
                  <pic:spPr>
                    <a:xfrm>
                      <a:off x="0" y="0"/>
                      <a:ext cx="1076325" cy="1209675"/>
                    </a:xfrm>
                    <a:prstGeom prst="rect">
                      <a:avLst/>
                    </a:prstGeom>
                  </pic:spPr>
                </pic:pic>
              </a:graphicData>
            </a:graphic>
          </wp:inline>
        </w:drawing>
      </w:r>
    </w:p>
    <w:p w14:paraId="7118AB6C" w14:textId="3E5F044C" w:rsidR="008434E0" w:rsidRPr="008434E0" w:rsidRDefault="008434E0" w:rsidP="008434E0">
      <w:pPr>
        <w:pStyle w:val="NoSpacing"/>
        <w:rPr>
          <w:sz w:val="24"/>
          <w:szCs w:val="24"/>
        </w:rPr>
      </w:pPr>
      <w:r w:rsidRPr="008434E0">
        <w:rPr>
          <w:sz w:val="24"/>
          <w:szCs w:val="24"/>
        </w:rPr>
        <w:t>The Place</w:t>
      </w:r>
    </w:p>
    <w:p w14:paraId="6D8910CA" w14:textId="1CCD5579" w:rsidR="008434E0" w:rsidRPr="008434E0" w:rsidRDefault="008434E0" w:rsidP="008434E0">
      <w:pPr>
        <w:pStyle w:val="NoSpacing"/>
        <w:rPr>
          <w:sz w:val="24"/>
          <w:szCs w:val="24"/>
        </w:rPr>
      </w:pPr>
      <w:r w:rsidRPr="008434E0">
        <w:rPr>
          <w:sz w:val="24"/>
          <w:szCs w:val="24"/>
        </w:rPr>
        <w:t>22 East Main St</w:t>
      </w:r>
    </w:p>
    <w:p w14:paraId="0C3FC5A1" w14:textId="5602CF49" w:rsidR="008434E0" w:rsidRDefault="008434E0" w:rsidP="008434E0">
      <w:pPr>
        <w:pStyle w:val="NoSpacing"/>
        <w:rPr>
          <w:sz w:val="24"/>
          <w:szCs w:val="24"/>
        </w:rPr>
      </w:pPr>
      <w:r w:rsidRPr="008434E0">
        <w:rPr>
          <w:sz w:val="24"/>
          <w:szCs w:val="24"/>
        </w:rPr>
        <w:t>Norwich NY 13815</w:t>
      </w:r>
    </w:p>
    <w:p w14:paraId="44D707C7" w14:textId="579C8165" w:rsidR="0094555B" w:rsidRPr="008434E0" w:rsidRDefault="0094555B" w:rsidP="008434E0">
      <w:pPr>
        <w:pStyle w:val="NoSpacing"/>
        <w:rPr>
          <w:sz w:val="24"/>
          <w:szCs w:val="24"/>
        </w:rPr>
      </w:pPr>
      <w:r>
        <w:rPr>
          <w:sz w:val="24"/>
          <w:szCs w:val="24"/>
        </w:rPr>
        <w:t>607-336-9696 X106</w:t>
      </w:r>
    </w:p>
    <w:p w14:paraId="72E37658" w14:textId="1B3FFD2A" w:rsidR="008434E0" w:rsidRDefault="008434E0" w:rsidP="008434E0">
      <w:pPr>
        <w:pStyle w:val="NoSpacing"/>
        <w:jc w:val="center"/>
        <w:rPr>
          <w:sz w:val="28"/>
          <w:szCs w:val="28"/>
        </w:rPr>
      </w:pPr>
    </w:p>
    <w:p w14:paraId="3A0DF897" w14:textId="450681C3" w:rsidR="008434E0" w:rsidRDefault="008434E0" w:rsidP="008434E0">
      <w:pPr>
        <w:pStyle w:val="NoSpacing"/>
        <w:rPr>
          <w:sz w:val="28"/>
          <w:szCs w:val="28"/>
        </w:rPr>
      </w:pPr>
    </w:p>
    <w:p w14:paraId="25ACE591" w14:textId="4F2F68A8" w:rsidR="008434E0" w:rsidRDefault="008434E0" w:rsidP="008434E0">
      <w:pPr>
        <w:pStyle w:val="NoSpacing"/>
      </w:pPr>
      <w:r>
        <w:t>Dear Summer Employment Applicants and Family,</w:t>
      </w:r>
    </w:p>
    <w:p w14:paraId="68CED71C" w14:textId="2BFA443E" w:rsidR="008434E0" w:rsidRDefault="008434E0" w:rsidP="008434E0">
      <w:pPr>
        <w:pStyle w:val="NoSpacing"/>
      </w:pPr>
    </w:p>
    <w:p w14:paraId="3B18C46F" w14:textId="618A28FC" w:rsidR="008434E0" w:rsidRDefault="008434E0" w:rsidP="008434E0">
      <w:pPr>
        <w:pStyle w:val="NoSpacing"/>
      </w:pPr>
      <w:r>
        <w:tab/>
        <w:t>Chenango County is currently accepting applications for youth ages 14-20 for the Summer Youth Employment Program. This program provides youth with paid work experiences and educational opportunities right in their own communities.</w:t>
      </w:r>
    </w:p>
    <w:p w14:paraId="0C532AEF" w14:textId="6DA2CF10" w:rsidR="008434E0" w:rsidRDefault="008434E0" w:rsidP="008434E0">
      <w:pPr>
        <w:pStyle w:val="NoSpacing"/>
      </w:pPr>
    </w:p>
    <w:p w14:paraId="19EE9A84" w14:textId="6F1AFBA4" w:rsidR="008434E0" w:rsidRDefault="008434E0" w:rsidP="008434E0">
      <w:pPr>
        <w:pStyle w:val="NoSpacing"/>
      </w:pPr>
      <w:r>
        <w:tab/>
        <w:t>Due to the current pandemic, the process for applying for the Summer Youth Employment Program (SYEP) has been modified this year. We have created a brief application to help determine who we potentially have placements for. If staff think we have a placement for a youth after reviewing the short form the youth will be asked to fill out a longer required application and provide necessary eligibility documentation at that time.</w:t>
      </w:r>
      <w:r w:rsidR="00232924">
        <w:t xml:space="preserve"> (Pending state funding becomes available to run this program)</w:t>
      </w:r>
    </w:p>
    <w:p w14:paraId="136E1AA9" w14:textId="02018C5B" w:rsidR="008434E0" w:rsidRDefault="008434E0" w:rsidP="008434E0">
      <w:pPr>
        <w:pStyle w:val="NoSpacing"/>
      </w:pPr>
    </w:p>
    <w:p w14:paraId="10723310" w14:textId="21C993D7" w:rsidR="008434E0" w:rsidRDefault="008434E0" w:rsidP="008434E0">
      <w:pPr>
        <w:pStyle w:val="NoSpacing"/>
      </w:pPr>
      <w:r>
        <w:tab/>
        <w:t>We strongly encourage any youth interested in working this summer to apply for the program. Masks and gloves will be provided, as well as additional supervision to ensure that we are keeping kids safe. Please do not be afraid to contact us with any questions. Thank you in advance for your patience and understanding.</w:t>
      </w:r>
    </w:p>
    <w:p w14:paraId="4D3975B9" w14:textId="30661326" w:rsidR="008434E0" w:rsidRDefault="008434E0" w:rsidP="008434E0">
      <w:pPr>
        <w:pStyle w:val="NoSpacing"/>
      </w:pPr>
    </w:p>
    <w:p w14:paraId="56F96395" w14:textId="53B2E85A" w:rsidR="008434E0" w:rsidRDefault="008434E0" w:rsidP="008434E0">
      <w:pPr>
        <w:pStyle w:val="NoSpacing"/>
      </w:pPr>
      <w:r>
        <w:t>Sincerely,</w:t>
      </w:r>
    </w:p>
    <w:p w14:paraId="1188940C" w14:textId="7DADD37D" w:rsidR="008434E0" w:rsidRDefault="008434E0" w:rsidP="008434E0">
      <w:pPr>
        <w:pStyle w:val="NoSpacing"/>
      </w:pPr>
    </w:p>
    <w:p w14:paraId="10976F81" w14:textId="77777777" w:rsidR="008434E0" w:rsidRDefault="008434E0" w:rsidP="008434E0">
      <w:pPr>
        <w:pStyle w:val="NoSpacing"/>
      </w:pPr>
    </w:p>
    <w:p w14:paraId="1DD942C0" w14:textId="47EAD712" w:rsidR="008434E0" w:rsidRDefault="008434E0" w:rsidP="008434E0">
      <w:pPr>
        <w:pStyle w:val="NoSpacing"/>
      </w:pPr>
      <w:r>
        <w:t>Breanne Heath</w:t>
      </w:r>
    </w:p>
    <w:p w14:paraId="1749A7E8" w14:textId="05648E25" w:rsidR="008434E0" w:rsidRDefault="008434E0" w:rsidP="008434E0">
      <w:pPr>
        <w:pStyle w:val="NoSpacing"/>
      </w:pPr>
      <w:r>
        <w:t xml:space="preserve">SYEP Coordinator </w:t>
      </w:r>
    </w:p>
    <w:p w14:paraId="64921CEF" w14:textId="4FD188D1" w:rsidR="008434E0" w:rsidRDefault="008434E0" w:rsidP="008434E0">
      <w:pPr>
        <w:pStyle w:val="NoSpacing"/>
      </w:pPr>
    </w:p>
    <w:p w14:paraId="347AA141" w14:textId="5F890098" w:rsidR="0094555B" w:rsidRDefault="0094555B" w:rsidP="008434E0">
      <w:pPr>
        <w:pStyle w:val="NoSpacing"/>
      </w:pPr>
    </w:p>
    <w:p w14:paraId="25E8BA16" w14:textId="2A1CD137" w:rsidR="0094555B" w:rsidRDefault="0094555B" w:rsidP="008434E0">
      <w:pPr>
        <w:pStyle w:val="NoSpacing"/>
      </w:pPr>
    </w:p>
    <w:p w14:paraId="2E9301E6" w14:textId="58BCA301" w:rsidR="0094555B" w:rsidRDefault="0094555B" w:rsidP="008434E0">
      <w:pPr>
        <w:pStyle w:val="NoSpacing"/>
      </w:pPr>
    </w:p>
    <w:p w14:paraId="57C63E05" w14:textId="6B462BCB" w:rsidR="0094555B" w:rsidRDefault="0094555B" w:rsidP="008434E0">
      <w:pPr>
        <w:pStyle w:val="NoSpacing"/>
      </w:pPr>
    </w:p>
    <w:p w14:paraId="7E0AECC0" w14:textId="04297212" w:rsidR="0094555B" w:rsidRDefault="0094555B" w:rsidP="008434E0">
      <w:pPr>
        <w:pStyle w:val="NoSpacing"/>
      </w:pPr>
    </w:p>
    <w:p w14:paraId="4509DACE" w14:textId="261BE881" w:rsidR="0094555B" w:rsidRDefault="0094555B" w:rsidP="008434E0">
      <w:pPr>
        <w:pStyle w:val="NoSpacing"/>
      </w:pPr>
    </w:p>
    <w:p w14:paraId="17B36446" w14:textId="581A88E0" w:rsidR="0094555B" w:rsidRDefault="0094555B" w:rsidP="008434E0">
      <w:pPr>
        <w:pStyle w:val="NoSpacing"/>
      </w:pPr>
    </w:p>
    <w:p w14:paraId="0D01E31A" w14:textId="3A3A4B17" w:rsidR="0094555B" w:rsidRDefault="0094555B" w:rsidP="008434E0">
      <w:pPr>
        <w:pStyle w:val="NoSpacing"/>
      </w:pPr>
    </w:p>
    <w:p w14:paraId="695F795C" w14:textId="0EBFAD9E" w:rsidR="00BF225E" w:rsidRDefault="00BF225E" w:rsidP="008434E0">
      <w:pPr>
        <w:pStyle w:val="NoSpacing"/>
      </w:pPr>
    </w:p>
    <w:p w14:paraId="6A744F27" w14:textId="0B0D7352" w:rsidR="00BF225E" w:rsidRDefault="00BF225E" w:rsidP="008434E0">
      <w:pPr>
        <w:pStyle w:val="NoSpacing"/>
      </w:pPr>
    </w:p>
    <w:p w14:paraId="1E0DD6B3" w14:textId="446685BE" w:rsidR="00BF225E" w:rsidRDefault="00BF225E" w:rsidP="008434E0">
      <w:pPr>
        <w:pStyle w:val="NoSpacing"/>
      </w:pPr>
      <w:r>
        <w:rPr>
          <w:noProof/>
        </w:rPr>
        <w:lastRenderedPageBreak/>
        <mc:AlternateContent>
          <mc:Choice Requires="wps">
            <w:drawing>
              <wp:anchor distT="45720" distB="45720" distL="114300" distR="114300" simplePos="0" relativeHeight="251659264" behindDoc="0" locked="0" layoutInCell="1" allowOverlap="1" wp14:anchorId="513F96B6" wp14:editId="13034ECA">
                <wp:simplePos x="0" y="0"/>
                <wp:positionH relativeFrom="column">
                  <wp:posOffset>1819275</wp:posOffset>
                </wp:positionH>
                <wp:positionV relativeFrom="paragraph">
                  <wp:posOffset>457200</wp:posOffset>
                </wp:positionV>
                <wp:extent cx="4648200" cy="1085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85850"/>
                        </a:xfrm>
                        <a:prstGeom prst="rect">
                          <a:avLst/>
                        </a:prstGeom>
                        <a:solidFill>
                          <a:srgbClr val="FFFFFF"/>
                        </a:solidFill>
                        <a:ln w="9525">
                          <a:solidFill>
                            <a:srgbClr val="000000"/>
                          </a:solidFill>
                          <a:miter lim="800000"/>
                          <a:headEnd/>
                          <a:tailEnd/>
                        </a:ln>
                      </wps:spPr>
                      <wps:txbx>
                        <w:txbxContent>
                          <w:p w14:paraId="4DFE16B1" w14:textId="6EB3E723" w:rsidR="00BF225E" w:rsidRDefault="00BF225E">
                            <w:r>
                              <w:t>PLEASE PROVIDE THE BEST METHOD OF CONTACT FOR THE YOUTH AND PARENT OR GAURDIAN:  PHONE, EMAIL, TEXT</w:t>
                            </w:r>
                          </w:p>
                          <w:p w14:paraId="06B709DA" w14:textId="5FAE0EE6" w:rsidR="00BF225E" w:rsidRDefault="00BF225E">
                            <w:r>
                              <w:t>YOUTH:_______________________________________________________</w:t>
                            </w:r>
                          </w:p>
                          <w:p w14:paraId="3621949C" w14:textId="1C11EDF9" w:rsidR="00BF225E" w:rsidRDefault="00BF225E">
                            <w:r>
                              <w:t>PARENT/GAURDIAN: 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F96B6" id="_x0000_t202" coordsize="21600,21600" o:spt="202" path="m,l,21600r21600,l21600,xe">
                <v:stroke joinstyle="miter"/>
                <v:path gradientshapeok="t" o:connecttype="rect"/>
              </v:shapetype>
              <v:shape id="Text Box 2" o:spid="_x0000_s1026" type="#_x0000_t202" style="position:absolute;margin-left:143.25pt;margin-top:36pt;width:366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O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">
                <v:textbox>
                  <w:txbxContent>
                    <w:p w14:paraId="4DFE16B1" w14:textId="6EB3E723" w:rsidR="00BF225E" w:rsidRDefault="00BF225E">
                      <w:r>
                        <w:t>PLEASE PROVIDE THE BEST METHOD OF CONTACT FOR THE YOUTH AND PARENT OR GAURDIAN:  PHONE, EMAIL, TEXT</w:t>
                      </w:r>
                    </w:p>
                    <w:p w14:paraId="06B709DA" w14:textId="5FAE0EE6" w:rsidR="00BF225E" w:rsidRDefault="00BF225E">
                      <w:r>
                        <w:t>YOUTH:_______________________________________________________</w:t>
                      </w:r>
                    </w:p>
                    <w:p w14:paraId="3621949C" w14:textId="1C11EDF9" w:rsidR="00BF225E" w:rsidRDefault="00BF225E">
                      <w:r>
                        <w:t>PARENT/GAURDIAN: ____________________________________________</w:t>
                      </w:r>
                    </w:p>
                  </w:txbxContent>
                </v:textbox>
                <w10:wrap type="square"/>
              </v:shape>
            </w:pict>
          </mc:Fallback>
        </mc:AlternateContent>
      </w:r>
      <w:r>
        <w:rPr>
          <w:noProof/>
        </w:rPr>
        <w:drawing>
          <wp:inline distT="0" distB="0" distL="0" distR="0" wp14:anchorId="22DCCAB8" wp14:editId="61D2790D">
            <wp:extent cx="1076325" cy="1209675"/>
            <wp:effectExtent l="0" t="0" r="9525"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5">
                      <a:extLst>
                        <a:ext uri="{28A0092B-C50C-407E-A947-70E740481C1C}">
                          <a14:useLocalDpi xmlns:a14="http://schemas.microsoft.com/office/drawing/2010/main" val="0"/>
                        </a:ext>
                      </a:extLst>
                    </a:blip>
                    <a:stretch>
                      <a:fillRect/>
                    </a:stretch>
                  </pic:blipFill>
                  <pic:spPr>
                    <a:xfrm>
                      <a:off x="0" y="0"/>
                      <a:ext cx="1076325" cy="1209675"/>
                    </a:xfrm>
                    <a:prstGeom prst="rect">
                      <a:avLst/>
                    </a:prstGeom>
                  </pic:spPr>
                </pic:pic>
              </a:graphicData>
            </a:graphic>
          </wp:inline>
        </w:drawing>
      </w:r>
    </w:p>
    <w:p w14:paraId="52EF9B5E" w14:textId="01B69538" w:rsidR="00BF225E" w:rsidRDefault="00BF225E" w:rsidP="008434E0">
      <w:pPr>
        <w:pStyle w:val="NoSpacing"/>
      </w:pPr>
    </w:p>
    <w:p w14:paraId="2D723C22" w14:textId="1279BCB2" w:rsidR="0094555B" w:rsidRDefault="0094555B" w:rsidP="008434E0">
      <w:pPr>
        <w:pStyle w:val="NoSpacing"/>
      </w:pPr>
    </w:p>
    <w:p w14:paraId="6348B20F" w14:textId="76E3C888" w:rsidR="0094555B" w:rsidRDefault="0094555B" w:rsidP="008434E0">
      <w:pPr>
        <w:pStyle w:val="NoSpacing"/>
      </w:pPr>
    </w:p>
    <w:p w14:paraId="21B44054" w14:textId="362994E5" w:rsidR="0094555B" w:rsidRPr="00BF225E" w:rsidRDefault="00BF225E" w:rsidP="008434E0">
      <w:pPr>
        <w:pStyle w:val="NoSpacing"/>
        <w:rPr>
          <w:sz w:val="20"/>
          <w:szCs w:val="20"/>
        </w:rPr>
      </w:pPr>
      <w:r w:rsidRPr="00BF225E">
        <w:rPr>
          <w:sz w:val="20"/>
          <w:szCs w:val="20"/>
        </w:rPr>
        <w:t>Name: ___________________________________</w:t>
      </w:r>
      <w:r>
        <w:rPr>
          <w:sz w:val="20"/>
          <w:szCs w:val="20"/>
        </w:rPr>
        <w:t>____</w:t>
      </w:r>
      <w:r w:rsidRPr="00BF225E">
        <w:rPr>
          <w:sz w:val="20"/>
          <w:szCs w:val="20"/>
        </w:rPr>
        <w:t>Address:_____________________________________</w:t>
      </w:r>
      <w:r>
        <w:rPr>
          <w:sz w:val="20"/>
          <w:szCs w:val="20"/>
        </w:rPr>
        <w:t>_____</w:t>
      </w:r>
    </w:p>
    <w:p w14:paraId="7F37C978" w14:textId="1A38FC74" w:rsidR="00BF225E" w:rsidRPr="00BF225E" w:rsidRDefault="00BF225E" w:rsidP="008434E0">
      <w:pPr>
        <w:pStyle w:val="NoSpacing"/>
        <w:rPr>
          <w:sz w:val="20"/>
          <w:szCs w:val="20"/>
        </w:rPr>
      </w:pPr>
    </w:p>
    <w:p w14:paraId="1739AB5C" w14:textId="174F1CD2" w:rsidR="00BF225E" w:rsidRPr="00BF225E" w:rsidRDefault="00BF225E" w:rsidP="008434E0">
      <w:pPr>
        <w:pStyle w:val="NoSpacing"/>
        <w:rPr>
          <w:sz w:val="20"/>
          <w:szCs w:val="20"/>
        </w:rPr>
      </w:pPr>
      <w:r w:rsidRPr="00BF225E">
        <w:rPr>
          <w:sz w:val="20"/>
          <w:szCs w:val="20"/>
        </w:rPr>
        <w:t>Home Number: ________________________</w:t>
      </w:r>
      <w:r>
        <w:rPr>
          <w:sz w:val="20"/>
          <w:szCs w:val="20"/>
        </w:rPr>
        <w:t>___</w:t>
      </w:r>
      <w:r w:rsidRPr="00BF225E">
        <w:rPr>
          <w:sz w:val="20"/>
          <w:szCs w:val="20"/>
        </w:rPr>
        <w:t xml:space="preserve"> Cell Number: ______________________________</w:t>
      </w:r>
      <w:r>
        <w:rPr>
          <w:sz w:val="20"/>
          <w:szCs w:val="20"/>
        </w:rPr>
        <w:t>_______</w:t>
      </w:r>
    </w:p>
    <w:p w14:paraId="5AAE005B" w14:textId="605079AD" w:rsidR="00BF225E" w:rsidRPr="00BF225E" w:rsidRDefault="00BF225E" w:rsidP="008434E0">
      <w:pPr>
        <w:pStyle w:val="NoSpacing"/>
        <w:rPr>
          <w:sz w:val="20"/>
          <w:szCs w:val="20"/>
        </w:rPr>
      </w:pPr>
    </w:p>
    <w:p w14:paraId="0A58BACB" w14:textId="30A2B14F" w:rsidR="00BF225E" w:rsidRPr="00BF225E" w:rsidRDefault="00BF225E" w:rsidP="008434E0">
      <w:pPr>
        <w:pStyle w:val="NoSpacing"/>
        <w:rPr>
          <w:sz w:val="20"/>
          <w:szCs w:val="20"/>
        </w:rPr>
      </w:pPr>
      <w:r w:rsidRPr="00BF225E">
        <w:rPr>
          <w:sz w:val="20"/>
          <w:szCs w:val="20"/>
        </w:rPr>
        <w:t xml:space="preserve">Email Address: ______________________________________________________ </w:t>
      </w:r>
      <w:r>
        <w:rPr>
          <w:sz w:val="20"/>
          <w:szCs w:val="20"/>
        </w:rPr>
        <w:t>_____</w:t>
      </w:r>
      <w:r w:rsidRPr="00BF225E">
        <w:rPr>
          <w:sz w:val="20"/>
          <w:szCs w:val="20"/>
        </w:rPr>
        <w:t>DOB: _____________</w:t>
      </w:r>
    </w:p>
    <w:p w14:paraId="228554AB" w14:textId="700DE8D4" w:rsidR="00BF225E" w:rsidRPr="00BF225E" w:rsidRDefault="00BF225E" w:rsidP="008434E0">
      <w:pPr>
        <w:pStyle w:val="NoSpacing"/>
        <w:rPr>
          <w:sz w:val="20"/>
          <w:szCs w:val="20"/>
        </w:rPr>
      </w:pPr>
    </w:p>
    <w:p w14:paraId="60A9FC82" w14:textId="1EB7EF22" w:rsidR="00BF225E" w:rsidRPr="00BF225E" w:rsidRDefault="00BF225E" w:rsidP="008434E0">
      <w:pPr>
        <w:pStyle w:val="NoSpacing"/>
        <w:rPr>
          <w:sz w:val="20"/>
          <w:szCs w:val="20"/>
        </w:rPr>
      </w:pPr>
      <w:r w:rsidRPr="00BF225E">
        <w:rPr>
          <w:sz w:val="20"/>
          <w:szCs w:val="20"/>
        </w:rPr>
        <w:t>Please circle the appropriate answer:</w:t>
      </w:r>
    </w:p>
    <w:p w14:paraId="115DA98C" w14:textId="513E0A31" w:rsidR="00BF225E" w:rsidRPr="00BF225E" w:rsidRDefault="00BF225E" w:rsidP="008434E0">
      <w:pPr>
        <w:pStyle w:val="NoSpacing"/>
        <w:rPr>
          <w:sz w:val="20"/>
          <w:szCs w:val="20"/>
        </w:rPr>
      </w:pPr>
    </w:p>
    <w:p w14:paraId="5419EBB1" w14:textId="5A307095" w:rsidR="00BF225E" w:rsidRDefault="00BF225E" w:rsidP="00B00D18">
      <w:pPr>
        <w:pStyle w:val="ListParagraph"/>
        <w:numPr>
          <w:ilvl w:val="0"/>
          <w:numId w:val="3"/>
        </w:numPr>
      </w:pPr>
      <w:r w:rsidRPr="00BF225E">
        <w:t xml:space="preserve">Have you worked for the Chenango County Summer Youth Employment Program in the past? </w:t>
      </w:r>
      <w:r>
        <w:t xml:space="preserve">  </w:t>
      </w:r>
      <w:r w:rsidRPr="00BF225E">
        <w:t xml:space="preserve"> Yes        N</w:t>
      </w:r>
      <w:r>
        <w:t>o</w:t>
      </w:r>
    </w:p>
    <w:p w14:paraId="5E5A16C2" w14:textId="0DFD7BDF" w:rsidR="00B00D18" w:rsidRDefault="00BF225E" w:rsidP="00B00D18">
      <w:pPr>
        <w:pStyle w:val="ListParagraph"/>
        <w:numPr>
          <w:ilvl w:val="0"/>
          <w:numId w:val="3"/>
        </w:numPr>
      </w:pPr>
      <w:r>
        <w:t>Do you have access to the internet?   Yes    No</w:t>
      </w:r>
    </w:p>
    <w:p w14:paraId="0166A5C5" w14:textId="52237A76" w:rsidR="00B00D18" w:rsidRDefault="00BF225E" w:rsidP="00B00D18">
      <w:pPr>
        <w:pStyle w:val="ListParagraph"/>
        <w:numPr>
          <w:ilvl w:val="0"/>
          <w:numId w:val="3"/>
        </w:numPr>
      </w:pPr>
      <w:r>
        <w:t>Do you have access to a tablet or laptop during the summer?  Yes      No</w:t>
      </w:r>
    </w:p>
    <w:p w14:paraId="50BFD430" w14:textId="1F47ADD3" w:rsidR="00B00D18" w:rsidRDefault="00BF225E" w:rsidP="00B00D18">
      <w:pPr>
        <w:pStyle w:val="ListParagraph"/>
        <w:numPr>
          <w:ilvl w:val="0"/>
          <w:numId w:val="3"/>
        </w:numPr>
      </w:pPr>
      <w:r>
        <w:t>Are you willing to get paid to take Work readiness or Education classes online?  Yes     No</w:t>
      </w:r>
    </w:p>
    <w:p w14:paraId="0B9004FB" w14:textId="4BEED680" w:rsidR="00BF225E" w:rsidRDefault="00BF225E" w:rsidP="00B00D18">
      <w:pPr>
        <w:pStyle w:val="ListParagraph"/>
        <w:numPr>
          <w:ilvl w:val="0"/>
          <w:numId w:val="3"/>
        </w:numPr>
      </w:pPr>
      <w:r>
        <w:t>Would you be willing to work outdoors?  Yes    No</w:t>
      </w:r>
    </w:p>
    <w:p w14:paraId="2D04892F" w14:textId="0C31BD0F" w:rsidR="00BF225E" w:rsidRDefault="00BF225E" w:rsidP="00B00D18">
      <w:pPr>
        <w:pStyle w:val="ListParagraph"/>
        <w:numPr>
          <w:ilvl w:val="0"/>
          <w:numId w:val="3"/>
        </w:numPr>
      </w:pPr>
      <w:r>
        <w:t>What towns or locations do you have reliable transportation to? ______________________________________________________________________________</w:t>
      </w:r>
    </w:p>
    <w:p w14:paraId="1842D30D" w14:textId="06E11857" w:rsidR="00BF225E" w:rsidRDefault="00BF225E" w:rsidP="00B00D18">
      <w:r>
        <w:t>Circle any skill that you think you have:</w:t>
      </w:r>
    </w:p>
    <w:p w14:paraId="64A1D65F" w14:textId="46BE0603" w:rsidR="00BF225E" w:rsidRDefault="00BF225E" w:rsidP="00B00D18">
      <w:r>
        <w:t xml:space="preserve">Cleaning           </w:t>
      </w:r>
      <w:r w:rsidR="00B00D18">
        <w:t xml:space="preserve">   </w:t>
      </w:r>
      <w:r>
        <w:t xml:space="preserve"> </w:t>
      </w:r>
      <w:r w:rsidR="00B00D18">
        <w:t xml:space="preserve">        </w:t>
      </w:r>
      <w:r>
        <w:t xml:space="preserve"> Ride-on-mower        Crafting           Organizing        Filing      Physical Labor</w:t>
      </w:r>
    </w:p>
    <w:p w14:paraId="58EDAFDA" w14:textId="77777777" w:rsidR="00B00D18" w:rsidRDefault="00BF225E" w:rsidP="00B00D18">
      <w:r>
        <w:t xml:space="preserve">Writing             </w:t>
      </w:r>
      <w:r w:rsidR="00B00D18">
        <w:t xml:space="preserve">       </w:t>
      </w:r>
      <w:r>
        <w:t xml:space="preserve">  </w:t>
      </w:r>
      <w:r w:rsidR="00B00D18">
        <w:t xml:space="preserve">    </w:t>
      </w:r>
      <w:r>
        <w:t xml:space="preserve">Weed eating              </w:t>
      </w:r>
      <w:r w:rsidR="00B00D18">
        <w:t xml:space="preserve">Microsoft word         Cooking/ Baking         Painting    </w:t>
      </w:r>
    </w:p>
    <w:p w14:paraId="25796289" w14:textId="23BF2801" w:rsidR="00BF225E" w:rsidRDefault="00B00D18" w:rsidP="00B00D18">
      <w:r>
        <w:t>Gardening                     Push Lawn Mower       Microsoft Excel            Other: ____________________</w:t>
      </w:r>
    </w:p>
    <w:p w14:paraId="17C45E09" w14:textId="77777777" w:rsidR="00B00D18" w:rsidRDefault="00B00D18" w:rsidP="00B00D18"/>
    <w:p w14:paraId="0C947A79" w14:textId="63583EA8" w:rsidR="00BF225E" w:rsidRDefault="00BF225E" w:rsidP="00B00D18">
      <w:r>
        <w:t>Circle if you or your family receives any of the following:</w:t>
      </w:r>
    </w:p>
    <w:p w14:paraId="4B68A67F" w14:textId="38F67D47" w:rsidR="00B00D18" w:rsidRDefault="00B00D18" w:rsidP="00B00D18">
      <w:r>
        <w:t>HEAP       Medicaid      SNAP Benefits    Public Assistance    Safety Net     Social Security Income</w:t>
      </w:r>
    </w:p>
    <w:p w14:paraId="6330DD30" w14:textId="77777777" w:rsidR="00B00D18" w:rsidRDefault="00B00D18" w:rsidP="00B00D18"/>
    <w:p w14:paraId="0058F4F1" w14:textId="6FB97626" w:rsidR="00B00D18" w:rsidRDefault="00B00D18" w:rsidP="00B00D18">
      <w:r>
        <w:t>*If you don’t receive benefits listed in question 8 please provide the number of people in your household related by blood or marriage _________ and gross monthly income____________________</w:t>
      </w:r>
    </w:p>
    <w:p w14:paraId="021AB79E" w14:textId="64A276D1" w:rsidR="0094555B" w:rsidRDefault="00B00D18" w:rsidP="00B00D18">
      <w:pPr>
        <w:ind w:left="3600" w:firstLine="720"/>
      </w:pPr>
      <w:r>
        <w:t xml:space="preserve">  (Income before taxes and deductions are taken out)</w:t>
      </w:r>
    </w:p>
    <w:p w14:paraId="777D61B5" w14:textId="19BFC5BF" w:rsidR="00B00D18" w:rsidRDefault="00B00D18" w:rsidP="00B00D18">
      <w:pPr>
        <w:jc w:val="center"/>
      </w:pPr>
      <w:r>
        <w:t xml:space="preserve">Thank you for your application. If you have </w:t>
      </w:r>
      <w:r w:rsidR="00232924">
        <w:t>any further questions,</w:t>
      </w:r>
      <w:r>
        <w:t xml:space="preserve"> please contact us at: </w:t>
      </w:r>
    </w:p>
    <w:p w14:paraId="75710392" w14:textId="579B2F96" w:rsidR="00B00D18" w:rsidRPr="008434E0" w:rsidRDefault="00B00D18" w:rsidP="00B00D18">
      <w:pPr>
        <w:jc w:val="center"/>
      </w:pPr>
      <w:r>
        <w:t>607-336-9696 X106</w:t>
      </w:r>
    </w:p>
    <w:sectPr w:rsidR="00B00D18" w:rsidRPr="00843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5672"/>
    <w:multiLevelType w:val="hybridMultilevel"/>
    <w:tmpl w:val="0368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712C8"/>
    <w:multiLevelType w:val="hybridMultilevel"/>
    <w:tmpl w:val="7BFE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34D91"/>
    <w:multiLevelType w:val="hybridMultilevel"/>
    <w:tmpl w:val="5F00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E0"/>
    <w:rsid w:val="00232924"/>
    <w:rsid w:val="00360F89"/>
    <w:rsid w:val="008434E0"/>
    <w:rsid w:val="008E2E62"/>
    <w:rsid w:val="0094555B"/>
    <w:rsid w:val="00B00D18"/>
    <w:rsid w:val="00B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17EB"/>
  <w15:chartTrackingRefBased/>
  <w15:docId w15:val="{94EDCE65-D83D-4E71-8C10-7797238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4E0"/>
    <w:pPr>
      <w:spacing w:after="0" w:line="240" w:lineRule="auto"/>
    </w:pPr>
  </w:style>
  <w:style w:type="paragraph" w:styleId="ListParagraph">
    <w:name w:val="List Paragraph"/>
    <w:basedOn w:val="Normal"/>
    <w:uiPriority w:val="34"/>
    <w:qFormat/>
    <w:rsid w:val="00B00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Vesely</dc:creator>
  <cp:keywords/>
  <dc:description/>
  <cp:lastModifiedBy>youthservices theplacenorwich.com</cp:lastModifiedBy>
  <cp:revision>2</cp:revision>
  <dcterms:created xsi:type="dcterms:W3CDTF">2020-05-19T12:10:00Z</dcterms:created>
  <dcterms:modified xsi:type="dcterms:W3CDTF">2020-05-19T12:10:00Z</dcterms:modified>
</cp:coreProperties>
</file>