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0D74B" w14:textId="77777777" w:rsidR="004149C5" w:rsidRDefault="00000000">
      <w:pPr>
        <w:jc w:val="center"/>
        <w:rPr>
          <w:sz w:val="28"/>
          <w:szCs w:val="28"/>
        </w:rPr>
      </w:pPr>
      <w:r>
        <w:rPr>
          <w:noProof/>
          <w:sz w:val="28"/>
          <w:szCs w:val="28"/>
        </w:rPr>
        <w:drawing>
          <wp:inline distT="114300" distB="114300" distL="114300" distR="114300" wp14:anchorId="75BC98D2" wp14:editId="5F3FBA15">
            <wp:extent cx="1538288" cy="153828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1538288" cy="1538288"/>
                    </a:xfrm>
                    <a:prstGeom prst="rect">
                      <a:avLst/>
                    </a:prstGeom>
                    <a:ln/>
                  </pic:spPr>
                </pic:pic>
              </a:graphicData>
            </a:graphic>
          </wp:inline>
        </w:drawing>
      </w:r>
    </w:p>
    <w:p w14:paraId="5D001EC1" w14:textId="77777777" w:rsidR="004149C5" w:rsidRDefault="00000000">
      <w:pPr>
        <w:jc w:val="center"/>
        <w:rPr>
          <w:b/>
          <w:bCs/>
          <w:i/>
          <w:iCs/>
          <w:sz w:val="28"/>
          <w:szCs w:val="28"/>
          <w:u w:val="single"/>
        </w:rPr>
      </w:pPr>
      <w:r>
        <w:rPr>
          <w:b/>
          <w:bCs/>
          <w:i/>
          <w:iCs/>
          <w:sz w:val="28"/>
          <w:szCs w:val="28"/>
          <w:u w:val="single"/>
        </w:rPr>
        <w:t>COACHING AGREEMENT</w:t>
      </w:r>
    </w:p>
    <w:p w14:paraId="68A8A907" w14:textId="77777777" w:rsidR="004149C5" w:rsidRDefault="00000000">
      <w:pPr>
        <w:rPr>
          <w:b/>
          <w:bCs/>
          <w:sz w:val="28"/>
          <w:szCs w:val="28"/>
        </w:rPr>
      </w:pPr>
      <w:r>
        <w:rPr>
          <w:b/>
          <w:bCs/>
          <w:sz w:val="28"/>
          <w:szCs w:val="28"/>
        </w:rPr>
        <w:t>Confidentiality</w:t>
      </w:r>
    </w:p>
    <w:p w14:paraId="2969665C" w14:textId="77777777" w:rsidR="004149C5" w:rsidRDefault="00000000">
      <w:pPr>
        <w:rPr>
          <w:sz w:val="28"/>
          <w:szCs w:val="28"/>
        </w:rPr>
      </w:pPr>
      <w:r>
        <w:rPr>
          <w:sz w:val="28"/>
          <w:szCs w:val="28"/>
        </w:rPr>
        <w:t>The Coach agrees to keep all conversations and information with the Client private and confidential, as allowable by law.</w:t>
      </w:r>
    </w:p>
    <w:p w14:paraId="4B8891B7" w14:textId="77777777" w:rsidR="004149C5" w:rsidRDefault="004149C5">
      <w:pPr>
        <w:rPr>
          <w:sz w:val="28"/>
          <w:szCs w:val="28"/>
        </w:rPr>
      </w:pPr>
    </w:p>
    <w:p w14:paraId="514AFF75" w14:textId="77777777" w:rsidR="004149C5" w:rsidRDefault="00000000">
      <w:pPr>
        <w:rPr>
          <w:sz w:val="28"/>
          <w:szCs w:val="28"/>
        </w:rPr>
      </w:pPr>
      <w:r>
        <w:rPr>
          <w:sz w:val="28"/>
          <w:szCs w:val="28"/>
        </w:rPr>
        <w:t>No personal information will be shared without the Client’s express permission.  Expectations may be made if there is an imminent threat of serious injury to oneself or someone else.</w:t>
      </w:r>
    </w:p>
    <w:p w14:paraId="45370D83" w14:textId="77777777" w:rsidR="004149C5" w:rsidRDefault="004149C5">
      <w:pPr>
        <w:rPr>
          <w:sz w:val="28"/>
          <w:szCs w:val="28"/>
        </w:rPr>
      </w:pPr>
    </w:p>
    <w:p w14:paraId="6C0E248B" w14:textId="77777777" w:rsidR="004149C5" w:rsidRDefault="00000000">
      <w:pPr>
        <w:rPr>
          <w:b/>
          <w:bCs/>
          <w:sz w:val="28"/>
          <w:szCs w:val="28"/>
        </w:rPr>
      </w:pPr>
      <w:r>
        <w:rPr>
          <w:b/>
          <w:bCs/>
          <w:sz w:val="28"/>
          <w:szCs w:val="28"/>
        </w:rPr>
        <w:t>Coaching Commitment</w:t>
      </w:r>
    </w:p>
    <w:p w14:paraId="759CCD0C" w14:textId="77777777" w:rsidR="004149C5" w:rsidRDefault="00000000">
      <w:pPr>
        <w:rPr>
          <w:sz w:val="28"/>
          <w:szCs w:val="28"/>
        </w:rPr>
      </w:pPr>
      <w:r>
        <w:rPr>
          <w:sz w:val="28"/>
          <w:szCs w:val="28"/>
        </w:rPr>
        <w:t xml:space="preserve">By entering into this relationship, the Client and Coach acknowledge that the Client desires to make a behavioral change or some type of improvement in his or her life.  Behavioral changes often take time to implement and sustain.  The pace of change is uncertain and varies amongst individuals.  </w:t>
      </w:r>
    </w:p>
    <w:p w14:paraId="1B733C93" w14:textId="77777777" w:rsidR="004149C5" w:rsidRDefault="004149C5">
      <w:pPr>
        <w:rPr>
          <w:sz w:val="28"/>
          <w:szCs w:val="28"/>
        </w:rPr>
      </w:pPr>
    </w:p>
    <w:p w14:paraId="2EE78694" w14:textId="77777777" w:rsidR="004149C5" w:rsidRDefault="00000000">
      <w:pPr>
        <w:rPr>
          <w:b/>
          <w:bCs/>
          <w:sz w:val="28"/>
          <w:szCs w:val="28"/>
        </w:rPr>
      </w:pPr>
      <w:r>
        <w:rPr>
          <w:b/>
          <w:bCs/>
          <w:sz w:val="28"/>
          <w:szCs w:val="28"/>
        </w:rPr>
        <w:t>Coaching Session Procedures</w:t>
      </w:r>
    </w:p>
    <w:p w14:paraId="0322B7EE" w14:textId="77777777" w:rsidR="004149C5" w:rsidRDefault="00000000">
      <w:pPr>
        <w:rPr>
          <w:sz w:val="28"/>
          <w:szCs w:val="28"/>
        </w:rPr>
      </w:pPr>
      <w:r>
        <w:rPr>
          <w:sz w:val="28"/>
          <w:szCs w:val="28"/>
        </w:rPr>
        <w:t>Coaching sessions may occur in person, by phone, through video conference, or over email, depending on the venue that works best for the Client and what coaching package is selected.</w:t>
      </w:r>
    </w:p>
    <w:p w14:paraId="65F6E8F8" w14:textId="77777777" w:rsidR="004149C5" w:rsidRDefault="00000000">
      <w:pPr>
        <w:rPr>
          <w:sz w:val="28"/>
          <w:szCs w:val="28"/>
        </w:rPr>
      </w:pPr>
      <w:r>
        <w:rPr>
          <w:sz w:val="28"/>
          <w:szCs w:val="28"/>
        </w:rPr>
        <w:t xml:space="preserve">*The Coach and the Client adhere to established appointment times. </w:t>
      </w:r>
    </w:p>
    <w:p w14:paraId="4C54652F" w14:textId="77777777" w:rsidR="004149C5" w:rsidRDefault="00000000">
      <w:pPr>
        <w:rPr>
          <w:sz w:val="28"/>
          <w:szCs w:val="28"/>
        </w:rPr>
      </w:pPr>
      <w:r>
        <w:rPr>
          <w:sz w:val="28"/>
          <w:szCs w:val="28"/>
        </w:rPr>
        <w:t xml:space="preserve">*The Coach and Client agree to begin and finish all appointments on time.  If the Client is more than 15 minutes late to an appointment, the Coach will assume that the appointment is canceled and the Client will be responsible for the full coaching fee.  </w:t>
      </w:r>
    </w:p>
    <w:p w14:paraId="5CBAACEA" w14:textId="77777777" w:rsidR="004149C5" w:rsidRDefault="00000000">
      <w:pPr>
        <w:rPr>
          <w:sz w:val="28"/>
          <w:szCs w:val="28"/>
        </w:rPr>
      </w:pPr>
      <w:r>
        <w:rPr>
          <w:sz w:val="28"/>
          <w:szCs w:val="28"/>
        </w:rPr>
        <w:t>*The Client agrees to cancel or reschedule an appointment at least 24 hours in advance, without a change fee.  Any changes of cancellations within 24 hours are subject to a 50% cancellation fee.</w:t>
      </w:r>
    </w:p>
    <w:p w14:paraId="00887BFB" w14:textId="77777777" w:rsidR="004149C5" w:rsidRDefault="004149C5">
      <w:pPr>
        <w:rPr>
          <w:sz w:val="28"/>
          <w:szCs w:val="28"/>
        </w:rPr>
      </w:pPr>
    </w:p>
    <w:p w14:paraId="0F09000A" w14:textId="77777777" w:rsidR="004149C5" w:rsidRDefault="00000000">
      <w:pPr>
        <w:rPr>
          <w:b/>
          <w:bCs/>
          <w:sz w:val="28"/>
          <w:szCs w:val="28"/>
        </w:rPr>
      </w:pPr>
      <w:r>
        <w:rPr>
          <w:b/>
          <w:bCs/>
          <w:sz w:val="28"/>
          <w:szCs w:val="28"/>
        </w:rPr>
        <w:t>Coaching Fees</w:t>
      </w:r>
    </w:p>
    <w:p w14:paraId="6753276B" w14:textId="77777777" w:rsidR="004149C5" w:rsidRDefault="00000000">
      <w:pPr>
        <w:rPr>
          <w:sz w:val="28"/>
          <w:szCs w:val="28"/>
        </w:rPr>
      </w:pPr>
      <w:r>
        <w:rPr>
          <w:sz w:val="28"/>
          <w:szCs w:val="28"/>
        </w:rPr>
        <w:t xml:space="preserve">Specific Coaching Fees and Packages are provided on Schedule 1. Fees are due prior to beginning the selected package.  </w:t>
      </w:r>
    </w:p>
    <w:p w14:paraId="7C1C2A84" w14:textId="77777777" w:rsidR="004149C5" w:rsidRDefault="00000000">
      <w:pPr>
        <w:rPr>
          <w:b/>
          <w:bCs/>
          <w:sz w:val="28"/>
          <w:szCs w:val="28"/>
        </w:rPr>
      </w:pPr>
      <w:r>
        <w:rPr>
          <w:b/>
          <w:bCs/>
          <w:sz w:val="28"/>
          <w:szCs w:val="28"/>
        </w:rPr>
        <w:t>Payment may be made by cash, check, Venmo, or Zelle.  Credit cards are not accepted.</w:t>
      </w:r>
    </w:p>
    <w:p w14:paraId="5F980F06" w14:textId="77777777" w:rsidR="004149C5" w:rsidRDefault="004149C5">
      <w:pPr>
        <w:rPr>
          <w:b/>
          <w:bCs/>
          <w:sz w:val="28"/>
          <w:szCs w:val="28"/>
        </w:rPr>
      </w:pPr>
    </w:p>
    <w:p w14:paraId="678549CB" w14:textId="77777777" w:rsidR="004149C5" w:rsidRDefault="00000000">
      <w:pPr>
        <w:rPr>
          <w:b/>
          <w:bCs/>
          <w:sz w:val="28"/>
          <w:szCs w:val="28"/>
        </w:rPr>
      </w:pPr>
      <w:r>
        <w:rPr>
          <w:b/>
          <w:bCs/>
          <w:sz w:val="28"/>
          <w:szCs w:val="28"/>
        </w:rPr>
        <w:t>Signatures</w:t>
      </w:r>
    </w:p>
    <w:p w14:paraId="7F6CF12B" w14:textId="77777777" w:rsidR="004149C5" w:rsidRDefault="004149C5">
      <w:pPr>
        <w:rPr>
          <w:sz w:val="28"/>
          <w:szCs w:val="28"/>
        </w:rPr>
      </w:pPr>
    </w:p>
    <w:p w14:paraId="116D0B90" w14:textId="77777777" w:rsidR="004149C5" w:rsidRDefault="00000000">
      <w:pPr>
        <w:rPr>
          <w:sz w:val="28"/>
          <w:szCs w:val="28"/>
        </w:rPr>
      </w:pPr>
      <w:r>
        <w:rPr>
          <w:sz w:val="28"/>
          <w:szCs w:val="28"/>
        </w:rPr>
        <w:t>_______________  ______    _____________   ______</w:t>
      </w:r>
    </w:p>
    <w:p w14:paraId="1F61606B" w14:textId="77777777" w:rsidR="004149C5" w:rsidRDefault="00000000">
      <w:pPr>
        <w:rPr>
          <w:sz w:val="36"/>
          <w:szCs w:val="36"/>
        </w:rPr>
      </w:pPr>
      <w:r>
        <w:rPr>
          <w:sz w:val="36"/>
          <w:szCs w:val="36"/>
        </w:rPr>
        <w:t>Coach</w:t>
      </w:r>
      <w:r>
        <w:rPr>
          <w:sz w:val="36"/>
          <w:szCs w:val="36"/>
        </w:rPr>
        <w:tab/>
      </w:r>
      <w:r>
        <w:rPr>
          <w:sz w:val="36"/>
          <w:szCs w:val="36"/>
        </w:rPr>
        <w:tab/>
      </w:r>
      <w:r>
        <w:rPr>
          <w:sz w:val="36"/>
          <w:szCs w:val="36"/>
        </w:rPr>
        <w:tab/>
      </w:r>
      <w:r>
        <w:rPr>
          <w:sz w:val="36"/>
          <w:szCs w:val="36"/>
        </w:rPr>
        <w:tab/>
        <w:t>Date</w:t>
      </w:r>
      <w:r>
        <w:rPr>
          <w:sz w:val="36"/>
          <w:szCs w:val="36"/>
        </w:rPr>
        <w:tab/>
        <w:t>Client</w:t>
      </w:r>
      <w:r>
        <w:rPr>
          <w:sz w:val="36"/>
          <w:szCs w:val="36"/>
        </w:rPr>
        <w:tab/>
      </w:r>
      <w:r>
        <w:rPr>
          <w:sz w:val="36"/>
          <w:szCs w:val="36"/>
        </w:rPr>
        <w:tab/>
      </w:r>
      <w:r>
        <w:rPr>
          <w:sz w:val="36"/>
          <w:szCs w:val="36"/>
        </w:rPr>
        <w:tab/>
        <w:t>Date</w:t>
      </w:r>
    </w:p>
    <w:sectPr w:rsidR="004149C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D3B14D8-444E-4790-A2C0-EADD699A1754}"/>
  </w:font>
  <w:font w:name="Cambria">
    <w:panose1 w:val="02040503050406030204"/>
    <w:charset w:val="00"/>
    <w:family w:val="roman"/>
    <w:pitch w:val="variable"/>
    <w:sig w:usb0="E00006FF" w:usb1="420024FF" w:usb2="02000000" w:usb3="00000000" w:csb0="0000019F" w:csb1="00000000"/>
    <w:embedRegular r:id="rId2" w:fontKey="{6F0845E2-39A5-4D68-9868-2F29C4D2EDA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9C5"/>
    <w:rsid w:val="002F4FD4"/>
    <w:rsid w:val="004149C5"/>
    <w:rsid w:val="00787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E1712"/>
  <w15:docId w15:val="{DE99AB2E-1373-435B-ADD3-8D28E0559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254</Words>
  <Characters>1450</Characters>
  <Application>Microsoft Office Word</Application>
  <DocSecurity>0</DocSecurity>
  <Lines>12</Lines>
  <Paragraphs>3</Paragraphs>
  <ScaleCrop>false</ScaleCrop>
  <Company/>
  <LinksUpToDate>false</LinksUpToDate>
  <CharactersWithSpaces>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dc:creator>
  <cp:lastModifiedBy>Janet Glennon</cp:lastModifiedBy>
  <cp:revision>2</cp:revision>
  <dcterms:created xsi:type="dcterms:W3CDTF">2026-06-14T14:43:00Z</dcterms:created>
  <dcterms:modified xsi:type="dcterms:W3CDTF">2026-06-14T14:43:00Z</dcterms:modified>
</cp:coreProperties>
</file>