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1D61" w14:textId="01658590" w:rsidR="00A86834" w:rsidRDefault="00C31A88" w:rsidP="00C31A88">
      <w:pPr>
        <w:pStyle w:val="NoSpacing"/>
      </w:pPr>
      <w:r>
        <w:t>New Vienna Public Hearing Minutes</w:t>
      </w:r>
    </w:p>
    <w:p w14:paraId="79ED7357" w14:textId="58AF9FD6" w:rsidR="00C31A88" w:rsidRDefault="00C31A88" w:rsidP="00C31A88">
      <w:pPr>
        <w:pStyle w:val="NoSpacing"/>
      </w:pPr>
      <w:r>
        <w:t>January 6,2026</w:t>
      </w:r>
    </w:p>
    <w:p w14:paraId="11EACCCD" w14:textId="77777777" w:rsidR="00C31A88" w:rsidRDefault="00C31A88" w:rsidP="00C31A88">
      <w:pPr>
        <w:pStyle w:val="NoSpacing"/>
      </w:pPr>
    </w:p>
    <w:p w14:paraId="0CD76409" w14:textId="79701F77" w:rsidR="00C31A88" w:rsidRDefault="00C31A88" w:rsidP="00C31A88">
      <w:pPr>
        <w:pStyle w:val="NoSpacing"/>
      </w:pPr>
      <w:r>
        <w:t xml:space="preserve">Mayor Langel opens the public hearing at 5:30 pm. Present  were council members: Kathy Engelken, Caleb Puetz, TJ Kloser, Brandon Meyer, Carly Mausser. </w:t>
      </w:r>
    </w:p>
    <w:p w14:paraId="55451B7A" w14:textId="67DF9D6A" w:rsidR="00C31A88" w:rsidRDefault="00C31A88" w:rsidP="00C31A88">
      <w:pPr>
        <w:pStyle w:val="NoSpacing"/>
      </w:pPr>
      <w:r>
        <w:t>Kloser made the motion to approve the agenda for January 6,2026, second by Puetz.</w:t>
      </w:r>
    </w:p>
    <w:p w14:paraId="029CE59C" w14:textId="6C957020" w:rsidR="00C31A88" w:rsidRDefault="00C31A88" w:rsidP="00A46B48">
      <w:pPr>
        <w:pStyle w:val="NoSpacing"/>
        <w:ind w:firstLine="720"/>
      </w:pPr>
      <w:r>
        <w:t>No comments were received on the public hearing for the establishment of an Urban Renewal Area in New Vienna.</w:t>
      </w:r>
    </w:p>
    <w:p w14:paraId="675C7FA5" w14:textId="5270272B" w:rsidR="00C31A88" w:rsidRDefault="00C31A88" w:rsidP="00C31A88">
      <w:pPr>
        <w:pStyle w:val="NoSpacing"/>
      </w:pPr>
      <w:r>
        <w:t>Motion from Engelken to close the public hearing at 5:37pm and open the regular meeting, second by Puetz.</w:t>
      </w:r>
    </w:p>
    <w:p w14:paraId="28C9529A" w14:textId="73E006D5" w:rsidR="00C31A88" w:rsidRDefault="00C31A88" w:rsidP="00C31A88">
      <w:pPr>
        <w:pStyle w:val="NoSpacing"/>
      </w:pPr>
      <w:r>
        <w:t>Kloser mad</w:t>
      </w:r>
      <w:r w:rsidR="005E7C96">
        <w:t>e</w:t>
      </w:r>
      <w:r>
        <w:t xml:space="preserve"> the motion to approve the consent agenda that consisted of the financials, minutes from the last meeting, second by Puetz.</w:t>
      </w:r>
    </w:p>
    <w:p w14:paraId="6AD48234" w14:textId="68E55088" w:rsidR="00C31A88" w:rsidRDefault="00C31A88" w:rsidP="005E7C96">
      <w:pPr>
        <w:pStyle w:val="NoSpacing"/>
        <w:ind w:firstLine="720"/>
      </w:pPr>
      <w:r>
        <w:t xml:space="preserve">The mayor brought up the city maintenance position that we have not hired anyone for yet, discussion followed on the route the city should go now. Eli Summy was present to address the council on his proposal to be hired as an interim employee until a permanent employee </w:t>
      </w:r>
      <w:r w:rsidR="00A46B48">
        <w:t>c</w:t>
      </w:r>
      <w:r>
        <w:t xml:space="preserve">ould be hired. </w:t>
      </w:r>
      <w:r w:rsidR="005E7C96">
        <w:t xml:space="preserve"> The council then discussed hours and wages. Motion from Kloser to offer Eli Summy the temporary position and a wage of $28.00 per hour. Aye</w:t>
      </w:r>
      <w:r w:rsidR="00A46B48">
        <w:t>s</w:t>
      </w:r>
      <w:r w:rsidR="005E7C96">
        <w:t>- All</w:t>
      </w:r>
    </w:p>
    <w:p w14:paraId="12A5C258" w14:textId="21052492" w:rsidR="005E7C96" w:rsidRDefault="005E7C96" w:rsidP="005E7C96">
      <w:pPr>
        <w:pStyle w:val="NoSpacing"/>
        <w:ind w:firstLine="720"/>
      </w:pPr>
      <w:r>
        <w:t>Kent Kraus from Eagle Point Solar present the council with the findings and cost for solar installation on two of the city buildings. The city went over the differen</w:t>
      </w:r>
      <w:r w:rsidR="00A46B48">
        <w:t>ces</w:t>
      </w:r>
      <w:r>
        <w:t xml:space="preserve"> between PPO and</w:t>
      </w:r>
      <w:r w:rsidR="00A46B48">
        <w:t xml:space="preserve"> the</w:t>
      </w:r>
      <w:r>
        <w:t xml:space="preserve"> city buying the panels. Kent went over the advantages, </w:t>
      </w:r>
      <w:r w:rsidR="0070045C">
        <w:t>cost,</w:t>
      </w:r>
      <w:r>
        <w:t xml:space="preserve"> and the process. Kent will send the contract to the city clerk to forward onto the city attorney for review. This will be on the February agenda for approval after council reviews the information.</w:t>
      </w:r>
    </w:p>
    <w:p w14:paraId="7C9E4F82" w14:textId="30845C40" w:rsidR="005E7C96" w:rsidRDefault="005E7C96" w:rsidP="005E7C96">
      <w:pPr>
        <w:pStyle w:val="NoSpacing"/>
        <w:ind w:firstLine="720"/>
      </w:pPr>
      <w:r>
        <w:tab/>
        <w:t xml:space="preserve">Adam from Kluesner Sanitation presented the council with the new contract for garbage pickup. The current one will expire in </w:t>
      </w:r>
      <w:r w:rsidR="0070045C">
        <w:t>April;</w:t>
      </w:r>
      <w:r>
        <w:t xml:space="preserve"> </w:t>
      </w:r>
      <w:r w:rsidR="00A46B48">
        <w:t>t</w:t>
      </w:r>
      <w:r>
        <w:t xml:space="preserve">he council has decided to extend the contract for 5 more years. Motion from </w:t>
      </w:r>
      <w:r w:rsidR="0012598A">
        <w:t>Kloser, second by Puetz. Ayes-all.</w:t>
      </w:r>
    </w:p>
    <w:p w14:paraId="1C257EA5" w14:textId="618041B6" w:rsidR="0012598A" w:rsidRDefault="0012598A" w:rsidP="005E7C96">
      <w:pPr>
        <w:pStyle w:val="NoSpacing"/>
        <w:ind w:firstLine="720"/>
      </w:pPr>
      <w:r>
        <w:t xml:space="preserve">The new water and wastewater operator Dan Pike was present to introduce himself to all the council and to go over his role. </w:t>
      </w:r>
    </w:p>
    <w:p w14:paraId="3B31A2ED" w14:textId="37CF63D9" w:rsidR="0012598A" w:rsidRDefault="0012598A" w:rsidP="005E7C96">
      <w:pPr>
        <w:pStyle w:val="NoSpacing"/>
        <w:ind w:firstLine="720"/>
      </w:pPr>
      <w:r>
        <w:t xml:space="preserve">Mayor Langel appointed Caleb Puetz as mayor pro-tem. The council appointed Mark Lukan </w:t>
      </w:r>
      <w:r w:rsidR="00A46B48">
        <w:t>a</w:t>
      </w:r>
      <w:r>
        <w:t>s the Fire Chief on a motion from Kloser, second by Engelken, Ayes-all.</w:t>
      </w:r>
    </w:p>
    <w:p w14:paraId="596E2B72" w14:textId="77777777" w:rsidR="0012598A" w:rsidRDefault="0012598A" w:rsidP="005E7C96">
      <w:pPr>
        <w:pStyle w:val="NoSpacing"/>
        <w:ind w:firstLine="720"/>
      </w:pPr>
      <w:r>
        <w:t>RESOLUTION #01-2026 A RESOLUTION TO APPOINT CITY ATTORNEY DOUG HERMAN FOR ONE YEAR, Motion to approve from Puetz, second by Engelken. Ayes-all.</w:t>
      </w:r>
    </w:p>
    <w:p w14:paraId="5DD6EDBE" w14:textId="2A3654D9" w:rsidR="0012598A" w:rsidRDefault="0012598A" w:rsidP="005E7C96">
      <w:pPr>
        <w:pStyle w:val="NoSpacing"/>
        <w:ind w:firstLine="720"/>
      </w:pPr>
      <w:r>
        <w:t>RESOLUTION #02-2026 A RESOLUTION SETTING CITIZENS STATE BANK AS THE OFFICIAL DEPOSITOR was approve</w:t>
      </w:r>
      <w:r w:rsidR="00A46B48">
        <w:t>d</w:t>
      </w:r>
      <w:r>
        <w:t xml:space="preserve"> on a motion from Puetz, second by Mausser. Ayes-all</w:t>
      </w:r>
    </w:p>
    <w:p w14:paraId="23A64632" w14:textId="776C616B" w:rsidR="00D05A2B" w:rsidRDefault="0012598A" w:rsidP="005E7C96">
      <w:pPr>
        <w:pStyle w:val="NoSpacing"/>
        <w:ind w:firstLine="720"/>
      </w:pPr>
      <w:r>
        <w:t>Frannie Geisler was present to meet council and to go over the</w:t>
      </w:r>
      <w:r w:rsidR="00A46B48">
        <w:t xml:space="preserve"> clerk</w:t>
      </w:r>
      <w:r>
        <w:t xml:space="preserve"> position and answer any question from the council. Motion from Engelken to approve RESOLUTION #05-2026 hiring Frannie as the new City Clerk at a</w:t>
      </w:r>
      <w:r w:rsidR="00A46B48">
        <w:t>n</w:t>
      </w:r>
      <w:r>
        <w:t xml:space="preserve"> hourly rate of $23.00 pr hour. Second by </w:t>
      </w:r>
      <w:r w:rsidR="00D05A2B">
        <w:t>Kloser. Ayes-all.</w:t>
      </w:r>
    </w:p>
    <w:p w14:paraId="3C7279FC" w14:textId="1E6B93DF" w:rsidR="003604E7" w:rsidRDefault="00D05A2B" w:rsidP="005E7C96">
      <w:pPr>
        <w:pStyle w:val="NoSpacing"/>
        <w:ind w:firstLine="720"/>
      </w:pPr>
      <w:r>
        <w:t xml:space="preserve">Motion from Puetz to pay present city clerk Angie Oberbroeckling $30.00 per hour to act as a consultant and to continue to </w:t>
      </w:r>
      <w:r w:rsidR="00E76F54">
        <w:t xml:space="preserve">train </w:t>
      </w:r>
      <w:r>
        <w:t>Frannie</w:t>
      </w:r>
      <w:r w:rsidR="00E76F54">
        <w:t xml:space="preserve"> and help her to</w:t>
      </w:r>
      <w:r>
        <w:t xml:space="preserve"> transition into this role. Second by Mausser. Ayes-all.</w:t>
      </w:r>
      <w:r w:rsidR="0012598A">
        <w:t xml:space="preserve"> </w:t>
      </w:r>
    </w:p>
    <w:p w14:paraId="5B0F656F" w14:textId="4EA25A76" w:rsidR="003604E7" w:rsidRDefault="003604E7" w:rsidP="005E7C96">
      <w:pPr>
        <w:pStyle w:val="NoSpacing"/>
        <w:ind w:firstLine="720"/>
      </w:pPr>
      <w:r>
        <w:t>The council and mayor went over items to be looked  at for the new budget. Topics included front of hall upgrades, well pump pulled, new playground equipment, solar panels, new city truck.</w:t>
      </w:r>
      <w:r w:rsidR="0012598A">
        <w:t xml:space="preserve"> </w:t>
      </w:r>
    </w:p>
    <w:p w14:paraId="2E1F6280" w14:textId="73DB1D03" w:rsidR="003604E7" w:rsidRDefault="003604E7" w:rsidP="005E7C96">
      <w:pPr>
        <w:pStyle w:val="NoSpacing"/>
        <w:ind w:firstLine="720"/>
      </w:pPr>
      <w:r>
        <w:lastRenderedPageBreak/>
        <w:t xml:space="preserve">The mayor went over the quote from Ricks Lawncare for snow removal as the city will need to </w:t>
      </w:r>
      <w:r w:rsidR="00E76F54">
        <w:t>investigate</w:t>
      </w:r>
      <w:r>
        <w:t xml:space="preserve"> this if we do not have an employee to</w:t>
      </w:r>
      <w:r w:rsidR="00E76F54">
        <w:t xml:space="preserve"> cover</w:t>
      </w:r>
      <w:r>
        <w:t xml:space="preserve"> the streets, The mayor explained Ricks will be as needed only. The council does want to utilize them for material to be placed in the streets regardless.  Motion from Kloser to sign the agreement, second by Puetz. Ayes-all.</w:t>
      </w:r>
    </w:p>
    <w:p w14:paraId="2DFA745A" w14:textId="56ED30AC" w:rsidR="003604E7" w:rsidRDefault="003604E7" w:rsidP="005E7C96">
      <w:pPr>
        <w:pStyle w:val="NoSpacing"/>
        <w:ind w:firstLine="720"/>
      </w:pPr>
      <w:r>
        <w:t>RESOLUTION # 03-2026 A RESOLUTION TO DECLARE NECESSITY AND ESTABLISH AN URBAN RENEWAL AREA in New Vienna was approve on a motion from Puetz, second by Kloser. Ayes-all.</w:t>
      </w:r>
    </w:p>
    <w:p w14:paraId="22FAE7A0" w14:textId="5B191F47" w:rsidR="0042180A" w:rsidRDefault="003604E7" w:rsidP="0042180A">
      <w:pPr>
        <w:pStyle w:val="NoSpacing"/>
        <w:ind w:firstLine="720"/>
      </w:pPr>
      <w:r>
        <w:t xml:space="preserve">ORDINANCE #2026-01 AN ORDINANCE PROVIDING FOR THE DIVISION OF TAXES LEVIED ON TAXABLE PROPERTY IN THE NEW VIENNA COMMERCIAL URBAN RENEWAL AREA, PURSUIANT TO SECTION 403.19 OF THE IOWA </w:t>
      </w:r>
      <w:r w:rsidR="0042180A">
        <w:t>CODE, Motion from Kloser to approve Ordinance 2026-01,second by Puetz. Ayes-all.  Motion from Engelken to waive second and third reading and adopt, second by Kloser. Ayes-all.</w:t>
      </w:r>
    </w:p>
    <w:p w14:paraId="6343FC4E" w14:textId="44F22F88" w:rsidR="005E7C96" w:rsidRDefault="0042180A" w:rsidP="0042180A">
      <w:pPr>
        <w:pStyle w:val="NoSpacing"/>
        <w:ind w:firstLine="720"/>
      </w:pPr>
      <w:r>
        <w:t>RESOLUTION #04-2026 A RESOLUTION SETTING DATE OF MEETING AT WHICH IT IS PROPOSED A DEVELOPMENT AGREEMENT WITH CRAIG AND SUSAN RECKER, INCLUDING ANNUAL APPROPRIATIONTAX INCREMENT PAYMENTS. Kloser made the motion to set February 3,2026 at 5:</w:t>
      </w:r>
      <w:r w:rsidR="00914E77">
        <w:t>3</w:t>
      </w:r>
      <w:r>
        <w:t xml:space="preserve">0 pm </w:t>
      </w:r>
      <w:r w:rsidR="00914E77">
        <w:t>for</w:t>
      </w:r>
      <w:r>
        <w:t xml:space="preserve"> the </w:t>
      </w:r>
      <w:r w:rsidR="00914E77">
        <w:t>P</w:t>
      </w:r>
      <w:r>
        <w:t>ub</w:t>
      </w:r>
      <w:r w:rsidR="00914E77">
        <w:t>l</w:t>
      </w:r>
      <w:r>
        <w:t>ic Hearing</w:t>
      </w:r>
      <w:r w:rsidR="00A46B48">
        <w:t>, second by Engelken. Ayes-all.</w:t>
      </w:r>
    </w:p>
    <w:p w14:paraId="2899124C" w14:textId="1D9827F4" w:rsidR="00A46B48" w:rsidRDefault="00A46B48" w:rsidP="0042180A">
      <w:pPr>
        <w:pStyle w:val="NoSpacing"/>
        <w:ind w:firstLine="720"/>
      </w:pPr>
      <w:r>
        <w:t xml:space="preserve"> There being no further business to discuss Kloser made the motion to adjourn the meeting at 7:40 pm ,second by Mausser. Ayes-all.</w:t>
      </w:r>
    </w:p>
    <w:p w14:paraId="76F75C11" w14:textId="4D123479" w:rsidR="00A46B48" w:rsidRDefault="00A46B48" w:rsidP="0042180A">
      <w:pPr>
        <w:pStyle w:val="NoSpacing"/>
        <w:ind w:firstLine="720"/>
      </w:pPr>
      <w:r>
        <w:t>Submitted By Angie Oberbro</w:t>
      </w:r>
      <w:r w:rsidR="00E76F54">
        <w:t>e</w:t>
      </w:r>
      <w:r>
        <w:t>ckling, City Clerk New Vienna.</w:t>
      </w:r>
    </w:p>
    <w:p w14:paraId="6368C835" w14:textId="77777777" w:rsidR="00A46B48" w:rsidRDefault="00A46B48" w:rsidP="0042180A">
      <w:pPr>
        <w:pStyle w:val="NoSpacing"/>
        <w:ind w:firstLine="720"/>
      </w:pPr>
    </w:p>
    <w:p w14:paraId="5451168C" w14:textId="77777777" w:rsidR="00914E77" w:rsidRDefault="00914E77" w:rsidP="0042180A">
      <w:pPr>
        <w:pStyle w:val="NoSpacing"/>
        <w:ind w:firstLine="720"/>
      </w:pPr>
    </w:p>
    <w:p w14:paraId="55963D77" w14:textId="77777777" w:rsidR="00C31A88" w:rsidRDefault="00C31A88"/>
    <w:p w14:paraId="7A0BE58B" w14:textId="77777777" w:rsidR="00C31A88" w:rsidRDefault="00C31A88"/>
    <w:p w14:paraId="6ECDBE53" w14:textId="77777777" w:rsidR="00C31A88" w:rsidRDefault="00C31A88"/>
    <w:sectPr w:rsidR="00C31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88"/>
    <w:rsid w:val="0012598A"/>
    <w:rsid w:val="003604E7"/>
    <w:rsid w:val="0042180A"/>
    <w:rsid w:val="005E7C96"/>
    <w:rsid w:val="006417C0"/>
    <w:rsid w:val="0070045C"/>
    <w:rsid w:val="00914E77"/>
    <w:rsid w:val="00A46B48"/>
    <w:rsid w:val="00A86834"/>
    <w:rsid w:val="00C31A88"/>
    <w:rsid w:val="00D05A2B"/>
    <w:rsid w:val="00DB68CB"/>
    <w:rsid w:val="00E46353"/>
    <w:rsid w:val="00E76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7A46"/>
  <w15:chartTrackingRefBased/>
  <w15:docId w15:val="{54D2856B-42C7-4914-BDF6-C5FCBF21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A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1A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1A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1A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1A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1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A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1A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1A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1A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1A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A88"/>
    <w:rPr>
      <w:rFonts w:eastAsiaTheme="majorEastAsia" w:cstheme="majorBidi"/>
      <w:color w:val="272727" w:themeColor="text1" w:themeTint="D8"/>
    </w:rPr>
  </w:style>
  <w:style w:type="paragraph" w:styleId="Title">
    <w:name w:val="Title"/>
    <w:basedOn w:val="Normal"/>
    <w:next w:val="Normal"/>
    <w:link w:val="TitleChar"/>
    <w:uiPriority w:val="10"/>
    <w:qFormat/>
    <w:rsid w:val="00C31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A88"/>
    <w:pPr>
      <w:spacing w:before="160"/>
      <w:jc w:val="center"/>
    </w:pPr>
    <w:rPr>
      <w:i/>
      <w:iCs/>
      <w:color w:val="404040" w:themeColor="text1" w:themeTint="BF"/>
    </w:rPr>
  </w:style>
  <w:style w:type="character" w:customStyle="1" w:styleId="QuoteChar">
    <w:name w:val="Quote Char"/>
    <w:basedOn w:val="DefaultParagraphFont"/>
    <w:link w:val="Quote"/>
    <w:uiPriority w:val="29"/>
    <w:rsid w:val="00C31A88"/>
    <w:rPr>
      <w:i/>
      <w:iCs/>
      <w:color w:val="404040" w:themeColor="text1" w:themeTint="BF"/>
    </w:rPr>
  </w:style>
  <w:style w:type="paragraph" w:styleId="ListParagraph">
    <w:name w:val="List Paragraph"/>
    <w:basedOn w:val="Normal"/>
    <w:uiPriority w:val="34"/>
    <w:qFormat/>
    <w:rsid w:val="00C31A88"/>
    <w:pPr>
      <w:ind w:left="720"/>
      <w:contextualSpacing/>
    </w:pPr>
  </w:style>
  <w:style w:type="character" w:styleId="IntenseEmphasis">
    <w:name w:val="Intense Emphasis"/>
    <w:basedOn w:val="DefaultParagraphFont"/>
    <w:uiPriority w:val="21"/>
    <w:qFormat/>
    <w:rsid w:val="00C31A88"/>
    <w:rPr>
      <w:i/>
      <w:iCs/>
      <w:color w:val="2F5496" w:themeColor="accent1" w:themeShade="BF"/>
    </w:rPr>
  </w:style>
  <w:style w:type="paragraph" w:styleId="IntenseQuote">
    <w:name w:val="Intense Quote"/>
    <w:basedOn w:val="Normal"/>
    <w:next w:val="Normal"/>
    <w:link w:val="IntenseQuoteChar"/>
    <w:uiPriority w:val="30"/>
    <w:qFormat/>
    <w:rsid w:val="00C31A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1A88"/>
    <w:rPr>
      <w:i/>
      <w:iCs/>
      <w:color w:val="2F5496" w:themeColor="accent1" w:themeShade="BF"/>
    </w:rPr>
  </w:style>
  <w:style w:type="character" w:styleId="IntenseReference">
    <w:name w:val="Intense Reference"/>
    <w:basedOn w:val="DefaultParagraphFont"/>
    <w:uiPriority w:val="32"/>
    <w:qFormat/>
    <w:rsid w:val="00C31A88"/>
    <w:rPr>
      <w:b/>
      <w:bCs/>
      <w:smallCaps/>
      <w:color w:val="2F5496" w:themeColor="accent1" w:themeShade="BF"/>
      <w:spacing w:val="5"/>
    </w:rPr>
  </w:style>
  <w:style w:type="paragraph" w:styleId="NoSpacing">
    <w:name w:val="No Spacing"/>
    <w:uiPriority w:val="1"/>
    <w:qFormat/>
    <w:rsid w:val="00C31A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Angie Oberbroeckling</cp:lastModifiedBy>
  <cp:revision>2</cp:revision>
  <cp:lastPrinted>2026-01-09T19:13:00Z</cp:lastPrinted>
  <dcterms:created xsi:type="dcterms:W3CDTF">2026-01-09T19:32:00Z</dcterms:created>
  <dcterms:modified xsi:type="dcterms:W3CDTF">2026-01-09T19:32:00Z</dcterms:modified>
</cp:coreProperties>
</file>