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305E" w14:textId="77777777" w:rsidR="00F77F81" w:rsidRDefault="00792FFF" w:rsidP="00792FFF">
      <w:pPr>
        <w:pStyle w:val="NoSpacing"/>
      </w:pPr>
      <w:r>
        <w:t>New Vienna City Council Meeting</w:t>
      </w:r>
    </w:p>
    <w:p w14:paraId="678E4B74" w14:textId="603E5F45" w:rsidR="00792FFF" w:rsidRDefault="004E2508" w:rsidP="00792FFF">
      <w:pPr>
        <w:pStyle w:val="NoSpacing"/>
      </w:pPr>
      <w:r>
        <w:t>October1</w:t>
      </w:r>
      <w:r w:rsidR="00C01E4C">
        <w:t>, 20</w:t>
      </w:r>
      <w:r w:rsidR="00E748C7">
        <w:t>2</w:t>
      </w:r>
      <w:r w:rsidR="008242E6">
        <w:t>4</w:t>
      </w:r>
    </w:p>
    <w:p w14:paraId="58F1A204" w14:textId="77777777" w:rsidR="00792FFF" w:rsidRDefault="00792FFF" w:rsidP="00792FFF">
      <w:pPr>
        <w:pStyle w:val="NoSpacing"/>
      </w:pPr>
    </w:p>
    <w:p w14:paraId="552ED6C5" w14:textId="474CC009" w:rsidR="003128C9"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w:t>
      </w:r>
      <w:r w:rsidR="004E2508">
        <w:t>0</w:t>
      </w:r>
      <w:r w:rsidR="00792FFF">
        <w:t xml:space="preserve">pm. Present were council members: </w:t>
      </w:r>
      <w:r w:rsidR="00976F53">
        <w:t xml:space="preserve"> </w:t>
      </w:r>
      <w:r w:rsidR="0026677D">
        <w:t>Caleb Puetz</w:t>
      </w:r>
      <w:r w:rsidR="00140E3F">
        <w:t>,</w:t>
      </w:r>
      <w:r w:rsidR="004B160F">
        <w:t xml:space="preserve"> </w:t>
      </w:r>
      <w:r w:rsidR="00D81F42">
        <w:t xml:space="preserve">and </w:t>
      </w:r>
      <w:r w:rsidR="008632ED">
        <w:t xml:space="preserve"> </w:t>
      </w:r>
      <w:r w:rsidR="000B14D8">
        <w:t>TJ</w:t>
      </w:r>
      <w:r w:rsidR="00EA21C9">
        <w:t xml:space="preserve"> </w:t>
      </w:r>
      <w:r w:rsidR="008242E6">
        <w:t>Kloser</w:t>
      </w:r>
      <w:r w:rsidR="003128C9">
        <w:t xml:space="preserve">, </w:t>
      </w:r>
      <w:r w:rsidR="000B14D8">
        <w:t>Dave DuBois</w:t>
      </w:r>
      <w:r w:rsidR="003128C9">
        <w:t>,</w:t>
      </w:r>
      <w:r w:rsidR="000B14D8">
        <w:t xml:space="preserve"> Jake Lehman</w:t>
      </w:r>
      <w:r w:rsidR="004E2508">
        <w:t xml:space="preserve"> at 6:10. Absent-</w:t>
      </w:r>
      <w:r w:rsidR="000821B4">
        <w:t xml:space="preserve"> </w:t>
      </w:r>
      <w:r w:rsidR="003128C9">
        <w:t>Kathy Engelken.</w:t>
      </w:r>
    </w:p>
    <w:p w14:paraId="24738A76" w14:textId="511CC87F" w:rsidR="004B09D9" w:rsidRDefault="004E2508" w:rsidP="00792FFF">
      <w:pPr>
        <w:pStyle w:val="NoSpacing"/>
      </w:pPr>
      <w:r>
        <w:t>Puetz</w:t>
      </w:r>
      <w:r w:rsidR="00A72314">
        <w:t xml:space="preserve"> </w:t>
      </w:r>
      <w:r w:rsidR="00792FFF">
        <w:t>made the motion to approve the agenda for</w:t>
      </w:r>
      <w:r w:rsidR="004B160F">
        <w:t xml:space="preserve"> </w:t>
      </w:r>
      <w:r>
        <w:t>October 1</w:t>
      </w:r>
      <w:r w:rsidR="003128C9">
        <w:t>,</w:t>
      </w:r>
      <w:r w:rsidR="00C01E4C">
        <w:t xml:space="preserve"> 20</w:t>
      </w:r>
      <w:r w:rsidR="00E748C7">
        <w:t>2</w:t>
      </w:r>
      <w:r w:rsidR="0026677D">
        <w:t>4</w:t>
      </w:r>
      <w:r w:rsidR="00EA21C9">
        <w:t xml:space="preserve">, </w:t>
      </w:r>
      <w:r w:rsidR="008632ED">
        <w:t>se</w:t>
      </w:r>
      <w:r w:rsidR="00792FFF">
        <w:t>conded by</w:t>
      </w:r>
      <w:r w:rsidR="000821B4">
        <w:t xml:space="preserve"> </w:t>
      </w:r>
      <w:r>
        <w:t>DuBois</w:t>
      </w:r>
      <w:r w:rsidR="00792FFF">
        <w:t>.</w:t>
      </w:r>
    </w:p>
    <w:p w14:paraId="3414EDD5" w14:textId="367530C1" w:rsidR="00A304BF" w:rsidRDefault="004E2508" w:rsidP="00792FFF">
      <w:pPr>
        <w:pStyle w:val="NoSpacing"/>
      </w:pPr>
      <w:r>
        <w:t>Kloser</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w:t>
      </w:r>
      <w:r w:rsidR="000821B4">
        <w:t xml:space="preserve"> </w:t>
      </w:r>
      <w:r>
        <w:t>DuBois</w:t>
      </w:r>
      <w:r w:rsidR="00643079">
        <w:t>.</w:t>
      </w:r>
    </w:p>
    <w:p w14:paraId="4867A7F8" w14:textId="77777777" w:rsidR="00947396" w:rsidRDefault="004E2508" w:rsidP="00792FFF">
      <w:pPr>
        <w:pStyle w:val="NoSpacing"/>
      </w:pPr>
      <w:r>
        <w:tab/>
        <w:t xml:space="preserve">Mayor Langel updates the council on the Recker </w:t>
      </w:r>
      <w:r w:rsidR="00947396">
        <w:t>Development, dirt work is starting this week.  Annexation for the Vorwald property is moving forward.</w:t>
      </w:r>
    </w:p>
    <w:p w14:paraId="533563AE" w14:textId="32141B4A" w:rsidR="004E2508" w:rsidRDefault="00947396" w:rsidP="00792FFF">
      <w:pPr>
        <w:pStyle w:val="NoSpacing"/>
      </w:pPr>
      <w:r>
        <w:t xml:space="preserve"> RESOLUTION #10-2024 A RESOLUTION PRELIMINARILY APPROVING APPLICATION FOR VOLUNTARY ANNEXATION was approved on a motion from Puetz, second by Kloser. </w:t>
      </w:r>
    </w:p>
    <w:p w14:paraId="62AB8AC9" w14:textId="65EA0E12" w:rsidR="00947396" w:rsidRDefault="00947396" w:rsidP="00792FFF">
      <w:pPr>
        <w:pStyle w:val="NoSpacing"/>
      </w:pPr>
      <w:r>
        <w:t xml:space="preserve">Craig Recker had presented the council with a request for funding for his development </w:t>
      </w:r>
      <w:r w:rsidR="00861C86">
        <w:t>in</w:t>
      </w:r>
      <w:r>
        <w:t xml:space="preserve"> the amount of $164,353.00. Discussion followed with council on funding, loans, repayment, city finances, timelines for this expense.</w:t>
      </w:r>
    </w:p>
    <w:p w14:paraId="65B96235" w14:textId="4A63B16F" w:rsidR="000B14D8" w:rsidRDefault="000821B4" w:rsidP="00392D37">
      <w:pPr>
        <w:pStyle w:val="NoSpacing"/>
      </w:pPr>
      <w:r>
        <w:tab/>
      </w:r>
      <w:r w:rsidR="000B14D8">
        <w:t xml:space="preserve">Water and sewer report was given by Mike Neuhaus, </w:t>
      </w:r>
      <w:r w:rsidR="0004594B">
        <w:t xml:space="preserve">Mike informed the council </w:t>
      </w:r>
      <w:r w:rsidR="00947396">
        <w:t>that he is looking into price quotes for</w:t>
      </w:r>
      <w:r w:rsidR="00DF3047">
        <w:t xml:space="preserve"> well pump </w:t>
      </w:r>
      <w:r w:rsidR="00947396">
        <w:t xml:space="preserve"> that </w:t>
      </w:r>
      <w:r w:rsidR="00DF3047">
        <w:t>will need to be pulled next year and the water tank will need to be inspected inside and out</w:t>
      </w:r>
      <w:r w:rsidR="00947396">
        <w:t xml:space="preserve"> as well as new water meter read system.</w:t>
      </w:r>
    </w:p>
    <w:p w14:paraId="7C67FAAF" w14:textId="4A87954D" w:rsidR="00FE5E8D" w:rsidRDefault="00947396" w:rsidP="00392D37">
      <w:pPr>
        <w:pStyle w:val="NoSpacing"/>
      </w:pPr>
      <w:r>
        <w:t>Catalyst Grant agreement for the renovation of the Kerper Building was reviewed by council. Motion from Puetz, second by Kloser to approve the signing of agreement and to move forward with the $100,000.00  grant award.</w:t>
      </w:r>
    </w:p>
    <w:p w14:paraId="57E48B9E" w14:textId="68B4F45F" w:rsidR="00947396" w:rsidRDefault="00947396" w:rsidP="00392D37">
      <w:pPr>
        <w:pStyle w:val="NoSpacing"/>
      </w:pPr>
      <w:r>
        <w:t>RESOLUTION #08-2024 A RESOLUTION TO APPOINT A REPRESENTATIVE AND ALTERNATE REPRESENTATIVE TO THE CLAYTON COUNTY E-911 SERVICE BOARD was approved on</w:t>
      </w:r>
      <w:r w:rsidR="00303257">
        <w:t xml:space="preserve"> </w:t>
      </w:r>
      <w:r>
        <w:t>a motion from DuBois, second by Puetz.</w:t>
      </w:r>
    </w:p>
    <w:p w14:paraId="251F5BF5" w14:textId="15509853" w:rsidR="00303257" w:rsidRDefault="00303257" w:rsidP="00392D37">
      <w:pPr>
        <w:pStyle w:val="NoSpacing"/>
      </w:pPr>
      <w:r>
        <w:t>Motion from Puetz , second by DuBois to approve the building permit extension to Todd Budden for another year.</w:t>
      </w:r>
    </w:p>
    <w:p w14:paraId="77991095" w14:textId="5E3B7383" w:rsidR="00FE5E8D" w:rsidRDefault="00FE5E8D" w:rsidP="00392D37">
      <w:pPr>
        <w:pStyle w:val="NoSpacing"/>
      </w:pPr>
      <w:r>
        <w:tab/>
      </w:r>
      <w:r w:rsidR="00303257">
        <w:t>The mayor is still looking into the ROW purchase on the Jim Freking land. Mayor Langel has been trying to contact someone from the DOT regarding this entrance before we make any decisions.</w:t>
      </w:r>
    </w:p>
    <w:p w14:paraId="797A9CB2" w14:textId="4751423D" w:rsidR="00303257" w:rsidRDefault="00303257" w:rsidP="00392D37">
      <w:pPr>
        <w:pStyle w:val="NoSpacing"/>
      </w:pPr>
      <w:r>
        <w:t>RESOLUTION #09-2024 A RESOLUTION TO AUTHORIZE TRANSFER OF FUNDS was approved on a motion from Kloser, second by DuBois.</w:t>
      </w:r>
    </w:p>
    <w:p w14:paraId="70B7E47F" w14:textId="13A48D2E" w:rsidR="00303257" w:rsidRDefault="00303257" w:rsidP="00392D37">
      <w:pPr>
        <w:pStyle w:val="NoSpacing"/>
      </w:pPr>
      <w:r>
        <w:t xml:space="preserve">Mike Neuhaus had a quote of $1500.00 from  Lloyd Ament to remove tree from the creek. Jeke Lehman stated that the roof leaks on fire station and city hall have been repaired </w:t>
      </w:r>
    </w:p>
    <w:p w14:paraId="511D2B91" w14:textId="3142F1AB" w:rsidR="00FE5E8D" w:rsidRDefault="00FE5E8D" w:rsidP="00861C86">
      <w:pPr>
        <w:pStyle w:val="NoSpacing"/>
      </w:pPr>
      <w:r>
        <w:tab/>
        <w:t>Trick or Treat</w:t>
      </w:r>
      <w:r w:rsidR="00861C86">
        <w:t xml:space="preserve"> in New Vienna is</w:t>
      </w:r>
      <w:r>
        <w:t xml:space="preserve">  Sunday</w:t>
      </w:r>
      <w:r w:rsidR="004E2508">
        <w:t>,</w:t>
      </w:r>
      <w:r>
        <w:t xml:space="preserve"> October 27,2024 from 5:30 to 7Pm.</w:t>
      </w:r>
    </w:p>
    <w:p w14:paraId="44764053" w14:textId="3E2DFF68" w:rsidR="001823A4" w:rsidRDefault="00233098" w:rsidP="00A01791">
      <w:pPr>
        <w:pStyle w:val="NoSpacing"/>
        <w:ind w:firstLine="720"/>
      </w:pPr>
      <w:r>
        <w:t>There being no further business to discuss the meeting was adjourned on a motion from</w:t>
      </w:r>
      <w:r w:rsidR="00C83306">
        <w:t xml:space="preserve"> </w:t>
      </w:r>
      <w:r w:rsidR="00861C86">
        <w:t>DuBois</w:t>
      </w:r>
      <w:r w:rsidR="00C83306">
        <w:t>,</w:t>
      </w:r>
      <w:r w:rsidR="000B14D8">
        <w:t xml:space="preserve">          </w:t>
      </w:r>
      <w:r>
        <w:t xml:space="preserve"> second </w:t>
      </w:r>
      <w:r w:rsidR="00AD33AB">
        <w:t>by</w:t>
      </w:r>
      <w:r w:rsidR="00C82650">
        <w:t xml:space="preserve"> </w:t>
      </w:r>
      <w:r w:rsidR="000B14D8">
        <w:t xml:space="preserve"> </w:t>
      </w:r>
      <w:r w:rsidR="00861C86">
        <w:t>Kloser</w:t>
      </w:r>
      <w:r w:rsidR="000B14D8">
        <w:t xml:space="preserve"> </w:t>
      </w:r>
      <w:r>
        <w:t xml:space="preserve">at </w:t>
      </w:r>
      <w:r w:rsidR="00AC4D98">
        <w:t>6</w:t>
      </w:r>
      <w:r w:rsidR="005E71F0">
        <w:t>:</w:t>
      </w:r>
      <w:r w:rsidR="00DF3047">
        <w:t>1</w:t>
      </w:r>
      <w:r w:rsidR="00861C86">
        <w:t>8</w:t>
      </w:r>
      <w:r w:rsidR="00DF3047">
        <w:t xml:space="preserve"> </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4594B"/>
    <w:rsid w:val="00053237"/>
    <w:rsid w:val="000653CB"/>
    <w:rsid w:val="000654F8"/>
    <w:rsid w:val="00067B63"/>
    <w:rsid w:val="00076366"/>
    <w:rsid w:val="000821B4"/>
    <w:rsid w:val="0008732B"/>
    <w:rsid w:val="000A242E"/>
    <w:rsid w:val="000A4342"/>
    <w:rsid w:val="000B14D8"/>
    <w:rsid w:val="000C00FE"/>
    <w:rsid w:val="00112007"/>
    <w:rsid w:val="00132A96"/>
    <w:rsid w:val="00140E3F"/>
    <w:rsid w:val="001822E5"/>
    <w:rsid w:val="001823A4"/>
    <w:rsid w:val="001A5EB0"/>
    <w:rsid w:val="001A7186"/>
    <w:rsid w:val="001B0EFD"/>
    <w:rsid w:val="001F6BE4"/>
    <w:rsid w:val="00231191"/>
    <w:rsid w:val="00233098"/>
    <w:rsid w:val="002540AC"/>
    <w:rsid w:val="00256590"/>
    <w:rsid w:val="0026677D"/>
    <w:rsid w:val="00280FBA"/>
    <w:rsid w:val="00287FC0"/>
    <w:rsid w:val="002B0F41"/>
    <w:rsid w:val="002C230F"/>
    <w:rsid w:val="002F26BC"/>
    <w:rsid w:val="00303257"/>
    <w:rsid w:val="003128C9"/>
    <w:rsid w:val="00317715"/>
    <w:rsid w:val="00326ABE"/>
    <w:rsid w:val="00353BDC"/>
    <w:rsid w:val="0035728A"/>
    <w:rsid w:val="00366999"/>
    <w:rsid w:val="00391EF4"/>
    <w:rsid w:val="00392D37"/>
    <w:rsid w:val="00394A9E"/>
    <w:rsid w:val="003B196B"/>
    <w:rsid w:val="003C3D46"/>
    <w:rsid w:val="003F23DA"/>
    <w:rsid w:val="003F7E72"/>
    <w:rsid w:val="00405D9E"/>
    <w:rsid w:val="004115CF"/>
    <w:rsid w:val="004576A7"/>
    <w:rsid w:val="00467FC5"/>
    <w:rsid w:val="00473F7D"/>
    <w:rsid w:val="004B09D9"/>
    <w:rsid w:val="004B160F"/>
    <w:rsid w:val="004B1CF1"/>
    <w:rsid w:val="004E07C8"/>
    <w:rsid w:val="004E0F6E"/>
    <w:rsid w:val="004E2508"/>
    <w:rsid w:val="00520FB5"/>
    <w:rsid w:val="005E30C3"/>
    <w:rsid w:val="005E71F0"/>
    <w:rsid w:val="005F1188"/>
    <w:rsid w:val="00614F5C"/>
    <w:rsid w:val="00625B2C"/>
    <w:rsid w:val="00643079"/>
    <w:rsid w:val="0067116A"/>
    <w:rsid w:val="00681143"/>
    <w:rsid w:val="006A6BFF"/>
    <w:rsid w:val="006C286E"/>
    <w:rsid w:val="006C2F1D"/>
    <w:rsid w:val="007331EF"/>
    <w:rsid w:val="00752C6C"/>
    <w:rsid w:val="00770FE9"/>
    <w:rsid w:val="00792FFF"/>
    <w:rsid w:val="007A22D9"/>
    <w:rsid w:val="007B1D99"/>
    <w:rsid w:val="007D7520"/>
    <w:rsid w:val="008019BD"/>
    <w:rsid w:val="00812DB0"/>
    <w:rsid w:val="008242E6"/>
    <w:rsid w:val="00861C86"/>
    <w:rsid w:val="008632ED"/>
    <w:rsid w:val="00871DEF"/>
    <w:rsid w:val="0088325F"/>
    <w:rsid w:val="008B6966"/>
    <w:rsid w:val="008C6683"/>
    <w:rsid w:val="00902F01"/>
    <w:rsid w:val="00905E5F"/>
    <w:rsid w:val="0092758D"/>
    <w:rsid w:val="00947396"/>
    <w:rsid w:val="00960D73"/>
    <w:rsid w:val="0096297D"/>
    <w:rsid w:val="00966961"/>
    <w:rsid w:val="00976F53"/>
    <w:rsid w:val="009913FF"/>
    <w:rsid w:val="009960E3"/>
    <w:rsid w:val="009A4E41"/>
    <w:rsid w:val="009E172F"/>
    <w:rsid w:val="009E6459"/>
    <w:rsid w:val="009F61FF"/>
    <w:rsid w:val="00A01791"/>
    <w:rsid w:val="00A12E99"/>
    <w:rsid w:val="00A304BF"/>
    <w:rsid w:val="00A72314"/>
    <w:rsid w:val="00A85816"/>
    <w:rsid w:val="00AB7594"/>
    <w:rsid w:val="00AC2550"/>
    <w:rsid w:val="00AC4D98"/>
    <w:rsid w:val="00AD33AB"/>
    <w:rsid w:val="00B051D9"/>
    <w:rsid w:val="00B22CCA"/>
    <w:rsid w:val="00B23246"/>
    <w:rsid w:val="00B373DC"/>
    <w:rsid w:val="00B53968"/>
    <w:rsid w:val="00B707DA"/>
    <w:rsid w:val="00B830E0"/>
    <w:rsid w:val="00B97C89"/>
    <w:rsid w:val="00BB50BB"/>
    <w:rsid w:val="00BB59C1"/>
    <w:rsid w:val="00BD1298"/>
    <w:rsid w:val="00BD39D0"/>
    <w:rsid w:val="00BF10B3"/>
    <w:rsid w:val="00C01E4C"/>
    <w:rsid w:val="00C05661"/>
    <w:rsid w:val="00C23915"/>
    <w:rsid w:val="00C23B49"/>
    <w:rsid w:val="00C53AF1"/>
    <w:rsid w:val="00C63602"/>
    <w:rsid w:val="00C70B7F"/>
    <w:rsid w:val="00C82650"/>
    <w:rsid w:val="00C83306"/>
    <w:rsid w:val="00D3272E"/>
    <w:rsid w:val="00D81F42"/>
    <w:rsid w:val="00DB3098"/>
    <w:rsid w:val="00DB69AF"/>
    <w:rsid w:val="00DE1FCB"/>
    <w:rsid w:val="00DF3047"/>
    <w:rsid w:val="00E100E5"/>
    <w:rsid w:val="00E17767"/>
    <w:rsid w:val="00E2169D"/>
    <w:rsid w:val="00E25768"/>
    <w:rsid w:val="00E63B0A"/>
    <w:rsid w:val="00E748C7"/>
    <w:rsid w:val="00E76EF5"/>
    <w:rsid w:val="00E927BF"/>
    <w:rsid w:val="00EA21C9"/>
    <w:rsid w:val="00EB3EB2"/>
    <w:rsid w:val="00EF4F95"/>
    <w:rsid w:val="00EF6AD3"/>
    <w:rsid w:val="00F27FC1"/>
    <w:rsid w:val="00F314BE"/>
    <w:rsid w:val="00F37B3A"/>
    <w:rsid w:val="00F45A7F"/>
    <w:rsid w:val="00F61656"/>
    <w:rsid w:val="00F64402"/>
    <w:rsid w:val="00F76C8D"/>
    <w:rsid w:val="00F77F81"/>
    <w:rsid w:val="00FA5150"/>
    <w:rsid w:val="00FC51F8"/>
    <w:rsid w:val="00FE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2024-10-03T19:44:00Z</cp:lastPrinted>
  <dcterms:created xsi:type="dcterms:W3CDTF">2024-10-03T19:44:00Z</dcterms:created>
  <dcterms:modified xsi:type="dcterms:W3CDTF">2024-10-03T19:44:00Z</dcterms:modified>
</cp:coreProperties>
</file>