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A305E" w14:textId="77777777" w:rsidR="00F77F81" w:rsidRDefault="00792FFF" w:rsidP="00792FFF">
      <w:pPr>
        <w:pStyle w:val="NoSpacing"/>
      </w:pPr>
      <w:r>
        <w:t>New Vienna City Council Meeting</w:t>
      </w:r>
    </w:p>
    <w:p w14:paraId="678E4B74" w14:textId="5A9254E6" w:rsidR="00792FFF" w:rsidRDefault="00112007" w:rsidP="00792FFF">
      <w:pPr>
        <w:pStyle w:val="NoSpacing"/>
      </w:pPr>
      <w:r>
        <w:t>March</w:t>
      </w:r>
      <w:r w:rsidR="00231191">
        <w:t xml:space="preserve"> 2</w:t>
      </w:r>
      <w:r w:rsidR="00C01E4C">
        <w:t>, 20</w:t>
      </w:r>
      <w:r w:rsidR="00E748C7">
        <w:t>2</w:t>
      </w:r>
      <w:r w:rsidR="00231191">
        <w:t>1</w:t>
      </w:r>
    </w:p>
    <w:p w14:paraId="58F1A204" w14:textId="77777777" w:rsidR="00792FFF" w:rsidRDefault="00792FFF" w:rsidP="00792FFF">
      <w:pPr>
        <w:pStyle w:val="NoSpacing"/>
      </w:pPr>
    </w:p>
    <w:p w14:paraId="48E15D7A" w14:textId="53CD377B" w:rsidR="00792FFF" w:rsidRDefault="00EF4F95" w:rsidP="00792FFF">
      <w:pPr>
        <w:pStyle w:val="NoSpacing"/>
      </w:pPr>
      <w:r>
        <w:tab/>
      </w:r>
      <w:r w:rsidR="00792FFF">
        <w:t>Mayor</w:t>
      </w:r>
      <w:r w:rsidR="00E748C7">
        <w:t xml:space="preserve"> Roger Langel</w:t>
      </w:r>
      <w:r w:rsidR="00792FFF">
        <w:t xml:space="preserve"> </w:t>
      </w:r>
      <w:r w:rsidR="00326ABE">
        <w:t>opened</w:t>
      </w:r>
      <w:r w:rsidR="00792FFF">
        <w:t xml:space="preserve"> </w:t>
      </w:r>
      <w:r w:rsidR="00C23915">
        <w:t>the</w:t>
      </w:r>
      <w:r w:rsidR="00112007">
        <w:t xml:space="preserve"> </w:t>
      </w:r>
      <w:r w:rsidR="00F45A7F">
        <w:t>P</w:t>
      </w:r>
      <w:r w:rsidR="00112007">
        <w:t xml:space="preserve">ublic </w:t>
      </w:r>
      <w:r w:rsidR="00F45A7F">
        <w:t>H</w:t>
      </w:r>
      <w:r w:rsidR="00112007">
        <w:t>earing</w:t>
      </w:r>
      <w:r w:rsidR="00792FFF">
        <w:t xml:space="preserve"> at 5:3</w:t>
      </w:r>
      <w:r w:rsidR="00112007">
        <w:t>0</w:t>
      </w:r>
      <w:r w:rsidR="00792FFF">
        <w:t xml:space="preserve">pm. Present were council members: </w:t>
      </w:r>
      <w:r w:rsidR="00976F53">
        <w:t xml:space="preserve"> Jim</w:t>
      </w:r>
      <w:r w:rsidR="00112007">
        <w:t xml:space="preserve"> Naber</w:t>
      </w:r>
      <w:r w:rsidR="00140E3F">
        <w:t>,</w:t>
      </w:r>
      <w:r w:rsidR="004B160F">
        <w:t xml:space="preserve"> </w:t>
      </w:r>
      <w:r w:rsidR="008019BD">
        <w:t xml:space="preserve">and </w:t>
      </w:r>
      <w:r w:rsidR="00140E3F">
        <w:t>Mike Leuchs</w:t>
      </w:r>
      <w:r w:rsidR="00A72314">
        <w:t xml:space="preserve">, </w:t>
      </w:r>
      <w:r w:rsidR="00E748C7">
        <w:t>Dave DuBois</w:t>
      </w:r>
      <w:r w:rsidR="007331EF">
        <w:t>, TJ Kloser</w:t>
      </w:r>
      <w:r w:rsidR="008632ED">
        <w:t>, Kathy Engelken</w:t>
      </w:r>
      <w:r w:rsidR="00EA21C9">
        <w:t xml:space="preserve"> </w:t>
      </w:r>
    </w:p>
    <w:p w14:paraId="08CBEBFD" w14:textId="4CC2F6A4" w:rsidR="00F64402" w:rsidRDefault="00EF4F95" w:rsidP="00792FFF">
      <w:pPr>
        <w:pStyle w:val="NoSpacing"/>
      </w:pPr>
      <w:r>
        <w:tab/>
      </w:r>
      <w:r w:rsidR="00231191">
        <w:t>Kloser</w:t>
      </w:r>
      <w:r w:rsidR="00A72314">
        <w:t xml:space="preserve"> </w:t>
      </w:r>
      <w:r w:rsidR="00792FFF">
        <w:t>made the motion to approve the agenda for</w:t>
      </w:r>
      <w:r w:rsidR="004B160F">
        <w:t xml:space="preserve"> </w:t>
      </w:r>
      <w:r w:rsidR="00112007">
        <w:t xml:space="preserve">March </w:t>
      </w:r>
      <w:r w:rsidR="00231191">
        <w:t>2</w:t>
      </w:r>
      <w:r w:rsidR="00C01E4C">
        <w:t>, 20</w:t>
      </w:r>
      <w:r w:rsidR="00E748C7">
        <w:t>2</w:t>
      </w:r>
      <w:r w:rsidR="00231191">
        <w:t>1</w:t>
      </w:r>
      <w:r w:rsidR="00EA21C9">
        <w:t xml:space="preserve">, </w:t>
      </w:r>
      <w:r w:rsidR="008632ED">
        <w:t>se</w:t>
      </w:r>
      <w:r w:rsidR="00792FFF">
        <w:t>conded by</w:t>
      </w:r>
      <w:r w:rsidR="00E748C7">
        <w:t xml:space="preserve"> </w:t>
      </w:r>
      <w:r w:rsidR="00231191">
        <w:t>DuBois</w:t>
      </w:r>
      <w:r w:rsidR="00792FFF">
        <w:t>.</w:t>
      </w:r>
    </w:p>
    <w:p w14:paraId="1228F426" w14:textId="6AE61533" w:rsidR="00112007" w:rsidRDefault="00112007" w:rsidP="00792FFF">
      <w:pPr>
        <w:pStyle w:val="NoSpacing"/>
      </w:pPr>
      <w:r>
        <w:tab/>
        <w:t>The clerk reported that there were no comments written or verbal regarding the budget</w:t>
      </w:r>
      <w:r w:rsidR="001822E5">
        <w:t xml:space="preserve">. </w:t>
      </w:r>
      <w:r w:rsidR="00140E3F">
        <w:t>M</w:t>
      </w:r>
      <w:r>
        <w:t>otion from</w:t>
      </w:r>
      <w:r w:rsidR="00231191">
        <w:t xml:space="preserve"> Kloser</w:t>
      </w:r>
      <w:r>
        <w:t xml:space="preserve"> to close public hearing and open regular meeting</w:t>
      </w:r>
      <w:r w:rsidR="00E748C7">
        <w:t>,</w:t>
      </w:r>
      <w:r>
        <w:t xml:space="preserve"> seconded by</w:t>
      </w:r>
      <w:r w:rsidR="00231191">
        <w:t xml:space="preserve"> DuBois</w:t>
      </w:r>
      <w:r w:rsidR="00BD39D0">
        <w:t>. Ayes-all.</w:t>
      </w:r>
    </w:p>
    <w:p w14:paraId="17C8279C" w14:textId="081EE271" w:rsidR="00231191" w:rsidRDefault="00231191" w:rsidP="00792FFF">
      <w:pPr>
        <w:pStyle w:val="NoSpacing"/>
      </w:pPr>
      <w:r>
        <w:tab/>
        <w:t xml:space="preserve">The Mayor went over the settlement offer the City has received from the Mortgage </w:t>
      </w:r>
      <w:r w:rsidR="00BB59C1">
        <w:t>Company on</w:t>
      </w:r>
      <w:r>
        <w:t xml:space="preserve"> the Mill Street property. The offer would be a cash settlement to the city to remove the lien and for the mortgage company to then purchase the house from the owner of the property. The property owner and his relator were present to ask the council to drop the lien so that the owner could then sell the property. Motion from Leuchs to accept the settlement offer in exchange the city would drop the legal action on this property, second by Kloser. Ayes-all. The City Clerk will contact the City attorney and move forward with the mortgage company.</w:t>
      </w:r>
    </w:p>
    <w:p w14:paraId="732BE531" w14:textId="306772F0" w:rsidR="00231191" w:rsidRDefault="00231191" w:rsidP="00792FFF">
      <w:pPr>
        <w:pStyle w:val="NoSpacing"/>
      </w:pPr>
      <w:r>
        <w:t>RESOLUTION APPROVING THE BUDGET FOR FY21/22</w:t>
      </w:r>
      <w:r w:rsidR="00625B2C">
        <w:t xml:space="preserve"> was made on a motion from Naber, second By Kloser. Ayes-all.</w:t>
      </w:r>
    </w:p>
    <w:p w14:paraId="014B6ACE" w14:textId="0D96D880" w:rsidR="00231191" w:rsidRDefault="00625B2C" w:rsidP="00231191">
      <w:pPr>
        <w:pStyle w:val="NoSpacing"/>
      </w:pPr>
      <w:r>
        <w:tab/>
      </w:r>
      <w:r w:rsidR="00231191">
        <w:t>Mike Neuhaus stated that the city had a water leak this past week that has been repaired. The process took a lot longer due to the fact that many of the shut offs did not work. The city will be looking at updating and replacing the shut offs. The disinfection system will be starting back up again once the ice melts.</w:t>
      </w:r>
    </w:p>
    <w:p w14:paraId="6461E2FA" w14:textId="75FB9537" w:rsidR="00625B2C" w:rsidRDefault="00231191" w:rsidP="00231191">
      <w:pPr>
        <w:pStyle w:val="NoSpacing"/>
      </w:pPr>
      <w:r>
        <w:t>The council discussed the RCTP grant and the projects to include for consideration.  The projects discussed were resurfacing of Smith Street, Washington Street, Harrison Street. The council decided that these streets are the worst in town and will need resurfacing in the next couple of years. RESOLUTION SETTING PROJECT PRIORITIES FOR THE RCTP GRANT was presented by</w:t>
      </w:r>
      <w:r w:rsidR="00625B2C">
        <w:t xml:space="preserve"> Naber</w:t>
      </w:r>
      <w:r>
        <w:t>, second by Engelken, Ayes-</w:t>
      </w:r>
    </w:p>
    <w:p w14:paraId="2129DB09" w14:textId="77777777" w:rsidR="00625B2C" w:rsidRDefault="00231191" w:rsidP="00231191">
      <w:pPr>
        <w:pStyle w:val="NoSpacing"/>
      </w:pPr>
      <w:r>
        <w:t>all.</w:t>
      </w:r>
    </w:p>
    <w:p w14:paraId="012B83E0" w14:textId="67FB7241" w:rsidR="00625B2C" w:rsidRDefault="00625B2C" w:rsidP="00231191">
      <w:pPr>
        <w:pStyle w:val="NoSpacing"/>
      </w:pPr>
      <w:r>
        <w:tab/>
        <w:t xml:space="preserve"> RESOLUTION AUTHORIZING THE FILING OF A DUBUQUE COUNTY RCTP GRANT APPLICATION was made on a motion from Kloser, second by Engelken, Ayes-all.</w:t>
      </w:r>
    </w:p>
    <w:p w14:paraId="345B233F" w14:textId="07C185F1" w:rsidR="00625B2C" w:rsidRDefault="00625B2C" w:rsidP="00231191">
      <w:pPr>
        <w:pStyle w:val="NoSpacing"/>
      </w:pPr>
      <w:r>
        <w:tab/>
        <w:t xml:space="preserve">First reading of ORDINANCE 01-2021 AN ORDINANCE </w:t>
      </w:r>
      <w:r w:rsidR="000654F8">
        <w:t xml:space="preserve">ADDING A SRF DEBT REDUCTION FEE TO THE UTILITY BILLS was introduced by the </w:t>
      </w:r>
      <w:r w:rsidR="00BB59C1">
        <w:t>Mayor, this</w:t>
      </w:r>
      <w:r w:rsidR="000654F8">
        <w:t xml:space="preserve"> fee will be used to pay the debt on the Water pressure project.  The council will have the second reading at the next meeting and vote on the approval.</w:t>
      </w:r>
    </w:p>
    <w:p w14:paraId="40EAC606" w14:textId="61BD8DAA" w:rsidR="00BB59C1" w:rsidRDefault="00BB59C1" w:rsidP="00231191">
      <w:pPr>
        <w:pStyle w:val="NoSpacing"/>
      </w:pPr>
      <w:r>
        <w:tab/>
      </w:r>
      <w:r w:rsidR="000654F8">
        <w:t>A RESOLUTION TO APPROVE A</w:t>
      </w:r>
      <w:r>
        <w:t xml:space="preserve"> </w:t>
      </w:r>
      <w:r w:rsidR="000654F8">
        <w:t>REVENUE PURPOSE</w:t>
      </w:r>
      <w:r>
        <w:t xml:space="preserve"> STATEMENT FOR THE USE OR EXPENDITURE OF REVENUES FROM AN ELECTRIC SERVICE FRANCHISE FEE was presented by Engelken, second by DuBois. Ayes-all.</w:t>
      </w:r>
    </w:p>
    <w:p w14:paraId="65C536F1" w14:textId="01D18AB1" w:rsidR="00BB59C1" w:rsidRDefault="00BB59C1" w:rsidP="00231191">
      <w:pPr>
        <w:pStyle w:val="NoSpacing"/>
      </w:pPr>
      <w:r>
        <w:tab/>
        <w:t>The Liquor license for the New Vienna Athletic Assoc. and the New Vienna Picnic Assoc. was approved on a motion from Naber, second by Engelken, Ayes-all.</w:t>
      </w:r>
    </w:p>
    <w:p w14:paraId="0B34C0B5" w14:textId="3FF093A4" w:rsidR="00BB59C1" w:rsidRDefault="00BB59C1" w:rsidP="00231191">
      <w:pPr>
        <w:pStyle w:val="NoSpacing"/>
      </w:pPr>
      <w:r>
        <w:tab/>
        <w:t xml:space="preserve">The Mayor stated that the City will be getting the millings from the Hwy 136 project that will be starting this spring. The plan is to use these on the road to the sewer plant and the walking path.  The council also brought up the area designated for parking by the Veterans Memorial that could use these as well. </w:t>
      </w:r>
    </w:p>
    <w:p w14:paraId="0B5CCF1A" w14:textId="48C6C7DC" w:rsidR="00BB59C1" w:rsidRDefault="00BB59C1" w:rsidP="00231191">
      <w:pPr>
        <w:pStyle w:val="NoSpacing"/>
      </w:pPr>
      <w:r>
        <w:tab/>
        <w:t>The City is also looking into looping the walking trail and possibly extending this.</w:t>
      </w:r>
    </w:p>
    <w:p w14:paraId="44764053" w14:textId="33F39954" w:rsidR="001823A4" w:rsidRDefault="0067116A" w:rsidP="00792FFF">
      <w:pPr>
        <w:pStyle w:val="NoSpacing"/>
      </w:pPr>
      <w:r>
        <w:tab/>
      </w:r>
      <w:r w:rsidR="00233098">
        <w:t>There being no further business to discuss the meeting was adjourned on a motion from</w:t>
      </w:r>
      <w:r w:rsidR="00BB59C1">
        <w:t xml:space="preserve"> Naber,</w:t>
      </w:r>
      <w:r w:rsidR="00233098">
        <w:t xml:space="preserve"> second </w:t>
      </w:r>
      <w:r w:rsidR="00AD33AB">
        <w:t xml:space="preserve">by </w:t>
      </w:r>
      <w:r w:rsidR="007D7520">
        <w:t>Leuchs</w:t>
      </w:r>
      <w:r w:rsidR="00233098">
        <w:t xml:space="preserve"> at </w:t>
      </w:r>
      <w:r w:rsidR="00B707DA">
        <w:t>6</w:t>
      </w:r>
      <w:r w:rsidR="004B1CF1">
        <w:t>:</w:t>
      </w:r>
      <w:r w:rsidR="00BB59C1">
        <w:t>45</w:t>
      </w:r>
      <w:r w:rsidR="004B1CF1">
        <w:t>pm</w:t>
      </w:r>
      <w:r w:rsidR="00233098">
        <w:t>.</w:t>
      </w:r>
    </w:p>
    <w:p w14:paraId="078E8ABF" w14:textId="77777777" w:rsidR="00792FFF" w:rsidRDefault="00233098" w:rsidP="00792FFF">
      <w:pPr>
        <w:pStyle w:val="NoSpacing"/>
      </w:pPr>
      <w:r>
        <w:t>Submitted by Angie Oberbroeckling, City Clerk</w:t>
      </w:r>
      <w:r w:rsidR="00EB3EB2">
        <w:t xml:space="preserve"> </w:t>
      </w:r>
      <w:r w:rsidR="00792FFF">
        <w:t xml:space="preserve">   </w:t>
      </w:r>
    </w:p>
    <w:p w14:paraId="026D65A8" w14:textId="77777777" w:rsidR="00792FFF" w:rsidRDefault="00792FFF"/>
    <w:sectPr w:rsidR="00792FFF" w:rsidSect="00473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2E6CB2"/>
    <w:multiLevelType w:val="hybridMultilevel"/>
    <w:tmpl w:val="894EF3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FFF"/>
    <w:rsid w:val="00027DA0"/>
    <w:rsid w:val="000654F8"/>
    <w:rsid w:val="00076366"/>
    <w:rsid w:val="0008732B"/>
    <w:rsid w:val="000A4342"/>
    <w:rsid w:val="000C00FE"/>
    <w:rsid w:val="00112007"/>
    <w:rsid w:val="00140E3F"/>
    <w:rsid w:val="001822E5"/>
    <w:rsid w:val="001823A4"/>
    <w:rsid w:val="001A5EB0"/>
    <w:rsid w:val="001A7186"/>
    <w:rsid w:val="00231191"/>
    <w:rsid w:val="00233098"/>
    <w:rsid w:val="002540AC"/>
    <w:rsid w:val="00256590"/>
    <w:rsid w:val="00280FBA"/>
    <w:rsid w:val="00326ABE"/>
    <w:rsid w:val="00366999"/>
    <w:rsid w:val="00391EF4"/>
    <w:rsid w:val="003B196B"/>
    <w:rsid w:val="003C3D46"/>
    <w:rsid w:val="003F23DA"/>
    <w:rsid w:val="00405D9E"/>
    <w:rsid w:val="004115CF"/>
    <w:rsid w:val="00473F7D"/>
    <w:rsid w:val="004B160F"/>
    <w:rsid w:val="004B1CF1"/>
    <w:rsid w:val="004E0F6E"/>
    <w:rsid w:val="00625B2C"/>
    <w:rsid w:val="0067116A"/>
    <w:rsid w:val="00681143"/>
    <w:rsid w:val="006C2F1D"/>
    <w:rsid w:val="007331EF"/>
    <w:rsid w:val="00752C6C"/>
    <w:rsid w:val="00770FE9"/>
    <w:rsid w:val="00792FFF"/>
    <w:rsid w:val="007A22D9"/>
    <w:rsid w:val="007D7520"/>
    <w:rsid w:val="008019BD"/>
    <w:rsid w:val="008632ED"/>
    <w:rsid w:val="00871DEF"/>
    <w:rsid w:val="008B6966"/>
    <w:rsid w:val="008C6683"/>
    <w:rsid w:val="00902F01"/>
    <w:rsid w:val="0092758D"/>
    <w:rsid w:val="0096297D"/>
    <w:rsid w:val="00976F53"/>
    <w:rsid w:val="009913FF"/>
    <w:rsid w:val="009960E3"/>
    <w:rsid w:val="00A12E99"/>
    <w:rsid w:val="00A72314"/>
    <w:rsid w:val="00AD33AB"/>
    <w:rsid w:val="00B051D9"/>
    <w:rsid w:val="00B23246"/>
    <w:rsid w:val="00B373DC"/>
    <w:rsid w:val="00B53968"/>
    <w:rsid w:val="00B707DA"/>
    <w:rsid w:val="00BB59C1"/>
    <w:rsid w:val="00BD39D0"/>
    <w:rsid w:val="00C01E4C"/>
    <w:rsid w:val="00C23915"/>
    <w:rsid w:val="00C70B7F"/>
    <w:rsid w:val="00D3272E"/>
    <w:rsid w:val="00DB3098"/>
    <w:rsid w:val="00DE1FCB"/>
    <w:rsid w:val="00E100E5"/>
    <w:rsid w:val="00E17767"/>
    <w:rsid w:val="00E748C7"/>
    <w:rsid w:val="00EA21C9"/>
    <w:rsid w:val="00EB3EB2"/>
    <w:rsid w:val="00EF4F95"/>
    <w:rsid w:val="00EF6AD3"/>
    <w:rsid w:val="00F27FC1"/>
    <w:rsid w:val="00F314BE"/>
    <w:rsid w:val="00F37B3A"/>
    <w:rsid w:val="00F45A7F"/>
    <w:rsid w:val="00F61656"/>
    <w:rsid w:val="00F64402"/>
    <w:rsid w:val="00F76C8D"/>
    <w:rsid w:val="00F77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A9C1"/>
  <w15:docId w15:val="{F2418690-D76B-4C7B-B946-153C2027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FFF"/>
    <w:pPr>
      <w:spacing w:after="0" w:line="240" w:lineRule="auto"/>
    </w:pPr>
  </w:style>
  <w:style w:type="paragraph" w:styleId="BalloonText">
    <w:name w:val="Balloon Text"/>
    <w:basedOn w:val="Normal"/>
    <w:link w:val="BalloonTextChar"/>
    <w:uiPriority w:val="99"/>
    <w:semiHidden/>
    <w:unhideWhenUsed/>
    <w:rsid w:val="007331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1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576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Angie</dc:creator>
  <cp:lastModifiedBy>Angie</cp:lastModifiedBy>
  <cp:revision>2</cp:revision>
  <cp:lastPrinted>2021-03-04T22:02:00Z</cp:lastPrinted>
  <dcterms:created xsi:type="dcterms:W3CDTF">2021-03-04T22:02:00Z</dcterms:created>
  <dcterms:modified xsi:type="dcterms:W3CDTF">2021-03-04T22:02:00Z</dcterms:modified>
</cp:coreProperties>
</file>