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18D65" w14:textId="52BF6A3F" w:rsidR="00E84445" w:rsidRPr="0011112E" w:rsidRDefault="004B7B8B" w:rsidP="004B7B8B">
      <w:pPr>
        <w:pStyle w:val="NoSpacing"/>
        <w:rPr>
          <w:rFonts w:cstheme="minorHAnsi"/>
          <w:sz w:val="22"/>
          <w:szCs w:val="22"/>
        </w:rPr>
      </w:pPr>
      <w:r w:rsidRPr="00162A8E">
        <w:rPr>
          <w:rFonts w:cstheme="minorHAnsi"/>
          <w:b/>
          <w:bCs/>
          <w:sz w:val="22"/>
          <w:szCs w:val="22"/>
        </w:rPr>
        <w:t>New Vienna City Council Meeting</w:t>
      </w:r>
      <w:r w:rsidR="00523CFE" w:rsidRPr="0011112E">
        <w:rPr>
          <w:rFonts w:cstheme="minorHAnsi"/>
          <w:sz w:val="22"/>
          <w:szCs w:val="22"/>
        </w:rPr>
        <w:br/>
        <w:t xml:space="preserve">May 5, 2026 </w:t>
      </w:r>
      <w:r w:rsidR="00523CFE" w:rsidRPr="0011112E">
        <w:rPr>
          <w:rFonts w:cstheme="minorHAnsi"/>
          <w:sz w:val="22"/>
          <w:szCs w:val="22"/>
        </w:rPr>
        <w:br/>
      </w:r>
      <w:r w:rsidRPr="0011112E">
        <w:rPr>
          <w:rFonts w:cstheme="minorHAnsi"/>
          <w:sz w:val="22"/>
          <w:szCs w:val="22"/>
        </w:rPr>
        <w:t xml:space="preserve">          </w:t>
      </w:r>
      <w:r w:rsidRPr="0011112E">
        <w:rPr>
          <w:rFonts w:cstheme="minorHAnsi"/>
          <w:sz w:val="22"/>
          <w:szCs w:val="22"/>
        </w:rPr>
        <w:tab/>
        <w:t xml:space="preserve"> </w:t>
      </w:r>
      <w:r w:rsidR="00523CFE" w:rsidRPr="0011112E">
        <w:rPr>
          <w:rFonts w:cstheme="minorHAnsi"/>
          <w:sz w:val="22"/>
          <w:szCs w:val="22"/>
        </w:rPr>
        <w:t xml:space="preserve">Mayor Roger </w:t>
      </w:r>
      <w:r w:rsidR="001A5B76" w:rsidRPr="0011112E">
        <w:rPr>
          <w:rFonts w:cstheme="minorHAnsi"/>
          <w:sz w:val="22"/>
          <w:szCs w:val="22"/>
        </w:rPr>
        <w:t xml:space="preserve">Langel </w:t>
      </w:r>
      <w:r w:rsidR="00864FD0" w:rsidRPr="0011112E">
        <w:rPr>
          <w:rFonts w:cstheme="minorHAnsi"/>
          <w:sz w:val="22"/>
          <w:szCs w:val="22"/>
        </w:rPr>
        <w:t>open</w:t>
      </w:r>
      <w:r w:rsidRPr="0011112E">
        <w:rPr>
          <w:rFonts w:cstheme="minorHAnsi"/>
          <w:sz w:val="22"/>
          <w:szCs w:val="22"/>
        </w:rPr>
        <w:t>e</w:t>
      </w:r>
      <w:r w:rsidR="00864FD0" w:rsidRPr="0011112E">
        <w:rPr>
          <w:rFonts w:cstheme="minorHAnsi"/>
          <w:sz w:val="22"/>
          <w:szCs w:val="22"/>
        </w:rPr>
        <w:t>d</w:t>
      </w:r>
      <w:r w:rsidR="00523CFE" w:rsidRPr="0011112E">
        <w:rPr>
          <w:rFonts w:cstheme="minorHAnsi"/>
          <w:sz w:val="22"/>
          <w:szCs w:val="22"/>
        </w:rPr>
        <w:t xml:space="preserve"> the meeting at 5:31 P.M. Present were council members:  Kathy Engelken, Caleb Puetz, TJ Kloser, Carly Mausser</w:t>
      </w:r>
      <w:r w:rsidR="00896F9D">
        <w:rPr>
          <w:rFonts w:cstheme="minorHAnsi"/>
          <w:sz w:val="22"/>
          <w:szCs w:val="22"/>
        </w:rPr>
        <w:t xml:space="preserve"> and</w:t>
      </w:r>
      <w:r w:rsidR="00523CFE" w:rsidRPr="0011112E">
        <w:rPr>
          <w:rFonts w:cstheme="minorHAnsi"/>
          <w:sz w:val="22"/>
          <w:szCs w:val="22"/>
        </w:rPr>
        <w:t xml:space="preserve"> Brandon Meyer.</w:t>
      </w:r>
      <w:r w:rsidR="00E84445" w:rsidRPr="0011112E">
        <w:rPr>
          <w:rFonts w:cstheme="minorHAnsi"/>
          <w:sz w:val="22"/>
          <w:szCs w:val="22"/>
        </w:rPr>
        <w:t xml:space="preserve"> Others present, Marian Klostermann, Randy Demmer.</w:t>
      </w:r>
    </w:p>
    <w:p w14:paraId="2D4E40DD" w14:textId="24B6E7EC" w:rsidR="00523CFE" w:rsidRPr="0011112E" w:rsidRDefault="00523CFE" w:rsidP="004B7B8B">
      <w:pPr>
        <w:pStyle w:val="NoSpacing"/>
        <w:ind w:firstLine="720"/>
        <w:rPr>
          <w:rFonts w:cstheme="minorHAnsi"/>
          <w:sz w:val="22"/>
          <w:szCs w:val="22"/>
        </w:rPr>
      </w:pPr>
      <w:r w:rsidRPr="0011112E">
        <w:rPr>
          <w:rFonts w:cstheme="minorHAnsi"/>
          <w:sz w:val="22"/>
          <w:szCs w:val="22"/>
        </w:rPr>
        <w:t xml:space="preserve">Mayor requested to amend the agenda to include </w:t>
      </w:r>
      <w:r w:rsidR="00A36680" w:rsidRPr="0011112E">
        <w:rPr>
          <w:rFonts w:cstheme="minorHAnsi"/>
          <w:sz w:val="22"/>
          <w:szCs w:val="22"/>
        </w:rPr>
        <w:t xml:space="preserve">reconsideration of </w:t>
      </w:r>
      <w:r w:rsidR="001C024D" w:rsidRPr="0011112E">
        <w:rPr>
          <w:rFonts w:cstheme="minorHAnsi"/>
          <w:sz w:val="22"/>
          <w:szCs w:val="22"/>
        </w:rPr>
        <w:t>water tower ownership application form</w:t>
      </w:r>
      <w:r w:rsidR="00A36680" w:rsidRPr="0011112E">
        <w:rPr>
          <w:rFonts w:cstheme="minorHAnsi"/>
          <w:sz w:val="22"/>
          <w:szCs w:val="22"/>
        </w:rPr>
        <w:t>.</w:t>
      </w:r>
      <w:r w:rsidR="00E84445" w:rsidRPr="0011112E">
        <w:rPr>
          <w:rFonts w:cstheme="minorHAnsi"/>
          <w:sz w:val="22"/>
          <w:szCs w:val="22"/>
        </w:rPr>
        <w:t xml:space="preserve"> </w:t>
      </w:r>
      <w:r w:rsidRPr="0011112E">
        <w:rPr>
          <w:rFonts w:cstheme="minorHAnsi"/>
          <w:sz w:val="22"/>
          <w:szCs w:val="22"/>
        </w:rPr>
        <w:t xml:space="preserve">Motion by </w:t>
      </w:r>
      <w:r w:rsidR="001C024D" w:rsidRPr="0011112E">
        <w:rPr>
          <w:rFonts w:cstheme="minorHAnsi"/>
          <w:sz w:val="22"/>
          <w:szCs w:val="22"/>
        </w:rPr>
        <w:t>Puetz</w:t>
      </w:r>
      <w:r w:rsidRPr="0011112E">
        <w:rPr>
          <w:rFonts w:cstheme="minorHAnsi"/>
          <w:sz w:val="22"/>
          <w:szCs w:val="22"/>
        </w:rPr>
        <w:t>, second by</w:t>
      </w:r>
      <w:r w:rsidR="001C024D" w:rsidRPr="0011112E">
        <w:rPr>
          <w:rFonts w:cstheme="minorHAnsi"/>
          <w:sz w:val="22"/>
          <w:szCs w:val="22"/>
        </w:rPr>
        <w:t xml:space="preserve"> Meyer</w:t>
      </w:r>
      <w:r w:rsidRPr="0011112E">
        <w:rPr>
          <w:rFonts w:cstheme="minorHAnsi"/>
          <w:sz w:val="22"/>
          <w:szCs w:val="22"/>
        </w:rPr>
        <w:t xml:space="preserve"> to approve the agenda as </w:t>
      </w:r>
      <w:r w:rsidR="005865B0">
        <w:rPr>
          <w:rFonts w:cstheme="minorHAnsi"/>
          <w:sz w:val="22"/>
          <w:szCs w:val="22"/>
        </w:rPr>
        <w:t>amended</w:t>
      </w:r>
      <w:r w:rsidRPr="0011112E">
        <w:rPr>
          <w:rFonts w:cstheme="minorHAnsi"/>
          <w:sz w:val="22"/>
          <w:szCs w:val="22"/>
        </w:rPr>
        <w:t xml:space="preserve">. </w:t>
      </w:r>
      <w:r w:rsidR="001C024D" w:rsidRPr="0011112E">
        <w:rPr>
          <w:rFonts w:cstheme="minorHAnsi"/>
          <w:sz w:val="22"/>
          <w:szCs w:val="22"/>
        </w:rPr>
        <w:t xml:space="preserve">Ayes </w:t>
      </w:r>
      <w:r w:rsidR="006A4727">
        <w:rPr>
          <w:rFonts w:cstheme="minorHAnsi"/>
          <w:sz w:val="22"/>
          <w:szCs w:val="22"/>
        </w:rPr>
        <w:t>-all.</w:t>
      </w:r>
    </w:p>
    <w:p w14:paraId="17BD67AF" w14:textId="77777777" w:rsidR="00FF0D71" w:rsidRDefault="00E84445" w:rsidP="00FF0D71">
      <w:pPr>
        <w:pStyle w:val="NoSpacing"/>
        <w:ind w:firstLine="720"/>
        <w:rPr>
          <w:rFonts w:cstheme="minorHAnsi"/>
          <w:sz w:val="22"/>
          <w:szCs w:val="22"/>
        </w:rPr>
      </w:pPr>
      <w:r w:rsidRPr="0011112E">
        <w:rPr>
          <w:rFonts w:cstheme="minorHAnsi"/>
          <w:sz w:val="22"/>
          <w:szCs w:val="22"/>
        </w:rPr>
        <w:t>Discussion regarding current invoice from C&amp;D Construction final bill for the city shop roof was $9</w:t>
      </w:r>
      <w:r w:rsidR="002C3325" w:rsidRPr="0011112E">
        <w:rPr>
          <w:rFonts w:cstheme="minorHAnsi"/>
          <w:sz w:val="22"/>
          <w:szCs w:val="22"/>
        </w:rPr>
        <w:t>,</w:t>
      </w:r>
      <w:r w:rsidRPr="0011112E">
        <w:rPr>
          <w:rFonts w:cstheme="minorHAnsi"/>
          <w:sz w:val="22"/>
          <w:szCs w:val="22"/>
        </w:rPr>
        <w:t>122.60. The council noted the bid was approved for $5,538.90 and that prior approval was required for additional cost.</w:t>
      </w:r>
      <w:r w:rsidR="002C3325" w:rsidRPr="0011112E">
        <w:rPr>
          <w:rFonts w:cstheme="minorHAnsi"/>
          <w:sz w:val="22"/>
          <w:szCs w:val="22"/>
        </w:rPr>
        <w:t xml:space="preserve"> </w:t>
      </w:r>
      <w:r w:rsidRPr="0011112E">
        <w:rPr>
          <w:rFonts w:cstheme="minorHAnsi"/>
          <w:sz w:val="22"/>
          <w:szCs w:val="22"/>
        </w:rPr>
        <w:t>Randy Demmer explained the need for plywood for solar panel installation. The council moved to pay the approved bid amount of $5,538.9</w:t>
      </w:r>
      <w:r w:rsidR="002C3325" w:rsidRPr="0011112E">
        <w:rPr>
          <w:rFonts w:cstheme="minorHAnsi"/>
          <w:sz w:val="22"/>
          <w:szCs w:val="22"/>
        </w:rPr>
        <w:t>0</w:t>
      </w:r>
      <w:r w:rsidRPr="0011112E">
        <w:rPr>
          <w:rFonts w:cstheme="minorHAnsi"/>
          <w:sz w:val="22"/>
          <w:szCs w:val="22"/>
        </w:rPr>
        <w:t xml:space="preserve"> plus $29.44 for minor repair this quarter. The remaining balance will be paid in the next quarter. </w:t>
      </w:r>
    </w:p>
    <w:p w14:paraId="28042281" w14:textId="145926A0" w:rsidR="00E84445" w:rsidRPr="0011112E" w:rsidRDefault="00E84445" w:rsidP="00FF0D71">
      <w:pPr>
        <w:pStyle w:val="NoSpacing"/>
        <w:ind w:firstLine="720"/>
        <w:rPr>
          <w:rFonts w:cstheme="minorHAnsi"/>
          <w:sz w:val="22"/>
          <w:szCs w:val="22"/>
        </w:rPr>
      </w:pPr>
      <w:r w:rsidRPr="0011112E">
        <w:rPr>
          <w:rFonts w:cstheme="minorHAnsi"/>
          <w:sz w:val="22"/>
          <w:szCs w:val="22"/>
        </w:rPr>
        <w:t xml:space="preserve">Puetz made the motion to approve </w:t>
      </w:r>
      <w:r w:rsidR="005865B0">
        <w:rPr>
          <w:rFonts w:cstheme="minorHAnsi"/>
          <w:sz w:val="22"/>
          <w:szCs w:val="22"/>
        </w:rPr>
        <w:t xml:space="preserve">consent </w:t>
      </w:r>
      <w:r w:rsidRPr="0011112E">
        <w:rPr>
          <w:rFonts w:cstheme="minorHAnsi"/>
          <w:sz w:val="22"/>
          <w:szCs w:val="22"/>
        </w:rPr>
        <w:t>the agenda that consist of bills and minutes from April 14</w:t>
      </w:r>
      <w:r w:rsidRPr="0011112E">
        <w:rPr>
          <w:rFonts w:cstheme="minorHAnsi"/>
          <w:sz w:val="22"/>
          <w:szCs w:val="22"/>
          <w:vertAlign w:val="superscript"/>
        </w:rPr>
        <w:t>th</w:t>
      </w:r>
      <w:r w:rsidRPr="0011112E">
        <w:rPr>
          <w:rFonts w:cstheme="minorHAnsi"/>
          <w:sz w:val="22"/>
          <w:szCs w:val="22"/>
        </w:rPr>
        <w:t xml:space="preserve"> 2026 meeting second by Kloser.</w:t>
      </w:r>
      <w:r w:rsidR="00896F9D">
        <w:rPr>
          <w:rFonts w:cstheme="minorHAnsi"/>
          <w:sz w:val="22"/>
          <w:szCs w:val="22"/>
        </w:rPr>
        <w:t xml:space="preserve"> Ayes- </w:t>
      </w:r>
      <w:r w:rsidR="006A4727">
        <w:rPr>
          <w:rFonts w:cstheme="minorHAnsi"/>
          <w:sz w:val="22"/>
          <w:szCs w:val="22"/>
        </w:rPr>
        <w:t>all.</w:t>
      </w:r>
    </w:p>
    <w:p w14:paraId="7C3AD83F" w14:textId="77777777" w:rsidR="006A4727" w:rsidRDefault="001C024D" w:rsidP="00E84445">
      <w:pPr>
        <w:pStyle w:val="NoSpacing"/>
        <w:ind w:firstLine="720"/>
        <w:rPr>
          <w:rFonts w:cstheme="minorHAnsi"/>
          <w:sz w:val="22"/>
          <w:szCs w:val="22"/>
        </w:rPr>
      </w:pPr>
      <w:r w:rsidRPr="0011112E">
        <w:rPr>
          <w:rFonts w:cstheme="minorHAnsi"/>
          <w:sz w:val="22"/>
          <w:szCs w:val="22"/>
        </w:rPr>
        <w:t xml:space="preserve">Engelken made a motion to set </w:t>
      </w:r>
      <w:r w:rsidR="00523CFE" w:rsidRPr="0011112E">
        <w:rPr>
          <w:rFonts w:cstheme="minorHAnsi"/>
          <w:sz w:val="22"/>
          <w:szCs w:val="22"/>
        </w:rPr>
        <w:t xml:space="preserve">Public Hearing for </w:t>
      </w:r>
      <w:r w:rsidRPr="0011112E">
        <w:rPr>
          <w:rFonts w:cstheme="minorHAnsi"/>
          <w:sz w:val="22"/>
          <w:szCs w:val="22"/>
        </w:rPr>
        <w:t>propose</w:t>
      </w:r>
      <w:r w:rsidR="005865B0">
        <w:rPr>
          <w:rFonts w:cstheme="minorHAnsi"/>
          <w:sz w:val="22"/>
          <w:szCs w:val="22"/>
        </w:rPr>
        <w:t>d</w:t>
      </w:r>
      <w:r w:rsidRPr="0011112E">
        <w:rPr>
          <w:rFonts w:cstheme="minorHAnsi"/>
          <w:sz w:val="22"/>
          <w:szCs w:val="22"/>
        </w:rPr>
        <w:t xml:space="preserve"> </w:t>
      </w:r>
      <w:r w:rsidR="00523CFE" w:rsidRPr="0011112E">
        <w:rPr>
          <w:rFonts w:cstheme="minorHAnsi"/>
          <w:sz w:val="22"/>
          <w:szCs w:val="22"/>
        </w:rPr>
        <w:t>FY26 Amended Budget</w:t>
      </w:r>
      <w:r w:rsidRPr="0011112E">
        <w:rPr>
          <w:rFonts w:cstheme="minorHAnsi"/>
          <w:sz w:val="22"/>
          <w:szCs w:val="22"/>
        </w:rPr>
        <w:t xml:space="preserve"> </w:t>
      </w:r>
      <w:r w:rsidR="005865B0">
        <w:rPr>
          <w:rFonts w:cstheme="minorHAnsi"/>
          <w:sz w:val="22"/>
          <w:szCs w:val="22"/>
        </w:rPr>
        <w:t xml:space="preserve">Amendment </w:t>
      </w:r>
      <w:r w:rsidR="00523CFE" w:rsidRPr="0011112E">
        <w:rPr>
          <w:rFonts w:cstheme="minorHAnsi"/>
          <w:sz w:val="22"/>
          <w:szCs w:val="22"/>
        </w:rPr>
        <w:t>for May 19, 2026, at 5:30 P.M</w:t>
      </w:r>
      <w:r w:rsidRPr="0011112E">
        <w:rPr>
          <w:rFonts w:cstheme="minorHAnsi"/>
          <w:sz w:val="22"/>
          <w:szCs w:val="22"/>
        </w:rPr>
        <w:t xml:space="preserve"> second by Puetz</w:t>
      </w:r>
      <w:r w:rsidR="00896F9D">
        <w:rPr>
          <w:rFonts w:cstheme="minorHAnsi"/>
          <w:sz w:val="22"/>
          <w:szCs w:val="22"/>
        </w:rPr>
        <w:t>. Ayes-</w:t>
      </w:r>
      <w:r w:rsidR="006A4727">
        <w:rPr>
          <w:rFonts w:cstheme="minorHAnsi"/>
          <w:sz w:val="22"/>
          <w:szCs w:val="22"/>
        </w:rPr>
        <w:t>all.</w:t>
      </w:r>
    </w:p>
    <w:p w14:paraId="377947A0" w14:textId="67ABA822" w:rsidR="005100B2" w:rsidRPr="0011112E" w:rsidRDefault="00833D5F" w:rsidP="006A4727">
      <w:pPr>
        <w:pStyle w:val="NoSpacing"/>
        <w:ind w:firstLine="720"/>
        <w:rPr>
          <w:rFonts w:cstheme="minorHAnsi"/>
          <w:sz w:val="22"/>
          <w:szCs w:val="22"/>
        </w:rPr>
      </w:pPr>
      <w:r w:rsidRPr="0011112E">
        <w:rPr>
          <w:rFonts w:cstheme="minorHAnsi"/>
          <w:sz w:val="22"/>
          <w:szCs w:val="22"/>
        </w:rPr>
        <w:t xml:space="preserve"> </w:t>
      </w:r>
      <w:r w:rsidR="001C024D" w:rsidRPr="0011112E">
        <w:rPr>
          <w:rFonts w:cstheme="minorHAnsi"/>
          <w:sz w:val="22"/>
          <w:szCs w:val="22"/>
        </w:rPr>
        <w:t xml:space="preserve">Puetz made a motion to approve </w:t>
      </w:r>
      <w:r w:rsidR="005100B2" w:rsidRPr="0011112E">
        <w:rPr>
          <w:rFonts w:cstheme="minorHAnsi"/>
          <w:sz w:val="22"/>
          <w:szCs w:val="22"/>
        </w:rPr>
        <w:t>spraying</w:t>
      </w:r>
      <w:r w:rsidR="003302D6" w:rsidRPr="0011112E">
        <w:rPr>
          <w:rFonts w:cstheme="minorHAnsi"/>
          <w:sz w:val="22"/>
          <w:szCs w:val="22"/>
        </w:rPr>
        <w:t xml:space="preserve"> for city </w:t>
      </w:r>
      <w:r w:rsidR="005100B2" w:rsidRPr="0011112E">
        <w:rPr>
          <w:rFonts w:cstheme="minorHAnsi"/>
          <w:sz w:val="22"/>
          <w:szCs w:val="22"/>
        </w:rPr>
        <w:t xml:space="preserve">properties excluding the park for </w:t>
      </w:r>
      <w:r w:rsidR="002C3325" w:rsidRPr="0011112E">
        <w:rPr>
          <w:rFonts w:cstheme="minorHAnsi"/>
          <w:sz w:val="22"/>
          <w:szCs w:val="22"/>
        </w:rPr>
        <w:t xml:space="preserve">children’s and </w:t>
      </w:r>
      <w:r w:rsidR="00896F9D" w:rsidRPr="0011112E">
        <w:rPr>
          <w:rFonts w:cstheme="minorHAnsi"/>
          <w:sz w:val="22"/>
          <w:szCs w:val="22"/>
        </w:rPr>
        <w:t>pets’</w:t>
      </w:r>
      <w:r w:rsidR="002C3325" w:rsidRPr="0011112E">
        <w:rPr>
          <w:rFonts w:cstheme="minorHAnsi"/>
          <w:sz w:val="22"/>
          <w:szCs w:val="22"/>
        </w:rPr>
        <w:t xml:space="preserve"> </w:t>
      </w:r>
      <w:r w:rsidR="005100B2" w:rsidRPr="0011112E">
        <w:rPr>
          <w:rFonts w:cstheme="minorHAnsi"/>
          <w:sz w:val="22"/>
          <w:szCs w:val="22"/>
        </w:rPr>
        <w:t>safety. The ball diamond will be sprayed in late fall</w:t>
      </w:r>
      <w:r w:rsidR="00896F9D">
        <w:rPr>
          <w:rFonts w:cstheme="minorHAnsi"/>
          <w:sz w:val="22"/>
          <w:szCs w:val="22"/>
        </w:rPr>
        <w:t xml:space="preserve">, second by Meyer. </w:t>
      </w:r>
      <w:r w:rsidR="005100B2" w:rsidRPr="0011112E">
        <w:rPr>
          <w:rFonts w:cstheme="minorHAnsi"/>
          <w:sz w:val="22"/>
          <w:szCs w:val="22"/>
        </w:rPr>
        <w:t xml:space="preserve"> </w:t>
      </w:r>
      <w:r w:rsidR="00896F9D">
        <w:rPr>
          <w:rFonts w:cstheme="minorHAnsi"/>
          <w:sz w:val="22"/>
          <w:szCs w:val="22"/>
        </w:rPr>
        <w:t>Ayes-</w:t>
      </w:r>
      <w:r w:rsidR="006A4727">
        <w:rPr>
          <w:rFonts w:cstheme="minorHAnsi"/>
          <w:sz w:val="22"/>
          <w:szCs w:val="22"/>
        </w:rPr>
        <w:t>all.</w:t>
      </w:r>
    </w:p>
    <w:p w14:paraId="4D85F1CD" w14:textId="2E20A0DE" w:rsidR="003302D6" w:rsidRPr="0011112E" w:rsidRDefault="003302D6" w:rsidP="00833D5F">
      <w:pPr>
        <w:pStyle w:val="NoSpacing"/>
        <w:ind w:firstLine="720"/>
        <w:rPr>
          <w:rFonts w:cstheme="minorHAnsi"/>
          <w:sz w:val="22"/>
          <w:szCs w:val="22"/>
        </w:rPr>
      </w:pPr>
      <w:r w:rsidRPr="0011112E">
        <w:rPr>
          <w:rFonts w:cstheme="minorHAnsi"/>
          <w:sz w:val="22"/>
          <w:szCs w:val="22"/>
        </w:rPr>
        <w:t xml:space="preserve">Meyer made a motion </w:t>
      </w:r>
      <w:r w:rsidR="00833D5F" w:rsidRPr="0011112E">
        <w:rPr>
          <w:rFonts w:cstheme="minorHAnsi"/>
          <w:sz w:val="22"/>
          <w:szCs w:val="22"/>
        </w:rPr>
        <w:t>to approved</w:t>
      </w:r>
      <w:r w:rsidR="00523CFE" w:rsidRPr="0011112E">
        <w:rPr>
          <w:rFonts w:cstheme="minorHAnsi"/>
          <w:sz w:val="22"/>
          <w:szCs w:val="22"/>
        </w:rPr>
        <w:t xml:space="preserve"> the purchase of two new batteries for the floor scrubber at $145.95 each</w:t>
      </w:r>
      <w:r w:rsidR="005100B2" w:rsidRPr="0011112E">
        <w:rPr>
          <w:rFonts w:cstheme="minorHAnsi"/>
          <w:sz w:val="22"/>
          <w:szCs w:val="22"/>
        </w:rPr>
        <w:t>, requiring trade-ins</w:t>
      </w:r>
      <w:r w:rsidRPr="0011112E">
        <w:rPr>
          <w:rFonts w:cstheme="minorHAnsi"/>
          <w:sz w:val="22"/>
          <w:szCs w:val="22"/>
        </w:rPr>
        <w:t xml:space="preserve"> second by Engelken. </w:t>
      </w:r>
      <w:r w:rsidR="00896F9D">
        <w:rPr>
          <w:rFonts w:cstheme="minorHAnsi"/>
          <w:sz w:val="22"/>
          <w:szCs w:val="22"/>
        </w:rPr>
        <w:t>Ayes- Puetz, Kloser</w:t>
      </w:r>
    </w:p>
    <w:p w14:paraId="64E66C1A" w14:textId="3885AFE5" w:rsidR="003302D6" w:rsidRPr="0011112E" w:rsidRDefault="003302D6" w:rsidP="00833D5F">
      <w:pPr>
        <w:pStyle w:val="NoSpacing"/>
        <w:ind w:firstLine="720"/>
        <w:rPr>
          <w:rFonts w:cstheme="minorHAnsi"/>
          <w:sz w:val="22"/>
          <w:szCs w:val="22"/>
        </w:rPr>
      </w:pPr>
      <w:r w:rsidRPr="0011112E">
        <w:rPr>
          <w:rFonts w:cstheme="minorHAnsi"/>
          <w:sz w:val="22"/>
          <w:szCs w:val="22"/>
        </w:rPr>
        <w:t xml:space="preserve">The council and mayor review two bids </w:t>
      </w:r>
      <w:r w:rsidR="00D50136" w:rsidRPr="0011112E">
        <w:rPr>
          <w:rFonts w:cstheme="minorHAnsi"/>
          <w:sz w:val="22"/>
          <w:szCs w:val="22"/>
        </w:rPr>
        <w:t>to paint the community center, painting will be scheduled for a vacant weekend to allow facility to air out.</w:t>
      </w:r>
      <w:r w:rsidR="00833D5F" w:rsidRPr="0011112E">
        <w:rPr>
          <w:rFonts w:cstheme="minorHAnsi"/>
          <w:sz w:val="22"/>
          <w:szCs w:val="22"/>
        </w:rPr>
        <w:t xml:space="preserve"> </w:t>
      </w:r>
      <w:r w:rsidRPr="0011112E">
        <w:rPr>
          <w:rFonts w:cstheme="minorHAnsi"/>
          <w:sz w:val="22"/>
          <w:szCs w:val="22"/>
        </w:rPr>
        <w:t xml:space="preserve">Engelken made a motion to </w:t>
      </w:r>
      <w:r w:rsidR="00D50136" w:rsidRPr="0011112E">
        <w:rPr>
          <w:rFonts w:cstheme="minorHAnsi"/>
          <w:sz w:val="22"/>
          <w:szCs w:val="22"/>
        </w:rPr>
        <w:t>approve the bid from Lori Gravel for $971.15 second by Mausser.</w:t>
      </w:r>
      <w:r w:rsidR="00896F9D">
        <w:rPr>
          <w:rFonts w:cstheme="minorHAnsi"/>
          <w:sz w:val="22"/>
          <w:szCs w:val="22"/>
        </w:rPr>
        <w:t xml:space="preserve"> Ayes- </w:t>
      </w:r>
      <w:r w:rsidR="006A4727">
        <w:rPr>
          <w:rFonts w:cstheme="minorHAnsi"/>
          <w:sz w:val="22"/>
          <w:szCs w:val="22"/>
        </w:rPr>
        <w:t>all.</w:t>
      </w:r>
    </w:p>
    <w:p w14:paraId="70B24821" w14:textId="77777777" w:rsidR="006A4727" w:rsidRDefault="00833D5F" w:rsidP="00833D5F">
      <w:pPr>
        <w:pStyle w:val="NoSpacing"/>
        <w:ind w:firstLine="720"/>
        <w:rPr>
          <w:rFonts w:cstheme="minorHAnsi"/>
          <w:sz w:val="22"/>
          <w:szCs w:val="22"/>
        </w:rPr>
      </w:pPr>
      <w:r w:rsidRPr="0011112E">
        <w:rPr>
          <w:rFonts w:cstheme="minorHAnsi"/>
          <w:sz w:val="22"/>
          <w:szCs w:val="22"/>
        </w:rPr>
        <w:t>The c</w:t>
      </w:r>
      <w:r w:rsidR="00D50136" w:rsidRPr="0011112E">
        <w:rPr>
          <w:rFonts w:cstheme="minorHAnsi"/>
          <w:sz w:val="22"/>
          <w:szCs w:val="22"/>
        </w:rPr>
        <w:t>ouncil and mayor reviewed the final plats for Recker Addition Phase 2</w:t>
      </w:r>
      <w:r w:rsidR="006A4727">
        <w:rPr>
          <w:rFonts w:cstheme="minorHAnsi"/>
          <w:sz w:val="22"/>
          <w:szCs w:val="22"/>
        </w:rPr>
        <w:t xml:space="preserve"> Coffee Creek</w:t>
      </w:r>
      <w:r w:rsidR="00D50136" w:rsidRPr="0011112E">
        <w:rPr>
          <w:rFonts w:cstheme="minorHAnsi"/>
          <w:sz w:val="22"/>
          <w:szCs w:val="22"/>
        </w:rPr>
        <w:t xml:space="preserve"> and Smith Street Subdivision.</w:t>
      </w:r>
      <w:r w:rsidR="006A4727">
        <w:rPr>
          <w:rFonts w:cstheme="minorHAnsi"/>
          <w:sz w:val="22"/>
          <w:szCs w:val="22"/>
        </w:rPr>
        <w:t xml:space="preserve"> Resolution #10-2026 A resolution to approved</w:t>
      </w:r>
      <w:r w:rsidRPr="0011112E">
        <w:rPr>
          <w:rFonts w:cstheme="minorHAnsi"/>
          <w:sz w:val="22"/>
          <w:szCs w:val="22"/>
        </w:rPr>
        <w:t xml:space="preserve"> </w:t>
      </w:r>
      <w:r w:rsidR="00523CFE" w:rsidRPr="0011112E">
        <w:rPr>
          <w:rFonts w:cstheme="minorHAnsi"/>
          <w:sz w:val="22"/>
          <w:szCs w:val="22"/>
        </w:rPr>
        <w:t xml:space="preserve">Final Plat for </w:t>
      </w:r>
      <w:r w:rsidR="006A4727">
        <w:rPr>
          <w:rFonts w:cstheme="minorHAnsi"/>
          <w:sz w:val="22"/>
          <w:szCs w:val="22"/>
        </w:rPr>
        <w:t>Coffee Creek Addition was approved on a motion from Puetz</w:t>
      </w:r>
      <w:r w:rsidR="00D50136" w:rsidRPr="0011112E">
        <w:rPr>
          <w:rFonts w:cstheme="minorHAnsi"/>
          <w:sz w:val="22"/>
          <w:szCs w:val="22"/>
        </w:rPr>
        <w:t>, second by Kloser.</w:t>
      </w:r>
      <w:r w:rsidRPr="0011112E">
        <w:rPr>
          <w:rFonts w:cstheme="minorHAnsi"/>
          <w:sz w:val="22"/>
          <w:szCs w:val="22"/>
        </w:rPr>
        <w:t xml:space="preserve"> </w:t>
      </w:r>
      <w:r w:rsidR="006A4727">
        <w:rPr>
          <w:rFonts w:cstheme="minorHAnsi"/>
          <w:sz w:val="22"/>
          <w:szCs w:val="22"/>
        </w:rPr>
        <w:t>Ayes-all.</w:t>
      </w:r>
    </w:p>
    <w:p w14:paraId="1C197344" w14:textId="723830BA" w:rsidR="00D50136" w:rsidRDefault="006A4727" w:rsidP="00833D5F">
      <w:pPr>
        <w:pStyle w:val="NoSpacing"/>
        <w:ind w:firstLine="720"/>
        <w:rPr>
          <w:rFonts w:cstheme="minorHAnsi"/>
          <w:sz w:val="22"/>
          <w:szCs w:val="22"/>
        </w:rPr>
      </w:pPr>
      <w:r>
        <w:rPr>
          <w:rFonts w:cstheme="minorHAnsi"/>
          <w:sz w:val="22"/>
          <w:szCs w:val="22"/>
        </w:rPr>
        <w:t>Resolution #11-2026 A resolution to approved Final Plat for Smith Street Subdivision was approved on a m</w:t>
      </w:r>
      <w:r w:rsidR="00D50136" w:rsidRPr="0011112E">
        <w:rPr>
          <w:rFonts w:cstheme="minorHAnsi"/>
          <w:sz w:val="22"/>
          <w:szCs w:val="22"/>
        </w:rPr>
        <w:t>otion from Puetz, second by Mausser.</w:t>
      </w:r>
      <w:r w:rsidR="00896F9D">
        <w:rPr>
          <w:rFonts w:cstheme="minorHAnsi"/>
          <w:sz w:val="22"/>
          <w:szCs w:val="22"/>
        </w:rPr>
        <w:t xml:space="preserve"> Ayes-</w:t>
      </w:r>
      <w:r>
        <w:rPr>
          <w:rFonts w:cstheme="minorHAnsi"/>
          <w:sz w:val="22"/>
          <w:szCs w:val="22"/>
        </w:rPr>
        <w:t>all.</w:t>
      </w:r>
    </w:p>
    <w:p w14:paraId="006F4D97" w14:textId="583A2EDF" w:rsidR="00D50136" w:rsidRPr="0011112E" w:rsidRDefault="006F3E7C" w:rsidP="006A4727">
      <w:pPr>
        <w:pStyle w:val="NoSpacing"/>
        <w:ind w:firstLine="720"/>
        <w:rPr>
          <w:rFonts w:cstheme="minorHAnsi"/>
          <w:sz w:val="22"/>
          <w:szCs w:val="22"/>
        </w:rPr>
      </w:pPr>
      <w:r w:rsidRPr="0011112E">
        <w:rPr>
          <w:rFonts w:cstheme="minorHAnsi"/>
          <w:sz w:val="22"/>
          <w:szCs w:val="22"/>
        </w:rPr>
        <w:t xml:space="preserve">Puetz made a motion to approve maternity leave at 60% salary and two </w:t>
      </w:r>
      <w:r w:rsidR="00833D5F" w:rsidRPr="0011112E">
        <w:rPr>
          <w:rFonts w:cstheme="minorHAnsi"/>
          <w:sz w:val="22"/>
          <w:szCs w:val="22"/>
        </w:rPr>
        <w:t>weeks’ vacation</w:t>
      </w:r>
      <w:r w:rsidRPr="0011112E">
        <w:rPr>
          <w:rFonts w:cstheme="minorHAnsi"/>
          <w:sz w:val="22"/>
          <w:szCs w:val="22"/>
        </w:rPr>
        <w:t xml:space="preserve">, second by Engelken. </w:t>
      </w:r>
      <w:r w:rsidR="00896F9D">
        <w:rPr>
          <w:rFonts w:cstheme="minorHAnsi"/>
          <w:sz w:val="22"/>
          <w:szCs w:val="22"/>
        </w:rPr>
        <w:t xml:space="preserve">Ayes- </w:t>
      </w:r>
      <w:r w:rsidR="006A4727">
        <w:rPr>
          <w:rFonts w:cstheme="minorHAnsi"/>
          <w:sz w:val="22"/>
          <w:szCs w:val="22"/>
        </w:rPr>
        <w:t>all.</w:t>
      </w:r>
    </w:p>
    <w:p w14:paraId="1A26A613" w14:textId="69C3B7C6" w:rsidR="002D193E" w:rsidRPr="0011112E" w:rsidRDefault="00833D5F" w:rsidP="00A36680">
      <w:pPr>
        <w:pStyle w:val="NoSpacing"/>
        <w:ind w:firstLine="720"/>
        <w:rPr>
          <w:rFonts w:cstheme="minorHAnsi"/>
          <w:sz w:val="22"/>
          <w:szCs w:val="22"/>
        </w:rPr>
      </w:pPr>
      <w:r w:rsidRPr="0011112E">
        <w:rPr>
          <w:rFonts w:cstheme="minorHAnsi"/>
          <w:sz w:val="22"/>
          <w:szCs w:val="22"/>
        </w:rPr>
        <w:t>Klostermann</w:t>
      </w:r>
      <w:r w:rsidR="00523CFE" w:rsidRPr="0011112E">
        <w:rPr>
          <w:rFonts w:cstheme="minorHAnsi"/>
          <w:sz w:val="22"/>
          <w:szCs w:val="22"/>
        </w:rPr>
        <w:t xml:space="preserve"> addressed the Grant Application for the New Vienna Stone Water Tower. It was noted for the record that the project cost to the </w:t>
      </w:r>
      <w:r w:rsidR="006F3E7C" w:rsidRPr="0011112E">
        <w:rPr>
          <w:rFonts w:cstheme="minorHAnsi"/>
          <w:sz w:val="22"/>
          <w:szCs w:val="22"/>
        </w:rPr>
        <w:t>city</w:t>
      </w:r>
      <w:r w:rsidR="00523CFE" w:rsidRPr="0011112E">
        <w:rPr>
          <w:rFonts w:cstheme="minorHAnsi"/>
          <w:sz w:val="22"/>
          <w:szCs w:val="22"/>
        </w:rPr>
        <w:t xml:space="preserve"> is $0.00. The Historical Society raised $9,163 in private funds/pledges to cover the match for the $26,900 bid. </w:t>
      </w:r>
      <w:r w:rsidR="006F3E7C" w:rsidRPr="0011112E">
        <w:rPr>
          <w:rFonts w:cstheme="minorHAnsi"/>
          <w:sz w:val="22"/>
          <w:szCs w:val="22"/>
        </w:rPr>
        <w:t>The council compared this new request to previous proposal which required an $8,000 matching contribution from the city, a request the council originally turned down due to tight budget.</w:t>
      </w:r>
      <w:r w:rsidR="005C7B1D" w:rsidRPr="0011112E">
        <w:rPr>
          <w:rFonts w:cstheme="minorHAnsi"/>
          <w:sz w:val="22"/>
          <w:szCs w:val="22"/>
        </w:rPr>
        <w:t xml:space="preserve"> </w:t>
      </w:r>
      <w:r w:rsidR="002D193E" w:rsidRPr="0011112E">
        <w:rPr>
          <w:rFonts w:cstheme="minorHAnsi"/>
          <w:sz w:val="22"/>
          <w:szCs w:val="22"/>
        </w:rPr>
        <w:t xml:space="preserve">Mayor Langel also clarified that under the Iowa Open Meeting Law, </w:t>
      </w:r>
      <w:r w:rsidR="002C3325" w:rsidRPr="0011112E">
        <w:rPr>
          <w:rFonts w:cstheme="minorHAnsi"/>
          <w:sz w:val="22"/>
          <w:szCs w:val="22"/>
        </w:rPr>
        <w:t xml:space="preserve">they </w:t>
      </w:r>
      <w:r w:rsidR="002D193E" w:rsidRPr="0011112E">
        <w:rPr>
          <w:rFonts w:cstheme="minorHAnsi"/>
          <w:sz w:val="22"/>
          <w:szCs w:val="22"/>
        </w:rPr>
        <w:t>are strictly prohibited from signing contracts or authorizing actions outside of a noticed public meeting.</w:t>
      </w:r>
    </w:p>
    <w:p w14:paraId="79BDBA5A" w14:textId="078125EE" w:rsidR="001A5B76" w:rsidRPr="0011112E" w:rsidRDefault="006F3E7C" w:rsidP="005C7B1D">
      <w:pPr>
        <w:pStyle w:val="NoSpacing"/>
        <w:ind w:firstLine="720"/>
        <w:rPr>
          <w:rFonts w:cstheme="minorHAnsi"/>
          <w:sz w:val="22"/>
          <w:szCs w:val="22"/>
        </w:rPr>
      </w:pPr>
      <w:r w:rsidRPr="0011112E">
        <w:rPr>
          <w:rFonts w:cstheme="minorHAnsi"/>
          <w:sz w:val="22"/>
          <w:szCs w:val="22"/>
        </w:rPr>
        <w:t xml:space="preserve">Motion </w:t>
      </w:r>
      <w:r w:rsidR="002D193E" w:rsidRPr="0011112E">
        <w:rPr>
          <w:rFonts w:cstheme="minorHAnsi"/>
          <w:sz w:val="22"/>
          <w:szCs w:val="22"/>
        </w:rPr>
        <w:t>from Puetz to approve the mayor signing the Ownership Certification, contingent upon the Historical Society providing the City with full copies of all submitted state paperwork to maintain proper record, second by Mausser</w:t>
      </w:r>
      <w:r w:rsidR="005C7B1D" w:rsidRPr="0011112E">
        <w:rPr>
          <w:rFonts w:cstheme="minorHAnsi"/>
          <w:sz w:val="22"/>
          <w:szCs w:val="22"/>
        </w:rPr>
        <w:t>.</w:t>
      </w:r>
      <w:r w:rsidR="00162A8E">
        <w:rPr>
          <w:rFonts w:cstheme="minorHAnsi"/>
          <w:sz w:val="22"/>
          <w:szCs w:val="22"/>
        </w:rPr>
        <w:t xml:space="preserve"> Ayes- </w:t>
      </w:r>
      <w:r w:rsidR="006A4727">
        <w:rPr>
          <w:rFonts w:cstheme="minorHAnsi"/>
          <w:sz w:val="22"/>
          <w:szCs w:val="22"/>
        </w:rPr>
        <w:t>all.</w:t>
      </w:r>
    </w:p>
    <w:p w14:paraId="2E93DD1B" w14:textId="77777777" w:rsidR="00F656D5" w:rsidRDefault="00523CFE" w:rsidP="00F656D5">
      <w:pPr>
        <w:pStyle w:val="NoSpacing"/>
        <w:ind w:firstLine="720"/>
        <w:rPr>
          <w:rFonts w:cstheme="minorHAnsi"/>
          <w:sz w:val="22"/>
          <w:szCs w:val="22"/>
        </w:rPr>
      </w:pPr>
      <w:r w:rsidRPr="0011112E">
        <w:rPr>
          <w:rFonts w:cstheme="minorHAnsi"/>
          <w:sz w:val="22"/>
          <w:szCs w:val="22"/>
        </w:rPr>
        <w:t>A resident expressed concerns regarding property lines near the Co-op and city maintenance of the ditch.  Eli will be instructed to maintain the area up to the sig</w:t>
      </w:r>
      <w:r w:rsidR="005C7B1D" w:rsidRPr="0011112E">
        <w:rPr>
          <w:rFonts w:cstheme="minorHAnsi"/>
          <w:sz w:val="22"/>
          <w:szCs w:val="22"/>
        </w:rPr>
        <w:t>n</w:t>
      </w:r>
      <w:r w:rsidRPr="0011112E">
        <w:rPr>
          <w:rFonts w:cstheme="minorHAnsi"/>
          <w:sz w:val="22"/>
          <w:szCs w:val="22"/>
        </w:rPr>
        <w:t>.</w:t>
      </w:r>
      <w:r w:rsidR="00162A8E" w:rsidRPr="00162A8E">
        <w:rPr>
          <w:rFonts w:cstheme="minorHAnsi"/>
          <w:sz w:val="22"/>
          <w:szCs w:val="22"/>
        </w:rPr>
        <w:t xml:space="preserve"> </w:t>
      </w:r>
      <w:r w:rsidR="00162A8E" w:rsidRPr="0011112E">
        <w:rPr>
          <w:rFonts w:cstheme="minorHAnsi"/>
          <w:sz w:val="22"/>
          <w:szCs w:val="22"/>
        </w:rPr>
        <w:t xml:space="preserve">Discussion regarding early morning mowing (7:00 A.M.). The council advised staff to avoid mowing the park while children are boarding school </w:t>
      </w:r>
      <w:proofErr w:type="spellStart"/>
      <w:proofErr w:type="gramStart"/>
      <w:r w:rsidR="00162A8E" w:rsidRPr="0011112E">
        <w:rPr>
          <w:rFonts w:cstheme="minorHAnsi"/>
          <w:sz w:val="22"/>
          <w:szCs w:val="22"/>
        </w:rPr>
        <w:t>buses.</w:t>
      </w:r>
      <w:r w:rsidRPr="0011112E">
        <w:rPr>
          <w:rFonts w:cstheme="minorHAnsi"/>
          <w:sz w:val="22"/>
          <w:szCs w:val="22"/>
        </w:rPr>
        <w:t>Council</w:t>
      </w:r>
      <w:proofErr w:type="spellEnd"/>
      <w:proofErr w:type="gramEnd"/>
      <w:r w:rsidRPr="0011112E">
        <w:rPr>
          <w:rFonts w:cstheme="minorHAnsi"/>
          <w:sz w:val="22"/>
          <w:szCs w:val="22"/>
        </w:rPr>
        <w:t xml:space="preserve"> noted a compliment from a citizen regarding the improved water quality (lack of smell) since Dan Pike took over water operations.</w:t>
      </w:r>
      <w:r w:rsidR="005C7B1D" w:rsidRPr="0011112E">
        <w:rPr>
          <w:rFonts w:cstheme="minorHAnsi"/>
          <w:sz w:val="22"/>
          <w:szCs w:val="22"/>
        </w:rPr>
        <w:t xml:space="preserve"> </w:t>
      </w:r>
    </w:p>
    <w:p w14:paraId="1292383D" w14:textId="3C5B5F16" w:rsidR="00E84445" w:rsidRPr="0011112E" w:rsidRDefault="00A26020" w:rsidP="007E6512">
      <w:pPr>
        <w:pStyle w:val="NoSpacing"/>
        <w:ind w:firstLine="720"/>
        <w:rPr>
          <w:rFonts w:cstheme="minorHAnsi"/>
          <w:sz w:val="22"/>
          <w:szCs w:val="22"/>
        </w:rPr>
      </w:pPr>
      <w:r w:rsidRPr="0011112E">
        <w:rPr>
          <w:rFonts w:cstheme="minorHAnsi"/>
          <w:sz w:val="22"/>
          <w:szCs w:val="22"/>
        </w:rPr>
        <w:t xml:space="preserve">There being no further business to discuss the meeting was adjourned on a motion from Puetz, second by Mausser at </w:t>
      </w:r>
      <w:r w:rsidR="00896F9D">
        <w:rPr>
          <w:rFonts w:cstheme="minorHAnsi"/>
          <w:sz w:val="22"/>
          <w:szCs w:val="22"/>
        </w:rPr>
        <w:t>7:30pm</w:t>
      </w:r>
      <w:r w:rsidRPr="0011112E">
        <w:rPr>
          <w:rFonts w:cstheme="minorHAnsi"/>
          <w:sz w:val="22"/>
          <w:szCs w:val="22"/>
        </w:rPr>
        <w:t xml:space="preserve">.  Submitted by </w:t>
      </w:r>
      <w:proofErr w:type="spellStart"/>
      <w:r w:rsidRPr="0011112E">
        <w:rPr>
          <w:rFonts w:cstheme="minorHAnsi"/>
          <w:sz w:val="22"/>
          <w:szCs w:val="22"/>
        </w:rPr>
        <w:t>Merrylyn</w:t>
      </w:r>
      <w:proofErr w:type="spellEnd"/>
      <w:r w:rsidRPr="0011112E">
        <w:rPr>
          <w:rFonts w:cstheme="minorHAnsi"/>
          <w:sz w:val="22"/>
          <w:szCs w:val="22"/>
        </w:rPr>
        <w:t xml:space="preserve"> De Ocampo, City Clerk</w:t>
      </w:r>
      <w:r w:rsidR="00F656D5">
        <w:rPr>
          <w:rFonts w:cstheme="minorHAnsi"/>
          <w:sz w:val="22"/>
          <w:szCs w:val="22"/>
        </w:rPr>
        <w:t>.</w:t>
      </w:r>
      <w:r w:rsidRPr="0011112E">
        <w:rPr>
          <w:rFonts w:cstheme="minorHAnsi"/>
          <w:sz w:val="22"/>
          <w:szCs w:val="22"/>
        </w:rPr>
        <w:t xml:space="preserve">    </w:t>
      </w:r>
    </w:p>
    <w:sectPr w:rsidR="00E84445" w:rsidRPr="0011112E" w:rsidSect="00F656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79F72" w14:textId="77777777" w:rsidR="0096582A" w:rsidRDefault="0096582A" w:rsidP="005C7B1D">
      <w:pPr>
        <w:spacing w:after="0" w:line="240" w:lineRule="auto"/>
      </w:pPr>
      <w:r>
        <w:separator/>
      </w:r>
    </w:p>
  </w:endnote>
  <w:endnote w:type="continuationSeparator" w:id="0">
    <w:p w14:paraId="730684DE" w14:textId="77777777" w:rsidR="0096582A" w:rsidRDefault="0096582A" w:rsidP="005C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E775" w14:textId="77777777" w:rsidR="0096582A" w:rsidRDefault="0096582A" w:rsidP="005C7B1D">
      <w:pPr>
        <w:spacing w:after="0" w:line="240" w:lineRule="auto"/>
      </w:pPr>
      <w:r>
        <w:separator/>
      </w:r>
    </w:p>
  </w:footnote>
  <w:footnote w:type="continuationSeparator" w:id="0">
    <w:p w14:paraId="0A4FCCF4" w14:textId="77777777" w:rsidR="0096582A" w:rsidRDefault="0096582A" w:rsidP="005C7B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FE"/>
    <w:rsid w:val="00064520"/>
    <w:rsid w:val="00066CF3"/>
    <w:rsid w:val="0008296B"/>
    <w:rsid w:val="0011112E"/>
    <w:rsid w:val="00162A8E"/>
    <w:rsid w:val="001A5B76"/>
    <w:rsid w:val="001C024D"/>
    <w:rsid w:val="002312C2"/>
    <w:rsid w:val="002568D2"/>
    <w:rsid w:val="002C3325"/>
    <w:rsid w:val="002D193E"/>
    <w:rsid w:val="00310854"/>
    <w:rsid w:val="003302D6"/>
    <w:rsid w:val="004B7B8B"/>
    <w:rsid w:val="005100B2"/>
    <w:rsid w:val="00523CFE"/>
    <w:rsid w:val="0057489C"/>
    <w:rsid w:val="005865B0"/>
    <w:rsid w:val="005C7B1D"/>
    <w:rsid w:val="006A4727"/>
    <w:rsid w:val="006E2431"/>
    <w:rsid w:val="006F3E7C"/>
    <w:rsid w:val="00721FAA"/>
    <w:rsid w:val="00790E8A"/>
    <w:rsid w:val="00793679"/>
    <w:rsid w:val="007A3E48"/>
    <w:rsid w:val="007E6512"/>
    <w:rsid w:val="00833D5F"/>
    <w:rsid w:val="00864FD0"/>
    <w:rsid w:val="00896F9D"/>
    <w:rsid w:val="0096582A"/>
    <w:rsid w:val="00974002"/>
    <w:rsid w:val="00A26020"/>
    <w:rsid w:val="00A36680"/>
    <w:rsid w:val="00A80238"/>
    <w:rsid w:val="00AC04F8"/>
    <w:rsid w:val="00AD30F7"/>
    <w:rsid w:val="00CB274C"/>
    <w:rsid w:val="00CC6788"/>
    <w:rsid w:val="00D50136"/>
    <w:rsid w:val="00DB7119"/>
    <w:rsid w:val="00DC4AC7"/>
    <w:rsid w:val="00E03C35"/>
    <w:rsid w:val="00E84445"/>
    <w:rsid w:val="00EF08FF"/>
    <w:rsid w:val="00F656D5"/>
    <w:rsid w:val="00FF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7186"/>
  <w15:chartTrackingRefBased/>
  <w15:docId w15:val="{E04B0DC4-35B0-4AAE-B04F-C15C3E60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C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3C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3C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3C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3C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3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C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3C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3C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3C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3C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3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CFE"/>
    <w:rPr>
      <w:rFonts w:eastAsiaTheme="majorEastAsia" w:cstheme="majorBidi"/>
      <w:color w:val="272727" w:themeColor="text1" w:themeTint="D8"/>
    </w:rPr>
  </w:style>
  <w:style w:type="paragraph" w:styleId="Title">
    <w:name w:val="Title"/>
    <w:basedOn w:val="Normal"/>
    <w:next w:val="Normal"/>
    <w:link w:val="TitleChar"/>
    <w:uiPriority w:val="10"/>
    <w:qFormat/>
    <w:rsid w:val="00523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CFE"/>
    <w:pPr>
      <w:spacing w:before="160"/>
      <w:jc w:val="center"/>
    </w:pPr>
    <w:rPr>
      <w:i/>
      <w:iCs/>
      <w:color w:val="404040" w:themeColor="text1" w:themeTint="BF"/>
    </w:rPr>
  </w:style>
  <w:style w:type="character" w:customStyle="1" w:styleId="QuoteChar">
    <w:name w:val="Quote Char"/>
    <w:basedOn w:val="DefaultParagraphFont"/>
    <w:link w:val="Quote"/>
    <w:uiPriority w:val="29"/>
    <w:rsid w:val="00523CFE"/>
    <w:rPr>
      <w:i/>
      <w:iCs/>
      <w:color w:val="404040" w:themeColor="text1" w:themeTint="BF"/>
    </w:rPr>
  </w:style>
  <w:style w:type="paragraph" w:styleId="ListParagraph">
    <w:name w:val="List Paragraph"/>
    <w:basedOn w:val="Normal"/>
    <w:uiPriority w:val="34"/>
    <w:qFormat/>
    <w:rsid w:val="00523CFE"/>
    <w:pPr>
      <w:ind w:left="720"/>
      <w:contextualSpacing/>
    </w:pPr>
  </w:style>
  <w:style w:type="character" w:styleId="IntenseEmphasis">
    <w:name w:val="Intense Emphasis"/>
    <w:basedOn w:val="DefaultParagraphFont"/>
    <w:uiPriority w:val="21"/>
    <w:qFormat/>
    <w:rsid w:val="00523CFE"/>
    <w:rPr>
      <w:i/>
      <w:iCs/>
      <w:color w:val="2F5496" w:themeColor="accent1" w:themeShade="BF"/>
    </w:rPr>
  </w:style>
  <w:style w:type="paragraph" w:styleId="IntenseQuote">
    <w:name w:val="Intense Quote"/>
    <w:basedOn w:val="Normal"/>
    <w:next w:val="Normal"/>
    <w:link w:val="IntenseQuoteChar"/>
    <w:uiPriority w:val="30"/>
    <w:qFormat/>
    <w:rsid w:val="00523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3CFE"/>
    <w:rPr>
      <w:i/>
      <w:iCs/>
      <w:color w:val="2F5496" w:themeColor="accent1" w:themeShade="BF"/>
    </w:rPr>
  </w:style>
  <w:style w:type="character" w:styleId="IntenseReference">
    <w:name w:val="Intense Reference"/>
    <w:basedOn w:val="DefaultParagraphFont"/>
    <w:uiPriority w:val="32"/>
    <w:qFormat/>
    <w:rsid w:val="00523CFE"/>
    <w:rPr>
      <w:b/>
      <w:bCs/>
      <w:smallCaps/>
      <w:color w:val="2F5496" w:themeColor="accent1" w:themeShade="BF"/>
      <w:spacing w:val="5"/>
    </w:rPr>
  </w:style>
  <w:style w:type="paragraph" w:styleId="NoSpacing">
    <w:name w:val="No Spacing"/>
    <w:uiPriority w:val="1"/>
    <w:qFormat/>
    <w:rsid w:val="004B7B8B"/>
    <w:pPr>
      <w:spacing w:after="0" w:line="240" w:lineRule="auto"/>
    </w:pPr>
  </w:style>
  <w:style w:type="paragraph" w:styleId="Header">
    <w:name w:val="header"/>
    <w:basedOn w:val="Normal"/>
    <w:link w:val="HeaderChar"/>
    <w:uiPriority w:val="99"/>
    <w:unhideWhenUsed/>
    <w:rsid w:val="005C7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B1D"/>
  </w:style>
  <w:style w:type="paragraph" w:styleId="Footer">
    <w:name w:val="footer"/>
    <w:basedOn w:val="Normal"/>
    <w:link w:val="FooterChar"/>
    <w:uiPriority w:val="99"/>
    <w:unhideWhenUsed/>
    <w:rsid w:val="005C7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Oberbroeckling</dc:creator>
  <cp:keywords/>
  <dc:description/>
  <cp:lastModifiedBy>Angie Oberbroeckling</cp:lastModifiedBy>
  <cp:revision>16</cp:revision>
  <cp:lastPrinted>2026-05-11T13:39:00Z</cp:lastPrinted>
  <dcterms:created xsi:type="dcterms:W3CDTF">2026-05-07T15:06:00Z</dcterms:created>
  <dcterms:modified xsi:type="dcterms:W3CDTF">2026-05-11T20:45:00Z</dcterms:modified>
</cp:coreProperties>
</file>