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68" w:rsidRDefault="00C54894" w:rsidP="00C54894">
      <w:pPr>
        <w:spacing w:line="276" w:lineRule="auto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b/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-317659</wp:posOffset>
            </wp:positionH>
            <wp:positionV relativeFrom="margin">
              <wp:posOffset>-322563</wp:posOffset>
            </wp:positionV>
            <wp:extent cx="842445" cy="1134322"/>
            <wp:effectExtent l="139700" t="279400" r="154940" b="2692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-150nw-206637145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2" r="21775"/>
                    <a:stretch/>
                  </pic:blipFill>
                  <pic:spPr bwMode="auto">
                    <a:xfrm rot="13887132">
                      <a:off x="0" y="0"/>
                      <a:ext cx="857478" cy="1154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5A6">
        <w:rPr>
          <w:rFonts w:ascii="Baskerville Old Face" w:hAnsi="Baskerville Old Face"/>
          <w:sz w:val="36"/>
          <w:szCs w:val="36"/>
        </w:rPr>
        <w:t>CHEW’S MULTI-CULTURAL</w:t>
      </w:r>
    </w:p>
    <w:p w:rsidR="004115A6" w:rsidRDefault="008F3568" w:rsidP="00C54894">
      <w:pPr>
        <w:spacing w:line="276" w:lineRule="auto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HAIR AFFAIR EXPO 2020</w:t>
      </w:r>
    </w:p>
    <w:p w:rsidR="00585F4B" w:rsidRDefault="00585F4B" w:rsidP="00126036">
      <w:pPr>
        <w:spacing w:line="276" w:lineRule="auto"/>
        <w:jc w:val="center"/>
        <w:rPr>
          <w:rFonts w:ascii="Baskerville Old Face" w:hAnsi="Baskerville Old Face"/>
          <w:sz w:val="36"/>
          <w:szCs w:val="36"/>
        </w:rPr>
      </w:pPr>
      <w:r w:rsidRPr="008F3568">
        <w:rPr>
          <w:noProof/>
          <w:color w:val="385623" w:themeColor="accent6" w:themeShade="80"/>
          <w:sz w:val="76"/>
          <w:szCs w:val="76"/>
        </w:rPr>
        <w:drawing>
          <wp:anchor distT="0" distB="0" distL="114300" distR="114300" simplePos="0" relativeHeight="251659264" behindDoc="1" locked="0" layoutInCell="1" allowOverlap="1" wp14:anchorId="46BCC3A1" wp14:editId="52A9D8BF">
            <wp:simplePos x="0" y="0"/>
            <wp:positionH relativeFrom="margin">
              <wp:align>center</wp:align>
            </wp:positionH>
            <wp:positionV relativeFrom="page">
              <wp:posOffset>1720850</wp:posOffset>
            </wp:positionV>
            <wp:extent cx="4871085" cy="293370"/>
            <wp:effectExtent l="0" t="0" r="5715" b="0"/>
            <wp:wrapTight wrapText="bothSides">
              <wp:wrapPolygon edited="0">
                <wp:start x="1858" y="0"/>
                <wp:lineTo x="0" y="7013"/>
                <wp:lineTo x="0" y="18234"/>
                <wp:lineTo x="7011" y="19636"/>
                <wp:lineTo x="14614" y="19636"/>
                <wp:lineTo x="21541" y="19636"/>
                <wp:lineTo x="21541" y="7013"/>
                <wp:lineTo x="19260" y="0"/>
                <wp:lineTo x="1858" y="0"/>
              </wp:wrapPolygon>
            </wp:wrapTight>
            <wp:docPr id="1" name="Picture 1" descr="http://www.clker.com/cliparts/u/L/R/M/H/h/purple-scroll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ker.com/cliparts/u/L/R/M/H/h/purple-scroll-h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894" w:rsidRDefault="00C54894" w:rsidP="00126036">
      <w:pPr>
        <w:spacing w:line="276" w:lineRule="auto"/>
        <w:jc w:val="center"/>
        <w:rPr>
          <w:rFonts w:ascii="Baskerville Old Face" w:hAnsi="Baskerville Old Face"/>
          <w:b/>
          <w:noProof/>
          <w:sz w:val="40"/>
          <w:szCs w:val="40"/>
        </w:rPr>
      </w:pPr>
    </w:p>
    <w:p w:rsidR="00126036" w:rsidRPr="000C03F3" w:rsidRDefault="008F3568" w:rsidP="00126036">
      <w:pPr>
        <w:spacing w:line="276" w:lineRule="auto"/>
        <w:jc w:val="center"/>
        <w:rPr>
          <w:rFonts w:ascii="Baskerville Old Face" w:hAnsi="Baskerville Old Face"/>
          <w:b/>
          <w:i/>
          <w:sz w:val="40"/>
          <w:szCs w:val="40"/>
        </w:rPr>
      </w:pPr>
      <w:r w:rsidRPr="000C03F3">
        <w:rPr>
          <w:rFonts w:ascii="Baskerville Old Face" w:hAnsi="Baskerville Old Face"/>
          <w:b/>
          <w:i/>
          <w:sz w:val="40"/>
          <w:szCs w:val="40"/>
        </w:rPr>
        <w:t>CELEBRATING 20 YEARS</w:t>
      </w:r>
    </w:p>
    <w:p w:rsidR="00DE5EB7" w:rsidRPr="00272757" w:rsidRDefault="00DE5EB7" w:rsidP="00126036">
      <w:pPr>
        <w:spacing w:line="276" w:lineRule="auto"/>
        <w:jc w:val="center"/>
        <w:rPr>
          <w:rFonts w:ascii="Baskerville Old Face" w:hAnsi="Baskerville Old Face"/>
          <w:b/>
          <w:sz w:val="40"/>
          <w:szCs w:val="40"/>
        </w:rPr>
      </w:pPr>
    </w:p>
    <w:p w:rsidR="00585F4B" w:rsidRDefault="00DE5EB7" w:rsidP="00DE5EB7">
      <w:pPr>
        <w:spacing w:line="276" w:lineRule="auto"/>
        <w:rPr>
          <w:rFonts w:ascii="Vijaya" w:hAnsi="Vijaya" w:cs="Vijaya"/>
          <w:sz w:val="40"/>
          <w:szCs w:val="40"/>
        </w:rPr>
      </w:pPr>
      <w:r>
        <w:rPr>
          <w:rFonts w:ascii="Vijaya" w:hAnsi="Vijaya" w:cs="Vijaya"/>
          <w:sz w:val="40"/>
          <w:szCs w:val="40"/>
        </w:rPr>
        <w:tab/>
      </w:r>
      <w:r w:rsidR="008F3568" w:rsidRPr="00DE5EB7">
        <w:rPr>
          <w:rFonts w:ascii="Vijaya" w:hAnsi="Vijaya" w:cs="Vijaya"/>
          <w:sz w:val="40"/>
          <w:szCs w:val="40"/>
        </w:rPr>
        <w:t>With a RAPACIOUS A</w:t>
      </w:r>
      <w:r w:rsidRPr="00DE5EB7">
        <w:rPr>
          <w:rFonts w:ascii="Vijaya" w:hAnsi="Vijaya" w:cs="Vijaya"/>
          <w:sz w:val="40"/>
          <w:szCs w:val="40"/>
        </w:rPr>
        <w:t xml:space="preserve">PPETITE for the Hair and Beauty </w:t>
      </w:r>
      <w:r w:rsidR="008F3568" w:rsidRPr="00DE5EB7">
        <w:rPr>
          <w:rFonts w:ascii="Vijaya" w:hAnsi="Vijaya" w:cs="Vijaya"/>
          <w:sz w:val="40"/>
          <w:szCs w:val="40"/>
        </w:rPr>
        <w:t>Industry…The Legendary Mr. Russell Chew</w:t>
      </w:r>
      <w:r w:rsidR="000B76AA" w:rsidRPr="00DE5EB7">
        <w:rPr>
          <w:rFonts w:ascii="Vijaya" w:hAnsi="Vijaya" w:cs="Vijaya"/>
          <w:sz w:val="40"/>
          <w:szCs w:val="40"/>
        </w:rPr>
        <w:t xml:space="preserve"> invites you to Experience Amazing at this EPIC Hair/Beauty Show as we CELEBRATE 20 Years of SWLA Biggest B2B EXHIBITION.  Trade Show, conference and networking event for the </w:t>
      </w:r>
      <w:r w:rsidR="00F61E15">
        <w:rPr>
          <w:rFonts w:ascii="Vijaya" w:hAnsi="Vijaya" w:cs="Vijaya"/>
          <w:sz w:val="40"/>
          <w:szCs w:val="40"/>
        </w:rPr>
        <w:t>H</w:t>
      </w:r>
      <w:r w:rsidR="000B76AA" w:rsidRPr="00DE5EB7">
        <w:rPr>
          <w:rFonts w:ascii="Vijaya" w:hAnsi="Vijaya" w:cs="Vijaya"/>
          <w:sz w:val="40"/>
          <w:szCs w:val="40"/>
        </w:rPr>
        <w:t xml:space="preserve">air and Beauty industry.  Having your charisma </w:t>
      </w:r>
      <w:r w:rsidRPr="00DE5EB7">
        <w:rPr>
          <w:rFonts w:ascii="Vijaya" w:hAnsi="Vijaya" w:cs="Vijaya"/>
          <w:sz w:val="40"/>
          <w:szCs w:val="40"/>
        </w:rPr>
        <w:t>would make</w:t>
      </w:r>
      <w:r w:rsidR="000B76AA" w:rsidRPr="00DE5EB7">
        <w:rPr>
          <w:rFonts w:ascii="Vijaya" w:hAnsi="Vijaya" w:cs="Vijaya"/>
          <w:sz w:val="40"/>
          <w:szCs w:val="40"/>
        </w:rPr>
        <w:t xml:space="preserve"> this event the most significant area interactive session for the </w:t>
      </w:r>
      <w:r w:rsidRPr="00DE5EB7">
        <w:rPr>
          <w:rFonts w:ascii="Vijaya" w:hAnsi="Vijaya" w:cs="Vijaya"/>
          <w:sz w:val="40"/>
          <w:szCs w:val="40"/>
        </w:rPr>
        <w:t>H</w:t>
      </w:r>
      <w:r w:rsidR="000B76AA" w:rsidRPr="00DE5EB7">
        <w:rPr>
          <w:rFonts w:ascii="Vijaya" w:hAnsi="Vijaya" w:cs="Vijaya"/>
          <w:sz w:val="40"/>
          <w:szCs w:val="40"/>
        </w:rPr>
        <w:t>air and Beauty industry when your business is based on networking leads, this is the place to see and be seen.</w:t>
      </w:r>
      <w:r>
        <w:rPr>
          <w:rFonts w:ascii="Vijaya" w:hAnsi="Vijaya" w:cs="Vijaya"/>
          <w:sz w:val="40"/>
          <w:szCs w:val="40"/>
        </w:rPr>
        <w:t xml:space="preserve"> </w:t>
      </w:r>
      <w:r w:rsidR="000B76AA" w:rsidRPr="00DE5EB7">
        <w:rPr>
          <w:rFonts w:ascii="Vijaya" w:hAnsi="Vijaya" w:cs="Vijaya"/>
          <w:sz w:val="40"/>
          <w:szCs w:val="40"/>
        </w:rPr>
        <w:t>Treat yourself to CS (Creativity Start-up</w:t>
      </w:r>
      <w:r w:rsidR="00585F4B" w:rsidRPr="00DE5EB7">
        <w:rPr>
          <w:rFonts w:ascii="Vijaya" w:hAnsi="Vijaya" w:cs="Vijaya"/>
          <w:sz w:val="40"/>
          <w:szCs w:val="40"/>
        </w:rPr>
        <w:t>)</w:t>
      </w:r>
      <w:r w:rsidR="000B76AA" w:rsidRPr="00DE5EB7">
        <w:rPr>
          <w:rFonts w:ascii="Vijaya" w:hAnsi="Vijaya" w:cs="Vijaya"/>
          <w:sz w:val="40"/>
          <w:szCs w:val="40"/>
        </w:rPr>
        <w:t xml:space="preserve"> Therapy by attending the CHEW’S Multicultural Hair Affair Expo 2020</w:t>
      </w:r>
      <w:r w:rsidR="00585F4B" w:rsidRPr="00DE5EB7">
        <w:rPr>
          <w:rFonts w:ascii="Vijaya" w:hAnsi="Vijaya" w:cs="Vijaya"/>
          <w:sz w:val="40"/>
          <w:szCs w:val="40"/>
        </w:rPr>
        <w:t>.</w:t>
      </w:r>
      <w:bookmarkStart w:id="0" w:name="_GoBack"/>
      <w:bookmarkEnd w:id="0"/>
    </w:p>
    <w:p w:rsidR="00DE5EB7" w:rsidRPr="00DE5EB7" w:rsidRDefault="00DE5EB7" w:rsidP="00DE5EB7">
      <w:pPr>
        <w:spacing w:line="276" w:lineRule="auto"/>
        <w:rPr>
          <w:rFonts w:ascii="Vijaya" w:hAnsi="Vijaya" w:cs="Vijaya"/>
          <w:sz w:val="40"/>
          <w:szCs w:val="40"/>
        </w:rPr>
      </w:pPr>
    </w:p>
    <w:p w:rsidR="00DE5EB7" w:rsidRPr="00DE5EB7" w:rsidRDefault="000B76AA" w:rsidP="00DE5EB7">
      <w:pPr>
        <w:spacing w:line="276" w:lineRule="auto"/>
        <w:rPr>
          <w:rFonts w:ascii="Vijaya" w:hAnsi="Vijaya" w:cs="Vijaya"/>
          <w:sz w:val="40"/>
          <w:szCs w:val="40"/>
        </w:rPr>
      </w:pPr>
      <w:r w:rsidRPr="00DE5EB7">
        <w:rPr>
          <w:rFonts w:ascii="Vijaya" w:hAnsi="Vijaya" w:cs="Vijaya"/>
          <w:b/>
          <w:color w:val="385623" w:themeColor="accent6" w:themeShade="80"/>
          <w:sz w:val="40"/>
          <w:szCs w:val="40"/>
        </w:rPr>
        <w:t>CHEW ON IT</w:t>
      </w:r>
      <w:r w:rsidRPr="00DE5EB7">
        <w:rPr>
          <w:rFonts w:ascii="Vijaya" w:hAnsi="Vijaya" w:cs="Vijaya"/>
          <w:sz w:val="40"/>
          <w:szCs w:val="40"/>
        </w:rPr>
        <w:t xml:space="preserve">: </w:t>
      </w:r>
      <w:r w:rsidR="00585F4B" w:rsidRPr="00DE5EB7">
        <w:rPr>
          <w:rFonts w:ascii="Vijaya" w:hAnsi="Vijaya" w:cs="Vijaya"/>
          <w:sz w:val="40"/>
          <w:szCs w:val="40"/>
        </w:rPr>
        <w:t xml:space="preserve">Business expenses are tax-deductible.  Then look for a serious ROI (return on investment) for your time and capital.  CHA </w:t>
      </w:r>
      <w:proofErr w:type="spellStart"/>
      <w:r w:rsidR="00585F4B" w:rsidRPr="00DE5EB7">
        <w:rPr>
          <w:rFonts w:ascii="Vijaya" w:hAnsi="Vijaya" w:cs="Vijaya"/>
          <w:sz w:val="40"/>
          <w:szCs w:val="40"/>
        </w:rPr>
        <w:t>CHA</w:t>
      </w:r>
      <w:proofErr w:type="spellEnd"/>
      <w:r w:rsidR="00585F4B" w:rsidRPr="00DE5EB7">
        <w:rPr>
          <w:rFonts w:ascii="Vijaya" w:hAnsi="Vijaya" w:cs="Vijaya"/>
          <w:sz w:val="40"/>
          <w:szCs w:val="40"/>
        </w:rPr>
        <w:t xml:space="preserve"> (Come Home Ability) @Chew’s Multicultural Hair Affair Expo 2020 in Lake Charles, LA, Lake Charles Civic Center.</w:t>
      </w:r>
    </w:p>
    <w:p w:rsidR="000C03F3" w:rsidRDefault="000C03F3" w:rsidP="00126036">
      <w:pPr>
        <w:spacing w:line="276" w:lineRule="auto"/>
        <w:jc w:val="center"/>
        <w:rPr>
          <w:rFonts w:ascii="Vijaya" w:hAnsi="Vijaya" w:cs="Vijaya"/>
          <w:b/>
          <w:color w:val="385623" w:themeColor="accent6" w:themeShade="80"/>
          <w:sz w:val="52"/>
          <w:szCs w:val="52"/>
        </w:rPr>
      </w:pPr>
    </w:p>
    <w:p w:rsidR="008F3568" w:rsidRPr="00C54894" w:rsidRDefault="00C54894" w:rsidP="00126036">
      <w:pPr>
        <w:spacing w:line="276" w:lineRule="auto"/>
        <w:jc w:val="center"/>
        <w:rPr>
          <w:rFonts w:ascii="Vijaya" w:hAnsi="Vijaya" w:cs="Vijaya"/>
          <w:b/>
          <w:color w:val="385623" w:themeColor="accent6" w:themeShade="8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8A6D451" wp14:editId="232BF7AD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830247" cy="967740"/>
            <wp:effectExtent l="0" t="0" r="8255" b="3810"/>
            <wp:wrapNone/>
            <wp:docPr id="5" name="Picture 5" descr="http://c0019913.cdn1.cloudfiles.rackspacecloud.com/Andis-Pro-Hair-Clip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0019913.cdn1.cloudfiles.rackspacecloud.com/Andis-Pro-Hair-Clipp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5" r="17241" b="16247"/>
                    <a:stretch/>
                  </pic:blipFill>
                  <pic:spPr bwMode="auto">
                    <a:xfrm>
                      <a:off x="0" y="0"/>
                      <a:ext cx="830247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F4B" w:rsidRPr="00C54894">
        <w:rPr>
          <w:rFonts w:ascii="Vijaya" w:hAnsi="Vijaya" w:cs="Vijaya"/>
          <w:b/>
          <w:color w:val="385623" w:themeColor="accent6" w:themeShade="80"/>
          <w:sz w:val="52"/>
          <w:szCs w:val="52"/>
        </w:rPr>
        <w:t>“GIT CHA SUM”</w:t>
      </w:r>
    </w:p>
    <w:p w:rsidR="00061D94" w:rsidRPr="00205971" w:rsidRDefault="00061D94" w:rsidP="00DE5EB7">
      <w:pPr>
        <w:spacing w:line="276" w:lineRule="auto"/>
        <w:jc w:val="center"/>
        <w:rPr>
          <w:rFonts w:ascii="Baskerville Old Face" w:hAnsi="Baskerville Old Face"/>
          <w:b/>
          <w:noProof/>
          <w:sz w:val="56"/>
          <w:szCs w:val="56"/>
        </w:rPr>
      </w:pPr>
      <w:r w:rsidRPr="00205971">
        <w:rPr>
          <w:rFonts w:ascii="Baskerville Old Face" w:hAnsi="Baskerville Old Face"/>
          <w:b/>
          <w:noProof/>
          <w:sz w:val="56"/>
          <w:szCs w:val="56"/>
        </w:rPr>
        <w:lastRenderedPageBreak/>
        <w:t>EXHIBITORS FYI</w:t>
      </w:r>
    </w:p>
    <w:p w:rsidR="0038261F" w:rsidRPr="00A4250D" w:rsidRDefault="00585F4B" w:rsidP="00061D94">
      <w:pPr>
        <w:tabs>
          <w:tab w:val="left" w:pos="4065"/>
        </w:tabs>
        <w:spacing w:after="0" w:line="240" w:lineRule="auto"/>
        <w:jc w:val="center"/>
        <w:rPr>
          <w:rFonts w:ascii="Baskerville Old Face" w:hAnsi="Baskerville Old Face"/>
          <w:b/>
          <w:noProof/>
          <w:sz w:val="56"/>
          <w:szCs w:val="56"/>
        </w:rPr>
      </w:pPr>
      <w:r>
        <w:rPr>
          <w:rFonts w:ascii="Baskerville Old Face" w:hAnsi="Baskerville Old Face"/>
          <w:b/>
          <w:noProof/>
          <w:sz w:val="56"/>
          <w:szCs w:val="5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640080</wp:posOffset>
            </wp:positionH>
            <wp:positionV relativeFrom="page">
              <wp:posOffset>1493520</wp:posOffset>
            </wp:positionV>
            <wp:extent cx="4671060" cy="280670"/>
            <wp:effectExtent l="0" t="0" r="0" b="5080"/>
            <wp:wrapTight wrapText="bothSides">
              <wp:wrapPolygon edited="0">
                <wp:start x="1850" y="0"/>
                <wp:lineTo x="0" y="7330"/>
                <wp:lineTo x="0" y="19059"/>
                <wp:lineTo x="6959" y="20525"/>
                <wp:lineTo x="14623" y="20525"/>
                <wp:lineTo x="21494" y="20525"/>
                <wp:lineTo x="21494" y="7330"/>
                <wp:lineTo x="19204" y="0"/>
                <wp:lineTo x="185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1D94" w:rsidRPr="00A4250D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40"/>
          <w:szCs w:val="40"/>
        </w:rPr>
        <w:t xml:space="preserve"> </w:t>
      </w:r>
      <w:r w:rsidRPr="00A4250D">
        <w:rPr>
          <w:rFonts w:ascii="Baskerville Old Face" w:hAnsi="Baskerville Old Face"/>
          <w:sz w:val="36"/>
          <w:szCs w:val="36"/>
        </w:rPr>
        <w:t>We’re Pleased to Offer</w:t>
      </w:r>
    </w:p>
    <w:p w:rsidR="00061D94" w:rsidRPr="00A4250D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A4250D">
        <w:rPr>
          <w:rFonts w:ascii="Baskerville Old Face" w:hAnsi="Baskerville Old Face"/>
          <w:sz w:val="36"/>
          <w:szCs w:val="36"/>
        </w:rPr>
        <w:t>20% OFF BOOTH PURCHASES</w:t>
      </w:r>
    </w:p>
    <w:p w:rsidR="00061D94" w:rsidRPr="00A4250D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A4250D">
        <w:rPr>
          <w:rFonts w:ascii="Baskerville Old Face" w:hAnsi="Baskerville Old Face"/>
          <w:sz w:val="36"/>
          <w:szCs w:val="36"/>
        </w:rPr>
        <w:t>NOW thru MARCH 01, 20</w:t>
      </w:r>
      <w:r w:rsidR="00205971">
        <w:rPr>
          <w:rFonts w:ascii="Baskerville Old Face" w:hAnsi="Baskerville Old Face"/>
          <w:sz w:val="36"/>
          <w:szCs w:val="36"/>
        </w:rPr>
        <w:t>20</w:t>
      </w:r>
    </w:p>
    <w:p w:rsidR="00061D94" w:rsidRPr="00A4250D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</w:p>
    <w:p w:rsidR="00061D94" w:rsidRPr="00A4250D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A4250D">
        <w:rPr>
          <w:rFonts w:ascii="Baskerville Old Face" w:hAnsi="Baskerville Old Face"/>
          <w:sz w:val="36"/>
          <w:szCs w:val="36"/>
        </w:rPr>
        <w:t>Please Order in Advance to Save Time &amp; Money</w:t>
      </w:r>
    </w:p>
    <w:p w:rsidR="00061D9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A4250D">
        <w:rPr>
          <w:rFonts w:ascii="Baskerville Old Face" w:hAnsi="Baskerville Old Face"/>
          <w:sz w:val="36"/>
          <w:szCs w:val="36"/>
        </w:rPr>
        <w:t>After the Deadline Standard Rate Will Apply.</w:t>
      </w:r>
      <w:r>
        <w:rPr>
          <w:rFonts w:ascii="Baskerville Old Face" w:hAnsi="Baskerville Old Face"/>
          <w:sz w:val="36"/>
          <w:szCs w:val="36"/>
        </w:rPr>
        <w:t xml:space="preserve">  </w:t>
      </w:r>
      <w:r w:rsidRPr="00A4250D">
        <w:rPr>
          <w:rFonts w:ascii="Baskerville Old Face" w:hAnsi="Baskerville Old Face"/>
          <w:sz w:val="36"/>
          <w:szCs w:val="36"/>
        </w:rPr>
        <w:t xml:space="preserve">Inform </w:t>
      </w:r>
    </w:p>
    <w:p w:rsidR="00061D94" w:rsidRPr="00A4250D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A4250D">
        <w:rPr>
          <w:rFonts w:ascii="Baskerville Old Face" w:hAnsi="Baskerville Old Face"/>
          <w:sz w:val="36"/>
          <w:szCs w:val="36"/>
        </w:rPr>
        <w:t>Chew’s Multicultural Hair Affair</w:t>
      </w:r>
      <w:r w:rsidR="00205971">
        <w:rPr>
          <w:rFonts w:ascii="Baskerville Old Face" w:hAnsi="Baskerville Old Face"/>
          <w:sz w:val="36"/>
          <w:szCs w:val="36"/>
        </w:rPr>
        <w:t xml:space="preserve"> Expo</w:t>
      </w:r>
    </w:p>
    <w:p w:rsidR="00061D94" w:rsidRPr="00A4250D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proofErr w:type="gramStart"/>
      <w:r w:rsidRPr="00A4250D">
        <w:rPr>
          <w:rFonts w:ascii="Baskerville Old Face" w:hAnsi="Baskerville Old Face"/>
          <w:sz w:val="36"/>
          <w:szCs w:val="36"/>
        </w:rPr>
        <w:t>of</w:t>
      </w:r>
      <w:proofErr w:type="gramEnd"/>
      <w:r w:rsidRPr="00A4250D">
        <w:rPr>
          <w:rFonts w:ascii="Baskerville Old Face" w:hAnsi="Baskerville Old Face"/>
          <w:sz w:val="36"/>
          <w:szCs w:val="36"/>
        </w:rPr>
        <w:t xml:space="preserve"> all your </w:t>
      </w:r>
      <w:r w:rsidRPr="00A4250D">
        <w:rPr>
          <w:rFonts w:ascii="Baskerville Old Face" w:hAnsi="Baskerville Old Face"/>
          <w:b/>
          <w:i/>
          <w:sz w:val="36"/>
          <w:szCs w:val="36"/>
        </w:rPr>
        <w:t>Additional Needs</w:t>
      </w:r>
      <w:r>
        <w:rPr>
          <w:rFonts w:ascii="Baskerville Old Face" w:hAnsi="Baskerville Old Face"/>
          <w:sz w:val="36"/>
          <w:szCs w:val="36"/>
        </w:rPr>
        <w:t xml:space="preserve"> on or before </w:t>
      </w:r>
      <w:r w:rsidRPr="00A4250D">
        <w:rPr>
          <w:rFonts w:ascii="Baskerville Old Face" w:hAnsi="Baskerville Old Face"/>
          <w:sz w:val="36"/>
          <w:szCs w:val="36"/>
        </w:rPr>
        <w:t>May 30, 20</w:t>
      </w:r>
      <w:r w:rsidR="00205971">
        <w:rPr>
          <w:rFonts w:ascii="Baskerville Old Face" w:hAnsi="Baskerville Old Face"/>
          <w:sz w:val="36"/>
          <w:szCs w:val="36"/>
        </w:rPr>
        <w:t>20</w:t>
      </w:r>
      <w:r w:rsidRPr="00A4250D">
        <w:rPr>
          <w:rFonts w:ascii="Baskerville Old Face" w:hAnsi="Baskerville Old Face"/>
          <w:sz w:val="36"/>
          <w:szCs w:val="36"/>
        </w:rPr>
        <w:t>.</w:t>
      </w:r>
    </w:p>
    <w:p w:rsidR="00061D94" w:rsidRPr="00A4250D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</w:p>
    <w:p w:rsidR="00061D94" w:rsidRPr="00A4250D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A4250D">
        <w:rPr>
          <w:rFonts w:ascii="Baskerville Old Face" w:hAnsi="Baskerville Old Face"/>
          <w:sz w:val="36"/>
          <w:szCs w:val="36"/>
        </w:rPr>
        <w:t xml:space="preserve">SALE     </w:t>
      </w:r>
      <w:proofErr w:type="spellStart"/>
      <w:r w:rsidRPr="00A4250D">
        <w:rPr>
          <w:rFonts w:ascii="Baskerville Old Face" w:hAnsi="Baskerville Old Face"/>
          <w:sz w:val="36"/>
          <w:szCs w:val="36"/>
        </w:rPr>
        <w:t>SALE</w:t>
      </w:r>
      <w:proofErr w:type="spellEnd"/>
      <w:r w:rsidRPr="00A4250D">
        <w:rPr>
          <w:rFonts w:ascii="Baskerville Old Face" w:hAnsi="Baskerville Old Face"/>
          <w:sz w:val="36"/>
          <w:szCs w:val="36"/>
        </w:rPr>
        <w:t xml:space="preserve">     SALE……….18 HOURS</w:t>
      </w:r>
    </w:p>
    <w:p w:rsidR="00061D94" w:rsidRPr="00A4250D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A4250D">
        <w:rPr>
          <w:rFonts w:ascii="Baskerville Old Face" w:hAnsi="Baskerville Old Face"/>
          <w:sz w:val="36"/>
          <w:szCs w:val="36"/>
        </w:rPr>
        <w:t>Sales Floor Opens:</w:t>
      </w:r>
    </w:p>
    <w:p w:rsidR="00061D94" w:rsidRPr="00A4250D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A4250D">
        <w:rPr>
          <w:rFonts w:ascii="Baskerville Old Face" w:hAnsi="Baskerville Old Face"/>
          <w:sz w:val="36"/>
          <w:szCs w:val="36"/>
        </w:rPr>
        <w:t xml:space="preserve">SUNDAY, JULY </w:t>
      </w:r>
      <w:r w:rsidR="00205971">
        <w:rPr>
          <w:rFonts w:ascii="Baskerville Old Face" w:hAnsi="Baskerville Old Face"/>
          <w:sz w:val="36"/>
          <w:szCs w:val="36"/>
        </w:rPr>
        <w:t>19</w:t>
      </w:r>
      <w:r w:rsidRPr="00A4250D">
        <w:rPr>
          <w:rFonts w:ascii="Baskerville Old Face" w:hAnsi="Baskerville Old Face"/>
          <w:sz w:val="36"/>
          <w:szCs w:val="36"/>
        </w:rPr>
        <w:t>, 20</w:t>
      </w:r>
      <w:r w:rsidR="00205971">
        <w:rPr>
          <w:rFonts w:ascii="Baskerville Old Face" w:hAnsi="Baskerville Old Face"/>
          <w:sz w:val="36"/>
          <w:szCs w:val="36"/>
        </w:rPr>
        <w:t>20</w:t>
      </w:r>
      <w:r w:rsidRPr="00A4250D">
        <w:rPr>
          <w:rFonts w:ascii="Baskerville Old Face" w:hAnsi="Baskerville Old Face"/>
          <w:sz w:val="36"/>
          <w:szCs w:val="36"/>
        </w:rPr>
        <w:t xml:space="preserve"> 9:00 a.m. – 6:00 p.m.</w:t>
      </w:r>
    </w:p>
    <w:p w:rsidR="00061D94" w:rsidRPr="00A4250D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A4250D">
        <w:rPr>
          <w:rFonts w:ascii="Baskerville Old Face" w:hAnsi="Baskerville Old Face"/>
          <w:sz w:val="36"/>
          <w:szCs w:val="36"/>
        </w:rPr>
        <w:t xml:space="preserve">MONDAY, JULY </w:t>
      </w:r>
      <w:r w:rsidR="00205971">
        <w:rPr>
          <w:rFonts w:ascii="Baskerville Old Face" w:hAnsi="Baskerville Old Face"/>
          <w:sz w:val="36"/>
          <w:szCs w:val="36"/>
        </w:rPr>
        <w:t>20</w:t>
      </w:r>
      <w:r w:rsidRPr="00A4250D">
        <w:rPr>
          <w:rFonts w:ascii="Baskerville Old Face" w:hAnsi="Baskerville Old Face"/>
          <w:sz w:val="36"/>
          <w:szCs w:val="36"/>
        </w:rPr>
        <w:t>, 20</w:t>
      </w:r>
      <w:r w:rsidR="00205971">
        <w:rPr>
          <w:rFonts w:ascii="Baskerville Old Face" w:hAnsi="Baskerville Old Face"/>
          <w:sz w:val="36"/>
          <w:szCs w:val="36"/>
        </w:rPr>
        <w:t>20</w:t>
      </w:r>
      <w:r w:rsidRPr="00A4250D">
        <w:rPr>
          <w:rFonts w:ascii="Baskerville Old Face" w:hAnsi="Baskerville Old Face"/>
          <w:sz w:val="36"/>
          <w:szCs w:val="36"/>
        </w:rPr>
        <w:t xml:space="preserve"> 9:00 a.m. – 6:00 p.m.</w:t>
      </w:r>
    </w:p>
    <w:p w:rsidR="00061D9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A4250D">
        <w:rPr>
          <w:rFonts w:ascii="Baskerville Old Face" w:hAnsi="Baskerville Old Face"/>
          <w:sz w:val="36"/>
          <w:szCs w:val="36"/>
        </w:rPr>
        <w:t xml:space="preserve">Please have your area set-up and ready to receive customers at </w:t>
      </w:r>
    </w:p>
    <w:p w:rsidR="00061D9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A4250D">
        <w:rPr>
          <w:rFonts w:ascii="Baskerville Old Face" w:hAnsi="Baskerville Old Face"/>
          <w:sz w:val="36"/>
          <w:szCs w:val="36"/>
        </w:rPr>
        <w:t>9:00 a.m. on both days.</w:t>
      </w:r>
    </w:p>
    <w:p w:rsidR="00061D94" w:rsidRDefault="00205971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</w:rPr>
        <w:drawing>
          <wp:inline distT="0" distB="0" distL="0" distR="0" wp14:anchorId="340AA570" wp14:editId="17798B70">
            <wp:extent cx="3284220" cy="1973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71" cy="231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971" w:rsidRDefault="00205971" w:rsidP="00061D94">
      <w:pPr>
        <w:spacing w:after="0" w:line="240" w:lineRule="auto"/>
        <w:jc w:val="center"/>
        <w:rPr>
          <w:rFonts w:ascii="Baskerville Old Face" w:hAnsi="Baskerville Old Face"/>
          <w:i/>
          <w:sz w:val="36"/>
          <w:szCs w:val="36"/>
        </w:rPr>
      </w:pPr>
    </w:p>
    <w:p w:rsidR="00061D94" w:rsidRPr="00205971" w:rsidRDefault="00061D94" w:rsidP="00061D94">
      <w:pPr>
        <w:spacing w:after="0" w:line="240" w:lineRule="auto"/>
        <w:jc w:val="center"/>
        <w:rPr>
          <w:rFonts w:ascii="Baskerville Old Face" w:hAnsi="Baskerville Old Face"/>
          <w:i/>
          <w:sz w:val="32"/>
          <w:szCs w:val="32"/>
        </w:rPr>
      </w:pPr>
      <w:r w:rsidRPr="00205971">
        <w:rPr>
          <w:rFonts w:ascii="Baskerville Old Face" w:hAnsi="Baskerville Old Face"/>
          <w:i/>
          <w:sz w:val="32"/>
          <w:szCs w:val="32"/>
        </w:rPr>
        <w:t>Send Exhibitor Application and Correspondence to:</w:t>
      </w:r>
    </w:p>
    <w:p w:rsidR="00061D94" w:rsidRPr="00205971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 w:rsidRPr="00205971">
        <w:rPr>
          <w:rFonts w:ascii="Baskerville Old Face" w:hAnsi="Baskerville Old Face"/>
          <w:sz w:val="32"/>
          <w:szCs w:val="32"/>
        </w:rPr>
        <w:t>CHEW’S MHA EXPO</w:t>
      </w:r>
    </w:p>
    <w:p w:rsidR="00061D94" w:rsidRPr="00205971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 w:rsidRPr="00205971">
        <w:rPr>
          <w:rFonts w:ascii="Baskerville Old Face" w:hAnsi="Baskerville Old Face"/>
          <w:sz w:val="32"/>
          <w:szCs w:val="32"/>
        </w:rPr>
        <w:t>Attention: DiAnna Guillory</w:t>
      </w:r>
    </w:p>
    <w:p w:rsidR="00061D94" w:rsidRPr="00205971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 w:rsidRPr="00205971">
        <w:rPr>
          <w:rFonts w:ascii="Baskerville Old Face" w:hAnsi="Baskerville Old Face"/>
          <w:sz w:val="32"/>
          <w:szCs w:val="32"/>
        </w:rPr>
        <w:t>530 Jumping Jack Lane</w:t>
      </w:r>
    </w:p>
    <w:p w:rsidR="00061D94" w:rsidRPr="00205971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 w:rsidRPr="00205971">
        <w:rPr>
          <w:rFonts w:ascii="Baskerville Old Face" w:hAnsi="Baskerville Old Face"/>
          <w:sz w:val="32"/>
          <w:szCs w:val="32"/>
        </w:rPr>
        <w:t>Lake Charles, LA 70615</w:t>
      </w:r>
    </w:p>
    <w:p w:rsidR="00061D94" w:rsidRPr="00205971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</w:p>
    <w:p w:rsidR="00061D94" w:rsidRPr="00205971" w:rsidRDefault="00061D94" w:rsidP="00061D94">
      <w:pPr>
        <w:spacing w:after="0" w:line="240" w:lineRule="auto"/>
        <w:rPr>
          <w:rFonts w:ascii="Baskerville Old Face" w:hAnsi="Baskerville Old Face"/>
          <w:i/>
          <w:sz w:val="32"/>
          <w:szCs w:val="32"/>
        </w:rPr>
      </w:pPr>
      <w:r w:rsidRPr="00205971">
        <w:rPr>
          <w:rFonts w:ascii="Baskerville Old Face" w:hAnsi="Baskerville Old Face"/>
          <w:i/>
          <w:sz w:val="32"/>
          <w:szCs w:val="32"/>
        </w:rPr>
        <w:t>PLEASE MAKE ALL CHECKS or MONEY ORDERS PAYABLE to:</w:t>
      </w:r>
    </w:p>
    <w:p w:rsidR="00061D94" w:rsidRPr="00205971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 w:rsidRPr="00205971">
        <w:rPr>
          <w:rFonts w:ascii="Baskerville Old Face" w:hAnsi="Baskerville Old Face"/>
          <w:sz w:val="32"/>
          <w:szCs w:val="32"/>
        </w:rPr>
        <w:t xml:space="preserve">RUSSELL CHEW </w:t>
      </w:r>
    </w:p>
    <w:p w:rsidR="00061D94" w:rsidRPr="00205971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 w:rsidRPr="00205971">
        <w:rPr>
          <w:rFonts w:ascii="Baskerville Old Face" w:hAnsi="Baskerville Old Face"/>
          <w:sz w:val="32"/>
          <w:szCs w:val="32"/>
        </w:rPr>
        <w:t>Mail Payments to:</w:t>
      </w:r>
    </w:p>
    <w:p w:rsidR="00061D94" w:rsidRPr="00205971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 w:rsidRPr="00205971">
        <w:rPr>
          <w:rFonts w:ascii="Baskerville Old Face" w:hAnsi="Baskerville Old Face"/>
          <w:sz w:val="32"/>
          <w:szCs w:val="32"/>
        </w:rPr>
        <w:t>Russell Chew</w:t>
      </w:r>
    </w:p>
    <w:p w:rsidR="00205971" w:rsidRPr="00205971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 w:rsidRPr="00205971">
        <w:rPr>
          <w:rFonts w:ascii="Baskerville Old Face" w:hAnsi="Baskerville Old Face"/>
          <w:sz w:val="32"/>
          <w:szCs w:val="32"/>
        </w:rPr>
        <w:t>609 S. Helen Street</w:t>
      </w:r>
    </w:p>
    <w:p w:rsidR="00061D94" w:rsidRPr="00A4250D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proofErr w:type="spellStart"/>
      <w:r>
        <w:rPr>
          <w:rFonts w:ascii="Baskerville Old Face" w:hAnsi="Baskerville Old Face"/>
          <w:sz w:val="36"/>
          <w:szCs w:val="36"/>
        </w:rPr>
        <w:t>DeRidder</w:t>
      </w:r>
      <w:proofErr w:type="spellEnd"/>
      <w:r>
        <w:rPr>
          <w:rFonts w:ascii="Baskerville Old Face" w:hAnsi="Baskerville Old Face"/>
          <w:sz w:val="36"/>
          <w:szCs w:val="36"/>
        </w:rPr>
        <w:t>, LA 70634</w:t>
      </w:r>
    </w:p>
    <w:p w:rsidR="00205971" w:rsidRDefault="00205971" w:rsidP="00061D94">
      <w:pPr>
        <w:tabs>
          <w:tab w:val="left" w:pos="4065"/>
        </w:tabs>
        <w:spacing w:after="0" w:line="240" w:lineRule="auto"/>
        <w:jc w:val="center"/>
        <w:rPr>
          <w:rFonts w:ascii="Baskerville Old Face" w:hAnsi="Baskerville Old Face"/>
          <w:b/>
          <w:noProof/>
          <w:sz w:val="56"/>
          <w:szCs w:val="56"/>
        </w:rPr>
      </w:pPr>
    </w:p>
    <w:p w:rsidR="00061D94" w:rsidRDefault="00205971" w:rsidP="00061D94">
      <w:pPr>
        <w:tabs>
          <w:tab w:val="left" w:pos="4065"/>
        </w:tabs>
        <w:spacing w:after="0" w:line="240" w:lineRule="auto"/>
        <w:jc w:val="center"/>
        <w:rPr>
          <w:rFonts w:ascii="Baskerville Old Face" w:hAnsi="Baskerville Old Face"/>
          <w:b/>
          <w:noProof/>
          <w:sz w:val="56"/>
          <w:szCs w:val="56"/>
        </w:rPr>
      </w:pPr>
      <w:r>
        <w:rPr>
          <w:rFonts w:ascii="Baskerville Old Face" w:hAnsi="Baskerville Old Face"/>
          <w:b/>
          <w:noProof/>
          <w:sz w:val="56"/>
          <w:szCs w:val="56"/>
        </w:rPr>
        <w:t>C</w:t>
      </w:r>
      <w:r w:rsidR="00061D94">
        <w:rPr>
          <w:rFonts w:ascii="Baskerville Old Face" w:hAnsi="Baskerville Old Face"/>
          <w:b/>
          <w:noProof/>
          <w:sz w:val="56"/>
          <w:szCs w:val="56"/>
        </w:rPr>
        <w:t>ONTACT IMFORMATION</w:t>
      </w:r>
    </w:p>
    <w:p w:rsidR="00061D94" w:rsidRDefault="00205971" w:rsidP="00061D94">
      <w:pPr>
        <w:spacing w:after="0" w:line="240" w:lineRule="auto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noProof/>
          <w:sz w:val="40"/>
          <w:szCs w:val="40"/>
        </w:rPr>
        <w:drawing>
          <wp:inline distT="0" distB="0" distL="0" distR="0" wp14:anchorId="21490C84">
            <wp:extent cx="4871085" cy="292735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1D94">
        <w:rPr>
          <w:rFonts w:ascii="Baskerville Old Face" w:hAnsi="Baskerville Old Face"/>
          <w:sz w:val="40"/>
          <w:szCs w:val="40"/>
        </w:rPr>
        <w:t xml:space="preserve">  </w:t>
      </w:r>
    </w:p>
    <w:p w:rsidR="00205971" w:rsidRDefault="00205971" w:rsidP="00061D94">
      <w:pPr>
        <w:spacing w:after="0" w:line="240" w:lineRule="auto"/>
        <w:jc w:val="center"/>
        <w:rPr>
          <w:rFonts w:ascii="Baskerville Old Face" w:hAnsi="Baskerville Old Face"/>
          <w:sz w:val="40"/>
          <w:szCs w:val="40"/>
        </w:rPr>
      </w:pPr>
    </w:p>
    <w:p w:rsidR="00061D94" w:rsidRPr="003E754A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16"/>
          <w:szCs w:val="16"/>
        </w:rPr>
      </w:pPr>
    </w:p>
    <w:p w:rsidR="00061D94" w:rsidRPr="00E3346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44"/>
          <w:szCs w:val="44"/>
        </w:rPr>
      </w:pPr>
      <w:r w:rsidRPr="00E33464">
        <w:rPr>
          <w:rFonts w:ascii="Baskerville Old Face" w:hAnsi="Baskerville Old Face"/>
          <w:sz w:val="44"/>
          <w:szCs w:val="44"/>
        </w:rPr>
        <w:t>RUSSELL CHEW:  337-540-7617</w:t>
      </w:r>
    </w:p>
    <w:p w:rsidR="00061D94" w:rsidRPr="00E3346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44"/>
          <w:szCs w:val="44"/>
        </w:rPr>
      </w:pPr>
    </w:p>
    <w:p w:rsidR="00061D94" w:rsidRPr="00E3346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44"/>
          <w:szCs w:val="44"/>
        </w:rPr>
      </w:pPr>
      <w:r w:rsidRPr="00E33464">
        <w:rPr>
          <w:rFonts w:ascii="Baskerville Old Face" w:hAnsi="Baskerville Old Face"/>
          <w:sz w:val="44"/>
          <w:szCs w:val="44"/>
        </w:rPr>
        <w:t>T</w:t>
      </w:r>
      <w:r w:rsidR="00286010">
        <w:rPr>
          <w:rFonts w:ascii="Baskerville Old Face" w:hAnsi="Baskerville Old Face"/>
          <w:sz w:val="44"/>
          <w:szCs w:val="44"/>
        </w:rPr>
        <w:t>EAM</w:t>
      </w:r>
      <w:r w:rsidRPr="00E33464">
        <w:rPr>
          <w:rFonts w:ascii="Baskerville Old Face" w:hAnsi="Baskerville Old Face"/>
          <w:sz w:val="44"/>
          <w:szCs w:val="44"/>
        </w:rPr>
        <w:t xml:space="preserve"> CHEW:  </w:t>
      </w:r>
      <w:r w:rsidR="00205971">
        <w:rPr>
          <w:rFonts w:ascii="Baskerville Old Face" w:hAnsi="Baskerville Old Face"/>
          <w:sz w:val="44"/>
          <w:szCs w:val="44"/>
        </w:rPr>
        <w:t>337-405-9978</w:t>
      </w:r>
    </w:p>
    <w:p w:rsidR="00061D94" w:rsidRPr="00E3346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44"/>
          <w:szCs w:val="44"/>
        </w:rPr>
      </w:pPr>
    </w:p>
    <w:p w:rsidR="00061D94" w:rsidRPr="00E33464" w:rsidRDefault="00126036" w:rsidP="00061D94">
      <w:pPr>
        <w:spacing w:after="0" w:line="240" w:lineRule="auto"/>
        <w:jc w:val="center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DIANNA GUILLORY</w:t>
      </w:r>
      <w:r w:rsidR="00061D94" w:rsidRPr="00E33464">
        <w:rPr>
          <w:rFonts w:ascii="Baskerville Old Face" w:hAnsi="Baskerville Old Face"/>
          <w:sz w:val="44"/>
          <w:szCs w:val="44"/>
        </w:rPr>
        <w:t>:  337-884-1144</w:t>
      </w:r>
    </w:p>
    <w:p w:rsidR="00061D94" w:rsidRPr="00E3346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44"/>
          <w:szCs w:val="44"/>
        </w:rPr>
      </w:pPr>
    </w:p>
    <w:p w:rsidR="00061D9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44"/>
          <w:szCs w:val="44"/>
        </w:rPr>
      </w:pPr>
    </w:p>
    <w:p w:rsidR="00061D9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44"/>
          <w:szCs w:val="44"/>
        </w:rPr>
      </w:pPr>
    </w:p>
    <w:p w:rsidR="00205971" w:rsidRDefault="00205971" w:rsidP="00061D94">
      <w:pPr>
        <w:spacing w:after="0" w:line="240" w:lineRule="auto"/>
        <w:jc w:val="center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 xml:space="preserve">EMAIL:  </w:t>
      </w:r>
      <w:hyperlink r:id="rId8" w:history="1">
        <w:r w:rsidRPr="00205971">
          <w:rPr>
            <w:rStyle w:val="Hyperlink"/>
            <w:rFonts w:ascii="Baskerville Old Face" w:hAnsi="Baskerville Old Face"/>
            <w:color w:val="auto"/>
            <w:sz w:val="44"/>
            <w:szCs w:val="44"/>
            <w:u w:val="none"/>
          </w:rPr>
          <w:t>BYYOURCHOICE@YAHOO.COM</w:t>
        </w:r>
      </w:hyperlink>
    </w:p>
    <w:p w:rsidR="00205971" w:rsidRDefault="00205971" w:rsidP="00061D94">
      <w:pPr>
        <w:spacing w:after="0" w:line="240" w:lineRule="auto"/>
        <w:jc w:val="center"/>
        <w:rPr>
          <w:rFonts w:ascii="Baskerville Old Face" w:hAnsi="Baskerville Old Face"/>
          <w:sz w:val="44"/>
          <w:szCs w:val="44"/>
        </w:rPr>
      </w:pPr>
    </w:p>
    <w:p w:rsidR="00061D94" w:rsidRDefault="00205971" w:rsidP="00061D94">
      <w:pPr>
        <w:spacing w:after="0" w:line="240" w:lineRule="auto"/>
        <w:jc w:val="center"/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 xml:space="preserve">EMAIL:  </w:t>
      </w:r>
      <w:hyperlink r:id="rId9" w:history="1">
        <w:r w:rsidR="00061D94" w:rsidRPr="00021D47">
          <w:rPr>
            <w:rStyle w:val="Hyperlink"/>
            <w:rFonts w:ascii="Baskerville Old Face" w:hAnsi="Baskerville Old Face"/>
            <w:color w:val="auto"/>
            <w:sz w:val="44"/>
            <w:szCs w:val="44"/>
            <w:u w:val="none"/>
          </w:rPr>
          <w:t>CHEWSHAIRAFFAIR@YAHOO.COM</w:t>
        </w:r>
      </w:hyperlink>
    </w:p>
    <w:p w:rsidR="00205971" w:rsidRDefault="00205971" w:rsidP="00061D94">
      <w:pPr>
        <w:spacing w:after="0" w:line="240" w:lineRule="auto"/>
        <w:jc w:val="center"/>
        <w:rPr>
          <w:rFonts w:ascii="Baskerville Old Face" w:hAnsi="Baskerville Old Face"/>
          <w:sz w:val="44"/>
          <w:szCs w:val="44"/>
        </w:rPr>
      </w:pPr>
    </w:p>
    <w:p w:rsidR="00061D94" w:rsidRPr="00205971" w:rsidRDefault="00061D94" w:rsidP="00205971">
      <w:pPr>
        <w:spacing w:after="0" w:line="240" w:lineRule="auto"/>
        <w:ind w:left="-630" w:right="-720"/>
        <w:jc w:val="center"/>
        <w:rPr>
          <w:rFonts w:ascii="Baskerville Old Face" w:hAnsi="Baskerville Old Face"/>
          <w:sz w:val="40"/>
          <w:szCs w:val="40"/>
        </w:rPr>
      </w:pPr>
      <w:r w:rsidRPr="00205971">
        <w:rPr>
          <w:rFonts w:ascii="Baskerville Old Face" w:hAnsi="Baskerville Old Face"/>
          <w:sz w:val="40"/>
          <w:szCs w:val="40"/>
        </w:rPr>
        <w:t>FACEBOOK:  RUSSELL CHEW (CHEWS HAIR AFFAIR)</w:t>
      </w:r>
    </w:p>
    <w:p w:rsidR="00A34E97" w:rsidRDefault="00A34E97" w:rsidP="00061D94">
      <w:pPr>
        <w:spacing w:after="0" w:line="240" w:lineRule="auto"/>
        <w:jc w:val="center"/>
        <w:rPr>
          <w:rFonts w:ascii="Baskerville Old Face" w:hAnsi="Baskerville Old Face"/>
          <w:sz w:val="40"/>
          <w:szCs w:val="40"/>
        </w:rPr>
      </w:pPr>
    </w:p>
    <w:p w:rsidR="00A34E97" w:rsidRDefault="00A34E97" w:rsidP="00061D94">
      <w:pPr>
        <w:spacing w:after="0" w:line="240" w:lineRule="auto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WEB ADDRESS:  WWW.CHEWSHAIRAFFAIR.COM</w:t>
      </w:r>
    </w:p>
    <w:p w:rsidR="00061D9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40"/>
          <w:szCs w:val="40"/>
        </w:rPr>
      </w:pPr>
    </w:p>
    <w:p w:rsidR="00061D9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INSTAGRAM:  CHEW’S HAIR AFFAIR</w:t>
      </w:r>
    </w:p>
    <w:p w:rsidR="00061D9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40"/>
          <w:szCs w:val="40"/>
        </w:rPr>
      </w:pPr>
    </w:p>
    <w:p w:rsidR="00061D94" w:rsidRDefault="00061D94" w:rsidP="00061D94">
      <w:pPr>
        <w:spacing w:after="0" w:line="240" w:lineRule="auto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TWITTER:  </w:t>
      </w:r>
      <w:proofErr w:type="spellStart"/>
      <w:r>
        <w:rPr>
          <w:rFonts w:ascii="Baskerville Old Face" w:hAnsi="Baskerville Old Face"/>
          <w:sz w:val="40"/>
          <w:szCs w:val="40"/>
        </w:rPr>
        <w:t>RUSSELLCHEW@chewshairaffair</w:t>
      </w:r>
      <w:proofErr w:type="spellEnd"/>
    </w:p>
    <w:p w:rsidR="00061D94" w:rsidRPr="00356BF1" w:rsidRDefault="00061D94" w:rsidP="00356BF1">
      <w:pPr>
        <w:jc w:val="center"/>
        <w:rPr>
          <w:rFonts w:ascii="Baskerville Old Face" w:hAnsi="Baskerville Old Face"/>
          <w:sz w:val="72"/>
          <w:szCs w:val="72"/>
        </w:rPr>
      </w:pPr>
    </w:p>
    <w:sectPr w:rsidR="00061D94" w:rsidRPr="00356BF1" w:rsidSect="008F3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33"/>
    <w:rsid w:val="00051AE1"/>
    <w:rsid w:val="00061D94"/>
    <w:rsid w:val="000B76AA"/>
    <w:rsid w:val="000C03F3"/>
    <w:rsid w:val="00126036"/>
    <w:rsid w:val="001E322C"/>
    <w:rsid w:val="00205971"/>
    <w:rsid w:val="00250D26"/>
    <w:rsid w:val="00252A1F"/>
    <w:rsid w:val="00272757"/>
    <w:rsid w:val="00286010"/>
    <w:rsid w:val="002A2FEA"/>
    <w:rsid w:val="003349B7"/>
    <w:rsid w:val="00356BF1"/>
    <w:rsid w:val="0038261F"/>
    <w:rsid w:val="003F25B2"/>
    <w:rsid w:val="003F44AF"/>
    <w:rsid w:val="004115A6"/>
    <w:rsid w:val="00510FEC"/>
    <w:rsid w:val="00535393"/>
    <w:rsid w:val="00575C33"/>
    <w:rsid w:val="00585F4B"/>
    <w:rsid w:val="007322EF"/>
    <w:rsid w:val="00811B00"/>
    <w:rsid w:val="008F3568"/>
    <w:rsid w:val="00A34E97"/>
    <w:rsid w:val="00BF0DA8"/>
    <w:rsid w:val="00C54894"/>
    <w:rsid w:val="00DE5EB7"/>
    <w:rsid w:val="00DF05C7"/>
    <w:rsid w:val="00EA2365"/>
    <w:rsid w:val="00F6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C506F-76E1-4E2A-AB02-3492AFA0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1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YOURCHOICE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CHEWSHAIRAFFAI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5531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Catina Ledet</dc:creator>
  <cp:keywords/>
  <dc:description/>
  <cp:lastModifiedBy>Catina Ledet</cp:lastModifiedBy>
  <cp:revision>5</cp:revision>
  <cp:lastPrinted>2019-10-04T21:13:00Z</cp:lastPrinted>
  <dcterms:created xsi:type="dcterms:W3CDTF">2019-01-18T22:14:00Z</dcterms:created>
  <dcterms:modified xsi:type="dcterms:W3CDTF">2019-10-08T15:44:00Z</dcterms:modified>
</cp:coreProperties>
</file>