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C7C" w14:textId="0E78A18C" w:rsidR="00F13949" w:rsidRPr="007C5C36" w:rsidRDefault="00F13949" w:rsidP="00F13949">
      <w:pPr>
        <w:shd w:val="clear" w:color="auto" w:fill="FFFFFF"/>
        <w:spacing w:after="0" w:line="240" w:lineRule="auto"/>
        <w:rPr>
          <w:rFonts w:ascii="Times New Roman" w:eastAsia="Times New Roman" w:hAnsi="Times New Roman" w:cs="Times New Roman"/>
          <w:b/>
        </w:rPr>
      </w:pPr>
      <w:r w:rsidRPr="007C5C36">
        <w:rPr>
          <w:rFonts w:ascii="Times New Roman" w:eastAsia="Times New Roman" w:hAnsi="Times New Roman" w:cs="Times New Roman"/>
          <w:b/>
        </w:rPr>
        <w:t xml:space="preserve">Associate – </w:t>
      </w:r>
      <w:r w:rsidR="00103EEF" w:rsidRPr="007C5C36">
        <w:rPr>
          <w:rFonts w:ascii="Times New Roman" w:eastAsia="Times New Roman" w:hAnsi="Times New Roman" w:cs="Times New Roman"/>
          <w:b/>
        </w:rPr>
        <w:t xml:space="preserve">Investment Funds </w:t>
      </w:r>
      <w:r w:rsidRPr="007C5C36">
        <w:rPr>
          <w:rFonts w:ascii="Times New Roman" w:eastAsia="Times New Roman" w:hAnsi="Times New Roman" w:cs="Times New Roman"/>
          <w:b/>
        </w:rPr>
        <w:t xml:space="preserve"> </w:t>
      </w:r>
    </w:p>
    <w:p w14:paraId="3EF69563" w14:textId="77777777" w:rsidR="00F13949" w:rsidRPr="007C5C36" w:rsidRDefault="00F13949" w:rsidP="00F13949">
      <w:pPr>
        <w:shd w:val="clear" w:color="auto" w:fill="FFFFFF"/>
        <w:spacing w:after="0" w:line="240" w:lineRule="auto"/>
        <w:rPr>
          <w:rFonts w:ascii="Times New Roman" w:eastAsia="Times New Roman" w:hAnsi="Times New Roman" w:cs="Times New Roman"/>
        </w:rPr>
      </w:pPr>
    </w:p>
    <w:p w14:paraId="56BCED43" w14:textId="70CB9D85" w:rsidR="00F13949" w:rsidRPr="007C5C36" w:rsidRDefault="00F13949" w:rsidP="00F13949">
      <w:pPr>
        <w:shd w:val="clear" w:color="auto" w:fill="FFFFFF"/>
        <w:spacing w:after="0" w:line="240" w:lineRule="auto"/>
        <w:rPr>
          <w:rFonts w:ascii="Times New Roman" w:eastAsia="Times New Roman" w:hAnsi="Times New Roman" w:cs="Times New Roman"/>
        </w:rPr>
      </w:pPr>
      <w:r w:rsidRPr="007C5C36">
        <w:rPr>
          <w:rFonts w:ascii="Times New Roman" w:eastAsia="Times New Roman" w:hAnsi="Times New Roman" w:cs="Times New Roman"/>
        </w:rPr>
        <w:t xml:space="preserve">International law firm is seeking an Associate for their </w:t>
      </w:r>
      <w:r w:rsidR="00103EEF" w:rsidRPr="007C5C36">
        <w:rPr>
          <w:rFonts w:ascii="Times New Roman" w:eastAsia="Times New Roman" w:hAnsi="Times New Roman" w:cs="Times New Roman"/>
        </w:rPr>
        <w:t>Investment Funds</w:t>
      </w:r>
      <w:r w:rsidRPr="007C5C36">
        <w:rPr>
          <w:rFonts w:ascii="Times New Roman" w:eastAsia="Times New Roman" w:hAnsi="Times New Roman" w:cs="Times New Roman"/>
        </w:rPr>
        <w:t xml:space="preserve"> practice.  </w:t>
      </w:r>
    </w:p>
    <w:p w14:paraId="0E613F88" w14:textId="40007705" w:rsidR="00F13949" w:rsidRPr="007C5C36" w:rsidRDefault="00F13949" w:rsidP="00F13949">
      <w:pPr>
        <w:shd w:val="clear" w:color="auto" w:fill="FFFFFF"/>
        <w:spacing w:after="0" w:line="240" w:lineRule="auto"/>
        <w:rPr>
          <w:rFonts w:ascii="Times New Roman" w:eastAsia="Times New Roman" w:hAnsi="Times New Roman" w:cs="Times New Roman"/>
        </w:rPr>
      </w:pPr>
    </w:p>
    <w:p w14:paraId="2B26BB05" w14:textId="6CA62979" w:rsidR="00EB0A79" w:rsidRPr="00602A0F" w:rsidRDefault="007C5C36" w:rsidP="00FF7AB5">
      <w:pPr>
        <w:spacing w:after="150" w:line="240" w:lineRule="auto"/>
        <w:rPr>
          <w:rFonts w:ascii="Times New Roman" w:eastAsia="Times New Roman" w:hAnsi="Times New Roman" w:cs="Times New Roman"/>
        </w:rPr>
      </w:pPr>
      <w:r>
        <w:rPr>
          <w:rFonts w:ascii="Times New Roman" w:eastAsia="Times New Roman" w:hAnsi="Times New Roman" w:cs="Times New Roman"/>
        </w:rPr>
        <w:t>Firm</w:t>
      </w:r>
      <w:r w:rsidR="00EB0A79" w:rsidRPr="00EB0A79">
        <w:rPr>
          <w:rFonts w:ascii="Times New Roman" w:eastAsia="Times New Roman" w:hAnsi="Times New Roman" w:cs="Times New Roman"/>
        </w:rPr>
        <w:t xml:space="preserve"> regularly advises sponsors in the formation, structuring, and negotiation of a wide variety of private investment vehicles, as well as on the full spectrum of securities, tax, and regulatory issues typically associated with such transactions. </w:t>
      </w:r>
    </w:p>
    <w:p w14:paraId="6CE2CBF6" w14:textId="77777777" w:rsidR="00EB0A79" w:rsidRPr="007C5C36" w:rsidRDefault="00EB0A79" w:rsidP="00F13949">
      <w:pPr>
        <w:shd w:val="clear" w:color="auto" w:fill="FFFFFF"/>
        <w:spacing w:after="0" w:line="240" w:lineRule="auto"/>
        <w:rPr>
          <w:rFonts w:ascii="Times New Roman" w:eastAsia="Times New Roman" w:hAnsi="Times New Roman" w:cs="Times New Roman"/>
        </w:rPr>
      </w:pPr>
    </w:p>
    <w:p w14:paraId="0F3D9B21" w14:textId="68644370" w:rsidR="00F13949" w:rsidRPr="007C5C36" w:rsidRDefault="00F13949" w:rsidP="00F13949">
      <w:pPr>
        <w:shd w:val="clear" w:color="auto" w:fill="FFFFFF"/>
        <w:spacing w:after="0" w:line="240" w:lineRule="auto"/>
        <w:rPr>
          <w:rFonts w:ascii="Times New Roman" w:eastAsia="Times New Roman" w:hAnsi="Times New Roman" w:cs="Times New Roman"/>
          <w:b/>
        </w:rPr>
      </w:pPr>
      <w:r w:rsidRPr="007C5C36">
        <w:rPr>
          <w:rFonts w:ascii="Times New Roman" w:eastAsia="Times New Roman" w:hAnsi="Times New Roman" w:cs="Times New Roman"/>
          <w:b/>
        </w:rPr>
        <w:t>Qualifications</w:t>
      </w:r>
    </w:p>
    <w:p w14:paraId="56CB3407" w14:textId="682EFA1B" w:rsidR="00103EEF" w:rsidRPr="007C5C36" w:rsidRDefault="00103EEF" w:rsidP="00103EEF">
      <w:pPr>
        <w:shd w:val="clear" w:color="auto" w:fill="FFFFFF"/>
        <w:spacing w:after="0" w:line="288" w:lineRule="atLeast"/>
        <w:outlineLvl w:val="2"/>
        <w:rPr>
          <w:rFonts w:ascii="Times New Roman" w:eastAsia="Times New Roman" w:hAnsi="Times New Roman" w:cs="Times New Roman"/>
        </w:rPr>
      </w:pPr>
    </w:p>
    <w:p w14:paraId="4C97C19D" w14:textId="77777777" w:rsidR="00103EEF" w:rsidRPr="007C5C36" w:rsidRDefault="00103EEF" w:rsidP="00103EEF">
      <w:pPr>
        <w:shd w:val="clear" w:color="auto" w:fill="FFFFFF"/>
        <w:spacing w:before="72" w:after="0" w:line="240" w:lineRule="auto"/>
        <w:rPr>
          <w:rFonts w:ascii="Times New Roman" w:eastAsia="Times New Roman" w:hAnsi="Times New Roman" w:cs="Times New Roman"/>
        </w:rPr>
      </w:pPr>
      <w:r w:rsidRPr="007C5C36">
        <w:rPr>
          <w:rFonts w:ascii="Times New Roman" w:eastAsia="Times New Roman" w:hAnsi="Times New Roman" w:cs="Times New Roman"/>
        </w:rPr>
        <w:t>The Investment Funds practice group of the New York office is seeking a highly qualified junior-mid level associate with at least 3 years of experience in private equity fund formation and related fund operational matters. The practice group acts as counsel for fund sponsors around the globe, handling all aspects of the structuring and fundraising of private investment funds across a broad spectrum of asset classes, as well as sponsor internal arrangements, fund operations and regulatory and compliance matters.</w:t>
      </w:r>
    </w:p>
    <w:p w14:paraId="2A3483FA" w14:textId="10C92347" w:rsidR="002773EF" w:rsidRPr="00E248B3" w:rsidRDefault="00F13949" w:rsidP="00E248B3">
      <w:pPr>
        <w:shd w:val="clear" w:color="auto" w:fill="FFFFFF"/>
        <w:spacing w:after="240" w:line="240" w:lineRule="auto"/>
        <w:rPr>
          <w:rFonts w:ascii="Times New Roman" w:eastAsia="Times New Roman" w:hAnsi="Times New Roman" w:cs="Times New Roman"/>
        </w:rPr>
      </w:pPr>
      <w:r w:rsidRPr="007C5C36">
        <w:rPr>
          <w:rFonts w:ascii="Times New Roman" w:eastAsia="Times New Roman" w:hAnsi="Times New Roman" w:cs="Times New Roman"/>
        </w:rPr>
        <w:t>Salary is very competitive and will commensurate with experience</w:t>
      </w:r>
      <w:r w:rsidR="0047243F">
        <w:rPr>
          <w:rFonts w:ascii="Times New Roman" w:eastAsia="Times New Roman" w:hAnsi="Times New Roman" w:cs="Times New Roman"/>
        </w:rPr>
        <w:t xml:space="preserve"> (market)</w:t>
      </w:r>
      <w:r w:rsidR="00660E9D" w:rsidRPr="007C5C36">
        <w:rPr>
          <w:rFonts w:ascii="Times New Roman" w:eastAsia="Times New Roman" w:hAnsi="Times New Roman" w:cs="Times New Roman"/>
        </w:rPr>
        <w:t xml:space="preserve"> </w:t>
      </w:r>
      <w:r w:rsidRPr="007C5C36">
        <w:rPr>
          <w:rFonts w:ascii="Times New Roman" w:eastAsia="Times New Roman" w:hAnsi="Times New Roman" w:cs="Times New Roman"/>
        </w:rPr>
        <w:t xml:space="preserve">plus comprehensive </w:t>
      </w:r>
      <w:r w:rsidRPr="000E1E1D">
        <w:rPr>
          <w:rFonts w:ascii="Times New Roman" w:eastAsia="Times New Roman" w:hAnsi="Times New Roman" w:cs="Times New Roman"/>
        </w:rPr>
        <w:t xml:space="preserve">benefits package.  </w:t>
      </w:r>
      <w:bookmarkStart w:id="0" w:name="_GoBack"/>
      <w:bookmarkEnd w:id="0"/>
    </w:p>
    <w:sectPr w:rsidR="002773EF" w:rsidRPr="00E2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98A"/>
    <w:multiLevelType w:val="multilevel"/>
    <w:tmpl w:val="387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D45AC"/>
    <w:multiLevelType w:val="multilevel"/>
    <w:tmpl w:val="387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73EFD"/>
    <w:multiLevelType w:val="multilevel"/>
    <w:tmpl w:val="57D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960B3"/>
    <w:multiLevelType w:val="multilevel"/>
    <w:tmpl w:val="387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C712B"/>
    <w:multiLevelType w:val="multilevel"/>
    <w:tmpl w:val="86C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12319"/>
    <w:multiLevelType w:val="multilevel"/>
    <w:tmpl w:val="46B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41411"/>
    <w:multiLevelType w:val="multilevel"/>
    <w:tmpl w:val="86C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55157"/>
    <w:multiLevelType w:val="multilevel"/>
    <w:tmpl w:val="77C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138A8"/>
    <w:multiLevelType w:val="multilevel"/>
    <w:tmpl w:val="9D2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359D5"/>
    <w:multiLevelType w:val="multilevel"/>
    <w:tmpl w:val="101E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07339"/>
    <w:multiLevelType w:val="hybridMultilevel"/>
    <w:tmpl w:val="480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E470C"/>
    <w:multiLevelType w:val="multilevel"/>
    <w:tmpl w:val="A9D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20EBA"/>
    <w:multiLevelType w:val="multilevel"/>
    <w:tmpl w:val="3BD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1"/>
  </w:num>
  <w:num w:numId="4">
    <w:abstractNumId w:val="9"/>
  </w:num>
  <w:num w:numId="5">
    <w:abstractNumId w:val="12"/>
  </w:num>
  <w:num w:numId="6">
    <w:abstractNumId w:val="4"/>
  </w:num>
  <w:num w:numId="7">
    <w:abstractNumId w:val="6"/>
  </w:num>
  <w:num w:numId="8">
    <w:abstractNumId w:val="8"/>
  </w:num>
  <w:num w:numId="9">
    <w:abstractNumId w:val="7"/>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9"/>
    <w:rsid w:val="00007A48"/>
    <w:rsid w:val="00027C2C"/>
    <w:rsid w:val="000E1E1D"/>
    <w:rsid w:val="00103EEF"/>
    <w:rsid w:val="00134B58"/>
    <w:rsid w:val="0014792F"/>
    <w:rsid w:val="002773EF"/>
    <w:rsid w:val="003A4681"/>
    <w:rsid w:val="0047243F"/>
    <w:rsid w:val="004934A3"/>
    <w:rsid w:val="005F0C5C"/>
    <w:rsid w:val="00602A0F"/>
    <w:rsid w:val="00660E9D"/>
    <w:rsid w:val="00733FC6"/>
    <w:rsid w:val="0075007A"/>
    <w:rsid w:val="007C5C36"/>
    <w:rsid w:val="00916778"/>
    <w:rsid w:val="00A46EBC"/>
    <w:rsid w:val="00C14EF5"/>
    <w:rsid w:val="00D67D49"/>
    <w:rsid w:val="00DD4F55"/>
    <w:rsid w:val="00E248B3"/>
    <w:rsid w:val="00EA5F5C"/>
    <w:rsid w:val="00EB0A79"/>
    <w:rsid w:val="00F13949"/>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65B"/>
  <w15:chartTrackingRefBased/>
  <w15:docId w15:val="{DD7590ED-4BEE-4AFE-A5A2-4004117B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255">
      <w:bodyDiv w:val="1"/>
      <w:marLeft w:val="0"/>
      <w:marRight w:val="0"/>
      <w:marTop w:val="0"/>
      <w:marBottom w:val="0"/>
      <w:divBdr>
        <w:top w:val="none" w:sz="0" w:space="0" w:color="auto"/>
        <w:left w:val="none" w:sz="0" w:space="0" w:color="auto"/>
        <w:bottom w:val="none" w:sz="0" w:space="0" w:color="auto"/>
        <w:right w:val="none" w:sz="0" w:space="0" w:color="auto"/>
      </w:divBdr>
    </w:div>
    <w:div w:id="162548035">
      <w:bodyDiv w:val="1"/>
      <w:marLeft w:val="0"/>
      <w:marRight w:val="0"/>
      <w:marTop w:val="0"/>
      <w:marBottom w:val="0"/>
      <w:divBdr>
        <w:top w:val="none" w:sz="0" w:space="0" w:color="auto"/>
        <w:left w:val="none" w:sz="0" w:space="0" w:color="auto"/>
        <w:bottom w:val="none" w:sz="0" w:space="0" w:color="auto"/>
        <w:right w:val="none" w:sz="0" w:space="0" w:color="auto"/>
      </w:divBdr>
    </w:div>
    <w:div w:id="1140537807">
      <w:bodyDiv w:val="1"/>
      <w:marLeft w:val="0"/>
      <w:marRight w:val="0"/>
      <w:marTop w:val="0"/>
      <w:marBottom w:val="0"/>
      <w:divBdr>
        <w:top w:val="none" w:sz="0" w:space="0" w:color="auto"/>
        <w:left w:val="none" w:sz="0" w:space="0" w:color="auto"/>
        <w:bottom w:val="none" w:sz="0" w:space="0" w:color="auto"/>
        <w:right w:val="none" w:sz="0" w:space="0" w:color="auto"/>
      </w:divBdr>
    </w:div>
    <w:div w:id="1304969840">
      <w:bodyDiv w:val="1"/>
      <w:marLeft w:val="0"/>
      <w:marRight w:val="0"/>
      <w:marTop w:val="0"/>
      <w:marBottom w:val="0"/>
      <w:divBdr>
        <w:top w:val="none" w:sz="0" w:space="0" w:color="auto"/>
        <w:left w:val="none" w:sz="0" w:space="0" w:color="auto"/>
        <w:bottom w:val="none" w:sz="0" w:space="0" w:color="auto"/>
        <w:right w:val="none" w:sz="0" w:space="0" w:color="auto"/>
      </w:divBdr>
    </w:div>
    <w:div w:id="1545869247">
      <w:bodyDiv w:val="1"/>
      <w:marLeft w:val="0"/>
      <w:marRight w:val="0"/>
      <w:marTop w:val="0"/>
      <w:marBottom w:val="0"/>
      <w:divBdr>
        <w:top w:val="none" w:sz="0" w:space="0" w:color="auto"/>
        <w:left w:val="none" w:sz="0" w:space="0" w:color="auto"/>
        <w:bottom w:val="none" w:sz="0" w:space="0" w:color="auto"/>
        <w:right w:val="none" w:sz="0" w:space="0" w:color="auto"/>
      </w:divBdr>
      <w:divsChild>
        <w:div w:id="185409117">
          <w:marLeft w:val="0"/>
          <w:marRight w:val="0"/>
          <w:marTop w:val="0"/>
          <w:marBottom w:val="0"/>
          <w:divBdr>
            <w:top w:val="none" w:sz="0" w:space="0" w:color="auto"/>
            <w:left w:val="none" w:sz="0" w:space="0" w:color="auto"/>
            <w:bottom w:val="none" w:sz="0" w:space="0" w:color="auto"/>
            <w:right w:val="none" w:sz="0" w:space="0" w:color="auto"/>
          </w:divBdr>
        </w:div>
      </w:divsChild>
    </w:div>
    <w:div w:id="16087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3</cp:revision>
  <dcterms:created xsi:type="dcterms:W3CDTF">2019-02-21T17:34:00Z</dcterms:created>
  <dcterms:modified xsi:type="dcterms:W3CDTF">2019-03-13T16:43:00Z</dcterms:modified>
</cp:coreProperties>
</file>