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12C0" w14:textId="77777777" w:rsidR="00853403" w:rsidRDefault="00853403" w:rsidP="0085340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</w:p>
    <w:p w14:paraId="690F8140" w14:textId="4169C098" w:rsidR="00853403" w:rsidRPr="00853403" w:rsidRDefault="00853403" w:rsidP="0085340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  <w:r w:rsidRPr="00853403">
        <w:rPr>
          <w:rFonts w:ascii="Times New Roman" w:eastAsia="Times New Roman" w:hAnsi="Times New Roman" w:cs="Times New Roman"/>
          <w:bCs/>
        </w:rPr>
        <w:t xml:space="preserve">Prestigious international law firm is seeking an Associate for their </w:t>
      </w:r>
      <w:r>
        <w:rPr>
          <w:rFonts w:ascii="Times New Roman" w:eastAsia="Times New Roman" w:hAnsi="Times New Roman" w:cs="Times New Roman"/>
          <w:bCs/>
        </w:rPr>
        <w:t>Project Finance</w:t>
      </w:r>
      <w:r w:rsidRPr="00853403">
        <w:rPr>
          <w:rFonts w:ascii="Times New Roman" w:eastAsia="Times New Roman" w:hAnsi="Times New Roman" w:cs="Times New Roman"/>
          <w:bCs/>
        </w:rPr>
        <w:t xml:space="preserve"> practice. </w:t>
      </w:r>
      <w:r w:rsidRPr="00853403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B1AAA99" w14:textId="77777777" w:rsidR="00853403" w:rsidRDefault="00853403" w:rsidP="0085340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</w:p>
    <w:p w14:paraId="551E84D7" w14:textId="77777777" w:rsidR="00853403" w:rsidRPr="00853403" w:rsidRDefault="00853403" w:rsidP="008534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14:paraId="4EBE8FC2" w14:textId="2DE569F4" w:rsidR="00853403" w:rsidRPr="00853403" w:rsidRDefault="00853403" w:rsidP="008534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853403">
        <w:rPr>
          <w:rFonts w:ascii="Times New Roman" w:eastAsia="Times New Roman" w:hAnsi="Times New Roman" w:cs="Times New Roman"/>
          <w:b/>
        </w:rPr>
        <w:t>Qualifications</w:t>
      </w:r>
    </w:p>
    <w:p w14:paraId="7F9DEEBF" w14:textId="0957765E" w:rsidR="00853403" w:rsidRDefault="00853403" w:rsidP="0085340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853403">
        <w:rPr>
          <w:rFonts w:ascii="Times New Roman" w:eastAsia="Times New Roman" w:hAnsi="Times New Roman" w:cs="Times New Roman"/>
          <w:bCs/>
        </w:rPr>
        <w:t>The Project Development &amp; Finance practice group of the New York office is seeking a highly qualified associate with 3 to 6 years of experience, preferably including experience with project development and/or finance at a large national or international firm. </w:t>
      </w:r>
    </w:p>
    <w:p w14:paraId="4D089327" w14:textId="32470773" w:rsidR="00A96830" w:rsidRPr="00F13949" w:rsidRDefault="00A96830" w:rsidP="00A9683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Salary is very competitive and will commensurate with experience</w:t>
      </w:r>
      <w:r w:rsidR="0041577E">
        <w:rPr>
          <w:rFonts w:ascii="Times New Roman" w:eastAsia="Times New Roman" w:hAnsi="Times New Roman" w:cs="Times New Roman"/>
        </w:rPr>
        <w:t xml:space="preserve"> (market),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plus comprehensive benefits package.  </w:t>
      </w:r>
    </w:p>
    <w:p w14:paraId="7B6498B6" w14:textId="714E48A4" w:rsidR="00B41D8E" w:rsidRPr="00853403" w:rsidRDefault="00B41D8E" w:rsidP="0085340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</w:rPr>
      </w:pPr>
    </w:p>
    <w:p w14:paraId="0A48DD16" w14:textId="77777777" w:rsidR="002773EF" w:rsidRPr="00853403" w:rsidRDefault="002773EF" w:rsidP="00853403">
      <w:pPr>
        <w:spacing w:after="0" w:line="240" w:lineRule="auto"/>
        <w:rPr>
          <w:rFonts w:ascii="Times New Roman" w:hAnsi="Times New Roman" w:cs="Times New Roman"/>
        </w:rPr>
      </w:pPr>
    </w:p>
    <w:sectPr w:rsidR="002773EF" w:rsidRPr="00853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71A9"/>
    <w:multiLevelType w:val="multilevel"/>
    <w:tmpl w:val="67CA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03"/>
    <w:rsid w:val="002773EF"/>
    <w:rsid w:val="00320894"/>
    <w:rsid w:val="0041577E"/>
    <w:rsid w:val="004934A3"/>
    <w:rsid w:val="004B490A"/>
    <w:rsid w:val="00853403"/>
    <w:rsid w:val="00A96830"/>
    <w:rsid w:val="00B4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708F"/>
  <w15:chartTrackingRefBased/>
  <w15:docId w15:val="{F5C764E4-F3C9-4ED2-8ACB-9C75E3ED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Murdock</dc:creator>
  <cp:keywords/>
  <dc:description/>
  <cp:lastModifiedBy>Tricia Murdock</cp:lastModifiedBy>
  <cp:revision>7</cp:revision>
  <dcterms:created xsi:type="dcterms:W3CDTF">2018-10-30T16:51:00Z</dcterms:created>
  <dcterms:modified xsi:type="dcterms:W3CDTF">2019-03-13T18:21:00Z</dcterms:modified>
</cp:coreProperties>
</file>