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0A81E" w14:textId="6752AD72" w:rsidR="00126F2B" w:rsidRPr="00126F2B" w:rsidRDefault="00126F2B" w:rsidP="00126F2B">
      <w:pPr>
        <w:pStyle w:val="NormalWeb"/>
        <w:shd w:val="clear" w:color="auto" w:fill="FFFFFF"/>
      </w:pPr>
      <w:r w:rsidRPr="00126F2B">
        <w:t>Prestigious</w:t>
      </w:r>
      <w:r w:rsidR="001F2F0D">
        <w:t xml:space="preserve"> Am Law 200</w:t>
      </w:r>
      <w:r w:rsidRPr="00126F2B">
        <w:t xml:space="preserve"> law firm is seeking an Associate for their Trusts and Estates Department.</w:t>
      </w:r>
    </w:p>
    <w:p w14:paraId="0F73BE30" w14:textId="75CFC3D9" w:rsidR="00126F2B" w:rsidRPr="00126F2B" w:rsidRDefault="00126F2B" w:rsidP="00126F2B">
      <w:pPr>
        <w:pStyle w:val="NormalWeb"/>
        <w:shd w:val="clear" w:color="auto" w:fill="FFFFFF"/>
      </w:pPr>
      <w:r w:rsidRPr="00126F2B">
        <w:rPr>
          <w:color w:val="111111"/>
          <w:bdr w:val="none" w:sz="0" w:space="0" w:color="auto" w:frame="1"/>
          <w:shd w:val="clear" w:color="auto" w:fill="FFFFFF"/>
        </w:rPr>
        <w:t xml:space="preserve">We are seeking an Associate with 3-4 years of law firm experience to join its New York office. The candidate must have knowledge and experience with high net worth estate and tax planning, estate and trust administration, and drafting wills and trust agreements. Successful candidates will have excellent drafting, writing and analytical skills, accurate and strong attention to detail, high level of organization, strong verbal and interpersonal skills, and ability to manage multiple projects and people. Superior academic credentials and admission to the NY bar are required. </w:t>
      </w:r>
    </w:p>
    <w:p w14:paraId="0E271D71" w14:textId="77777777" w:rsidR="00126F2B" w:rsidRPr="00126F2B" w:rsidRDefault="00126F2B" w:rsidP="00126F2B">
      <w:pPr>
        <w:rPr>
          <w:rFonts w:ascii="Times New Roman" w:hAnsi="Times New Roman" w:cs="Times New Roman"/>
          <w:color w:val="333333"/>
          <w:sz w:val="24"/>
          <w:szCs w:val="24"/>
          <w:bdr w:val="none" w:sz="0" w:space="0" w:color="auto" w:frame="1"/>
        </w:rPr>
      </w:pPr>
      <w:bookmarkStart w:id="0" w:name="_GoBack"/>
      <w:bookmarkEnd w:id="0"/>
    </w:p>
    <w:sectPr w:rsidR="00126F2B" w:rsidRPr="00126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77832"/>
    <w:multiLevelType w:val="multilevel"/>
    <w:tmpl w:val="DA04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A25E1"/>
    <w:multiLevelType w:val="multilevel"/>
    <w:tmpl w:val="D71E23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2B"/>
    <w:rsid w:val="00126F2B"/>
    <w:rsid w:val="001F2F0D"/>
    <w:rsid w:val="002773EF"/>
    <w:rsid w:val="004934A3"/>
    <w:rsid w:val="0076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104F"/>
  <w15:chartTrackingRefBased/>
  <w15:docId w15:val="{870BB214-F501-48AA-863B-3EED256B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F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ordionitem">
    <w:name w:val="accordion__item"/>
    <w:basedOn w:val="Normal"/>
    <w:rsid w:val="00126F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6F2B"/>
    <w:pPr>
      <w:ind w:left="720"/>
      <w:contextualSpacing/>
    </w:pPr>
  </w:style>
  <w:style w:type="character" w:styleId="Hyperlink">
    <w:name w:val="Hyperlink"/>
    <w:basedOn w:val="DefaultParagraphFont"/>
    <w:uiPriority w:val="99"/>
    <w:semiHidden/>
    <w:unhideWhenUsed/>
    <w:rsid w:val="00126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235639">
      <w:bodyDiv w:val="1"/>
      <w:marLeft w:val="0"/>
      <w:marRight w:val="0"/>
      <w:marTop w:val="0"/>
      <w:marBottom w:val="0"/>
      <w:divBdr>
        <w:top w:val="none" w:sz="0" w:space="0" w:color="auto"/>
        <w:left w:val="none" w:sz="0" w:space="0" w:color="auto"/>
        <w:bottom w:val="none" w:sz="0" w:space="0" w:color="auto"/>
        <w:right w:val="none" w:sz="0" w:space="0" w:color="auto"/>
      </w:divBdr>
      <w:divsChild>
        <w:div w:id="890461933">
          <w:marLeft w:val="0"/>
          <w:marRight w:val="0"/>
          <w:marTop w:val="0"/>
          <w:marBottom w:val="0"/>
          <w:divBdr>
            <w:top w:val="none" w:sz="0" w:space="0" w:color="auto"/>
            <w:left w:val="none" w:sz="0" w:space="0" w:color="auto"/>
            <w:bottom w:val="none" w:sz="0" w:space="0" w:color="auto"/>
            <w:right w:val="none" w:sz="0" w:space="0" w:color="auto"/>
          </w:divBdr>
        </w:div>
        <w:div w:id="2021807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Murdock</dc:creator>
  <cp:keywords/>
  <dc:description/>
  <cp:lastModifiedBy>Tricia Murdock</cp:lastModifiedBy>
  <cp:revision>2</cp:revision>
  <dcterms:created xsi:type="dcterms:W3CDTF">2018-12-27T20:42:00Z</dcterms:created>
  <dcterms:modified xsi:type="dcterms:W3CDTF">2019-03-13T18:42:00Z</dcterms:modified>
</cp:coreProperties>
</file>