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A8F4" w14:textId="3339E9CF" w:rsidR="00A1450E" w:rsidRPr="00A1450E" w:rsidRDefault="00A1450E" w:rsidP="00A1450E">
      <w:pPr>
        <w:jc w:val="center"/>
        <w:rPr>
          <w:b/>
          <w:bCs/>
          <w:sz w:val="52"/>
          <w:szCs w:val="52"/>
          <w:u w:val="single"/>
        </w:rPr>
      </w:pPr>
      <w:r w:rsidRPr="00A1450E">
        <w:rPr>
          <w:b/>
          <w:bCs/>
          <w:sz w:val="52"/>
          <w:szCs w:val="52"/>
          <w:u w:val="single"/>
        </w:rPr>
        <w:t>202</w:t>
      </w:r>
      <w:r w:rsidRPr="00A1450E">
        <w:rPr>
          <w:b/>
          <w:bCs/>
          <w:sz w:val="52"/>
          <w:szCs w:val="52"/>
          <w:u w:val="single"/>
        </w:rPr>
        <w:t>6 M40</w:t>
      </w:r>
      <w:r w:rsidRPr="00A1450E">
        <w:rPr>
          <w:b/>
          <w:bCs/>
          <w:sz w:val="52"/>
          <w:szCs w:val="52"/>
          <w:u w:val="single"/>
        </w:rPr>
        <w:t xml:space="preserve"> </w:t>
      </w:r>
      <w:r w:rsidRPr="00A1450E">
        <w:rPr>
          <w:b/>
          <w:bCs/>
          <w:sz w:val="52"/>
          <w:szCs w:val="52"/>
          <w:u w:val="single"/>
        </w:rPr>
        <w:t>X</w:t>
      </w:r>
      <w:r w:rsidRPr="00A1450E">
        <w:rPr>
          <w:b/>
          <w:bCs/>
          <w:sz w:val="52"/>
          <w:szCs w:val="52"/>
          <w:u w:val="single"/>
        </w:rPr>
        <w:t xml:space="preserve">treme </w:t>
      </w:r>
      <w:r w:rsidRPr="00A1450E">
        <w:rPr>
          <w:b/>
          <w:bCs/>
          <w:sz w:val="52"/>
          <w:szCs w:val="52"/>
          <w:u w:val="single"/>
        </w:rPr>
        <w:t>S</w:t>
      </w:r>
      <w:r w:rsidRPr="00A1450E">
        <w:rPr>
          <w:b/>
          <w:bCs/>
          <w:sz w:val="52"/>
          <w:szCs w:val="52"/>
          <w:u w:val="single"/>
        </w:rPr>
        <w:t>tock Rules</w:t>
      </w:r>
    </w:p>
    <w:p w14:paraId="4DFFA085" w14:textId="77777777" w:rsidR="00A1450E" w:rsidRDefault="00A1450E" w:rsidP="00A1450E"/>
    <w:p w14:paraId="607D8609" w14:textId="4FCB86CF" w:rsidR="00A1450E" w:rsidRDefault="00A1450E" w:rsidP="00A1450E">
      <w:r>
        <w:t xml:space="preserve">Body </w:t>
      </w:r>
    </w:p>
    <w:p w14:paraId="4A8BE89A" w14:textId="77777777" w:rsidR="00A1450E" w:rsidRDefault="00A1450E" w:rsidP="00A1450E">
      <w:r>
        <w:t xml:space="preserve">1. The minimum base weight </w:t>
      </w:r>
      <w:proofErr w:type="gramStart"/>
      <w:r>
        <w:t>of  car</w:t>
      </w:r>
      <w:proofErr w:type="gramEnd"/>
      <w:r>
        <w:t xml:space="preserve"> and </w:t>
      </w:r>
      <w:proofErr w:type="gramStart"/>
      <w:r>
        <w:t>driver</w:t>
      </w:r>
      <w:proofErr w:type="gramEnd"/>
      <w:r>
        <w:t xml:space="preserve"> for entire class is 2250# race ready. </w:t>
      </w:r>
    </w:p>
    <w:p w14:paraId="746733E9" w14:textId="77777777" w:rsidR="00A1450E" w:rsidRDefault="00A1450E" w:rsidP="00A1450E">
      <w:r>
        <w:t xml:space="preserve">2. Any 4-cylinder </w:t>
      </w:r>
      <w:proofErr w:type="spellStart"/>
      <w:r>
        <w:t>rwd</w:t>
      </w:r>
      <w:proofErr w:type="spellEnd"/>
      <w:r>
        <w:t xml:space="preserve"> carbureted car. </w:t>
      </w:r>
    </w:p>
    <w:p w14:paraId="363F54ED" w14:textId="77777777" w:rsidR="00A1450E" w:rsidRDefault="00A1450E" w:rsidP="00A1450E">
      <w:r>
        <w:t>3. Any 4,5</w:t>
      </w:r>
      <w:proofErr w:type="gramStart"/>
      <w:r>
        <w:t>-,or</w:t>
      </w:r>
      <w:proofErr w:type="gramEnd"/>
      <w:r>
        <w:t xml:space="preserve"> 6-cylinder </w:t>
      </w:r>
      <w:proofErr w:type="spellStart"/>
      <w:r>
        <w:t>fwd</w:t>
      </w:r>
      <w:proofErr w:type="spellEnd"/>
      <w:r>
        <w:t xml:space="preserve"> car with factory automatic or manual transmission. </w:t>
      </w:r>
    </w:p>
    <w:p w14:paraId="36A9D580" w14:textId="77777777" w:rsidR="00A1450E" w:rsidRDefault="00A1450E" w:rsidP="00A1450E">
      <w:r>
        <w:t xml:space="preserve">Exceptions – No convertibles, </w:t>
      </w:r>
      <w:proofErr w:type="gramStart"/>
      <w:r>
        <w:t>No</w:t>
      </w:r>
      <w:proofErr w:type="gramEnd"/>
      <w:r>
        <w:t xml:space="preserve"> turbo or super charged engines, No multi carbs, No rotary </w:t>
      </w:r>
    </w:p>
    <w:p w14:paraId="2C705B54" w14:textId="77777777" w:rsidR="00A1450E" w:rsidRDefault="00A1450E" w:rsidP="00A1450E">
      <w:r>
        <w:t xml:space="preserve">engines, No mid or rear engine cars and No Cosworth engines. Factory stock fuel injection </w:t>
      </w:r>
    </w:p>
    <w:p w14:paraId="6D6C7875" w14:textId="77777777" w:rsidR="00A1450E" w:rsidRDefault="00A1450E" w:rsidP="00A1450E">
      <w:r>
        <w:t xml:space="preserve">only. </w:t>
      </w:r>
    </w:p>
    <w:p w14:paraId="755623A0" w14:textId="77777777" w:rsidR="00A1450E" w:rsidRDefault="00A1450E" w:rsidP="00A1450E">
      <w:r>
        <w:t xml:space="preserve">4. All rear and side glass must be removed, all windshields to be stock or Lexan. All cars </w:t>
      </w:r>
    </w:p>
    <w:p w14:paraId="04A1AC89" w14:textId="77777777" w:rsidR="00A1450E" w:rsidRDefault="00A1450E" w:rsidP="00A1450E">
      <w:r>
        <w:t xml:space="preserve">must have full windshield. Side and rear windows can be replaced with clear Lexan. </w:t>
      </w:r>
    </w:p>
    <w:p w14:paraId="4964BD8A" w14:textId="77777777" w:rsidR="00A1450E" w:rsidRDefault="00A1450E" w:rsidP="00A1450E">
      <w:r>
        <w:t xml:space="preserve">5. All exterior chrome, trim, molding, mirrors, and lights must be removed. </w:t>
      </w:r>
    </w:p>
    <w:p w14:paraId="38C832B2" w14:textId="77777777" w:rsidR="00A1450E" w:rsidRDefault="00A1450E" w:rsidP="00A1450E">
      <w:r>
        <w:t xml:space="preserve">6. All door panels, carpet, headliner, plastic, upholstery, and any other flammable </w:t>
      </w:r>
    </w:p>
    <w:p w14:paraId="734DAF27" w14:textId="77777777" w:rsidR="00A1450E" w:rsidRDefault="00A1450E" w:rsidP="00A1450E">
      <w:r>
        <w:t xml:space="preserve">materials must be removed. All springs and latches must be removed. Dash pad can be </w:t>
      </w:r>
    </w:p>
    <w:p w14:paraId="064558DE" w14:textId="77777777" w:rsidR="00A1450E" w:rsidRDefault="00A1450E" w:rsidP="00A1450E">
      <w:r>
        <w:t xml:space="preserve">replaced with a homemade style dash. </w:t>
      </w:r>
    </w:p>
    <w:p w14:paraId="76162A5F" w14:textId="2A94374D" w:rsidR="00A1450E" w:rsidRDefault="00A1450E" w:rsidP="00A1450E">
      <w:r>
        <w:t xml:space="preserve">7.The roof and A and C pillars must remain stock steel but can be skinned. Aluminum sheeting will be allowed for bodies </w:t>
      </w:r>
      <w:proofErr w:type="gramStart"/>
      <w:r>
        <w:t>and  body</w:t>
      </w:r>
      <w:proofErr w:type="gramEnd"/>
      <w:r>
        <w:t xml:space="preserve"> must have stock or aftermarket stock nose and tail piece. No wedge style nose. Max. 4” splitter. </w:t>
      </w:r>
    </w:p>
    <w:p w14:paraId="4B64641D" w14:textId="77777777" w:rsidR="00A1450E" w:rsidRDefault="00A1450E" w:rsidP="00A1450E">
      <w:r>
        <w:t xml:space="preserve">8. NO Late Model Look-alike cars. </w:t>
      </w:r>
    </w:p>
    <w:p w14:paraId="65619210" w14:textId="77777777" w:rsidR="00A1450E" w:rsidRDefault="00A1450E" w:rsidP="00A1450E">
      <w:r>
        <w:t xml:space="preserve">9. A fully charged and properly mounted fire extinguisher is mandatory; 2lbs minimum, </w:t>
      </w:r>
    </w:p>
    <w:p w14:paraId="6B2D4E5F" w14:textId="77777777" w:rsidR="00A1450E" w:rsidRDefault="00A1450E" w:rsidP="00A1450E">
      <w:r>
        <w:t xml:space="preserve">within drivers reach. </w:t>
      </w:r>
    </w:p>
    <w:p w14:paraId="44247531" w14:textId="77777777" w:rsidR="00A1450E" w:rsidRDefault="00A1450E" w:rsidP="00A1450E">
      <w:r>
        <w:t xml:space="preserve">10. Spoilers 5” centered on the car or a rear sport wing, 50” max height measured from the </w:t>
      </w:r>
    </w:p>
    <w:p w14:paraId="45B0BB2E" w14:textId="77777777" w:rsidR="00A1450E" w:rsidRDefault="00A1450E" w:rsidP="00A1450E">
      <w:r>
        <w:t xml:space="preserve">ground. </w:t>
      </w:r>
    </w:p>
    <w:p w14:paraId="192B0B2E" w14:textId="131A4185" w:rsidR="00A1450E" w:rsidRDefault="00A1450E" w:rsidP="00A1450E">
      <w:r>
        <w:t xml:space="preserve">Spoiler/wing clarification: -Spoiler to be a conventional circle track style, clear and no more than 5” tall. Can not be wider than the car body. </w:t>
      </w:r>
    </w:p>
    <w:p w14:paraId="17960AA8" w14:textId="715035CC" w:rsidR="00A1450E" w:rsidRDefault="00A1450E" w:rsidP="00A1450E">
      <w:r>
        <w:lastRenderedPageBreak/>
        <w:t xml:space="preserve">-Wing to be a rear deck/hatch mounted raised type (sport wing) that is no taller, at its highest point, than 50” from the ground. Can not be wider than the car body. </w:t>
      </w:r>
    </w:p>
    <w:p w14:paraId="2BA51688" w14:textId="77777777" w:rsidR="00A1450E" w:rsidRDefault="00A1450E" w:rsidP="00A1450E"/>
    <w:p w14:paraId="7223922A" w14:textId="77777777" w:rsidR="00A1450E" w:rsidRPr="00A1450E" w:rsidRDefault="00A1450E" w:rsidP="00A1450E">
      <w:pPr>
        <w:rPr>
          <w:b/>
          <w:bCs/>
        </w:rPr>
      </w:pPr>
      <w:r w:rsidRPr="00A1450E">
        <w:rPr>
          <w:b/>
          <w:bCs/>
        </w:rPr>
        <w:t xml:space="preserve">Engine/Drivetrain </w:t>
      </w:r>
    </w:p>
    <w:p w14:paraId="74231EED" w14:textId="77777777" w:rsidR="00A1450E" w:rsidRDefault="00A1450E" w:rsidP="00A1450E"/>
    <w:p w14:paraId="59AB4BDE" w14:textId="775E34F9" w:rsidR="00A1450E" w:rsidRDefault="00A1450E" w:rsidP="00A1450E">
      <w:r>
        <w:t xml:space="preserve">1. You may remove excess wiring and sensors at your discretion. Aftermarket header is OK. </w:t>
      </w:r>
    </w:p>
    <w:p w14:paraId="1B8A722C" w14:textId="77777777" w:rsidR="00A1450E" w:rsidRDefault="00A1450E" w:rsidP="00A1450E">
      <w:r>
        <w:t xml:space="preserve">2. Batteries must be securely tied down and/or relocated and mounting tray reinforced. </w:t>
      </w:r>
    </w:p>
    <w:p w14:paraId="294AB264" w14:textId="77777777" w:rsidR="00A1450E" w:rsidRDefault="00A1450E" w:rsidP="00A1450E">
      <w:r>
        <w:t xml:space="preserve">Batteries may be relocated; however, they must be securely fastened and within a </w:t>
      </w:r>
    </w:p>
    <w:p w14:paraId="31AA66D8" w14:textId="77777777" w:rsidR="00A1450E" w:rsidRDefault="00A1450E" w:rsidP="00A1450E">
      <w:r>
        <w:t xml:space="preserve">completely enclosed battery box, preferably metal with metal retaining bar. Box and battery </w:t>
      </w:r>
    </w:p>
    <w:p w14:paraId="71382F01" w14:textId="77777777" w:rsidR="00A1450E" w:rsidRDefault="00A1450E" w:rsidP="00A1450E">
      <w:r>
        <w:t xml:space="preserve">must be installed in a safe and responsible manner. </w:t>
      </w:r>
    </w:p>
    <w:p w14:paraId="13701E98" w14:textId="77777777" w:rsidR="00A1450E" w:rsidRDefault="00A1450E" w:rsidP="00A1450E">
      <w:r>
        <w:t xml:space="preserve">3. Stock Style Transmission and Transaxle Only. Must have </w:t>
      </w:r>
      <w:proofErr w:type="gramStart"/>
      <w:r>
        <w:t>working</w:t>
      </w:r>
      <w:proofErr w:type="gramEnd"/>
      <w:r>
        <w:t xml:space="preserve"> forward and reverse </w:t>
      </w:r>
    </w:p>
    <w:p w14:paraId="4F526FFB" w14:textId="77777777" w:rsidR="00A1450E" w:rsidRDefault="00A1450E" w:rsidP="00A1450E">
      <w:r>
        <w:t xml:space="preserve">gears. No made for racing style Transmission (Bert, Brinn, Falcon, etc.), No quick shift style </w:t>
      </w:r>
    </w:p>
    <w:p w14:paraId="289EC3F5" w14:textId="77777777" w:rsidR="00A1450E" w:rsidRDefault="00A1450E" w:rsidP="00A1450E">
      <w:r>
        <w:t xml:space="preserve">transmission. </w:t>
      </w:r>
    </w:p>
    <w:p w14:paraId="6DD04453" w14:textId="77777777" w:rsidR="00A1450E" w:rsidRDefault="00A1450E" w:rsidP="00A1450E">
      <w:r>
        <w:t xml:space="preserve">4. A complete exhaust system with a maximum size of 3 1/2” O.D. mandatory. Exhaust </w:t>
      </w:r>
    </w:p>
    <w:p w14:paraId="69DA1870" w14:textId="77777777" w:rsidR="00A1450E" w:rsidRDefault="00A1450E" w:rsidP="00A1450E">
      <w:r>
        <w:t xml:space="preserve">must exit behind driver. </w:t>
      </w:r>
    </w:p>
    <w:p w14:paraId="6EE87D4A" w14:textId="77777777" w:rsidR="00A1450E" w:rsidRDefault="00A1450E" w:rsidP="00A1450E">
      <w:r>
        <w:t xml:space="preserve">5. Any radiator allowed which will fit in stock brackets. 180-degree fan shroud required. An </w:t>
      </w:r>
    </w:p>
    <w:p w14:paraId="681B82B5" w14:textId="77777777" w:rsidR="00A1450E" w:rsidRDefault="00A1450E" w:rsidP="00A1450E">
      <w:r>
        <w:t>overflow container mounted in the engine compartment. Water only in radiator; no anti</w:t>
      </w:r>
    </w:p>
    <w:p w14:paraId="0272394B" w14:textId="201D2C35" w:rsidR="00A1450E" w:rsidRDefault="00A1450E" w:rsidP="00A1450E">
      <w:r>
        <w:t>freeze</w:t>
      </w:r>
      <w:r w:rsidRPr="00564952">
        <w:rPr>
          <w:b/>
          <w:bCs/>
        </w:rPr>
        <w:t xml:space="preserve">. </w:t>
      </w:r>
      <w:r w:rsidR="00564952" w:rsidRPr="00564952">
        <w:rPr>
          <w:b/>
          <w:bCs/>
        </w:rPr>
        <w:t xml:space="preserve"> Cars caught with Antifreeze will be subject to a possible fine, loss of points, disqualification, or suspension</w:t>
      </w:r>
    </w:p>
    <w:p w14:paraId="730C960F" w14:textId="77777777" w:rsidR="00A1450E" w:rsidRDefault="00A1450E" w:rsidP="00A1450E">
      <w:r>
        <w:t xml:space="preserve">6. Cars without the fuel pump mounted in the tank must use a cell or marine type tank </w:t>
      </w:r>
    </w:p>
    <w:p w14:paraId="44E5B6E9" w14:textId="77777777" w:rsidR="00A1450E" w:rsidRDefault="00A1450E" w:rsidP="00A1450E">
      <w:r>
        <w:t xml:space="preserve">mounted in the trunk. Stock tanks are allowed if mounted in the front of rear axle. Cells are </w:t>
      </w:r>
    </w:p>
    <w:p w14:paraId="3BA6E3FC" w14:textId="77777777" w:rsidR="00A1450E" w:rsidRDefault="00A1450E" w:rsidP="00A1450E">
      <w:r>
        <w:t xml:space="preserve">recommended and can be mounted to the trunk floor or in a built cage. Bottom feed cells </w:t>
      </w:r>
    </w:p>
    <w:p w14:paraId="0C84FE23" w14:textId="77777777" w:rsidR="00A1450E" w:rsidRDefault="00A1450E" w:rsidP="00A1450E">
      <w:r>
        <w:t xml:space="preserve">are OK only if mounted to stock floor pan. Tanks must be securely fastened to the trunk </w:t>
      </w:r>
    </w:p>
    <w:p w14:paraId="1F8ACC14" w14:textId="79563F57" w:rsidR="00A1450E" w:rsidRDefault="00A1450E" w:rsidP="00A1450E">
      <w:r>
        <w:t xml:space="preserve">floor with a minimum of two, 1” x 1 1/16” straps in each direction, bolted through the floor </w:t>
      </w:r>
    </w:p>
    <w:p w14:paraId="2AC3ED50" w14:textId="77777777" w:rsidR="00A1450E" w:rsidRDefault="00A1450E" w:rsidP="00A1450E">
      <w:r>
        <w:t xml:space="preserve">using double plates or installed in a safely constructed frame. Tanks shall be mounted 10” </w:t>
      </w:r>
    </w:p>
    <w:p w14:paraId="3973EBEE" w14:textId="2B4DFD8E" w:rsidR="00A1450E" w:rsidRDefault="00A1450E" w:rsidP="00A1450E">
      <w:r>
        <w:t>from rear of the back panel and 8” o</w:t>
      </w:r>
      <w:r>
        <w:t>ff</w:t>
      </w:r>
      <w:r>
        <w:t xml:space="preserve"> the ground or beyond the frame rails. (</w:t>
      </w:r>
      <w:proofErr w:type="gramStart"/>
      <w:r>
        <w:t>cell</w:t>
      </w:r>
      <w:proofErr w:type="gramEnd"/>
      <w:r>
        <w:t xml:space="preserve"> required </w:t>
      </w:r>
    </w:p>
    <w:p w14:paraId="35BE880A" w14:textId="7A05A676" w:rsidR="00A1450E" w:rsidRDefault="00A1450E" w:rsidP="00A1450E">
      <w:r>
        <w:lastRenderedPageBreak/>
        <w:t>on wagons). Cars equipped with electrical fuel pumps must install a shut o</w:t>
      </w:r>
      <w:r>
        <w:t>ff</w:t>
      </w:r>
      <w:r>
        <w:t xml:space="preserve"> switch clearly marked accessible from outside the car by race personnel. </w:t>
      </w:r>
    </w:p>
    <w:p w14:paraId="6975C85D" w14:textId="77777777" w:rsidR="00A1450E" w:rsidRDefault="00A1450E" w:rsidP="00A1450E">
      <w:r>
        <w:t xml:space="preserve">7. Adjust coil over sleeves with stock type strut only. No adjustable coil over shocks. </w:t>
      </w:r>
    </w:p>
    <w:p w14:paraId="669484BB" w14:textId="77777777" w:rsidR="00A1450E" w:rsidRDefault="00A1450E" w:rsidP="00A1450E">
      <w:r>
        <w:t xml:space="preserve">8. Any fuel allowed except alcohol. </w:t>
      </w:r>
    </w:p>
    <w:p w14:paraId="6AB4D7D1" w14:textId="1228DCB4" w:rsidR="00A1450E" w:rsidRDefault="00A1450E" w:rsidP="00A1450E">
      <w:r>
        <w:t xml:space="preserve">9. RWD cars must lock </w:t>
      </w:r>
      <w:proofErr w:type="gramStart"/>
      <w:r>
        <w:t>di</w:t>
      </w:r>
      <w:r>
        <w:t>ff</w:t>
      </w:r>
      <w:r>
        <w:t>erential</w:t>
      </w:r>
      <w:proofErr w:type="gramEnd"/>
      <w:r>
        <w:t xml:space="preserve"> by means of a locking device or welded spider gears. No </w:t>
      </w:r>
    </w:p>
    <w:p w14:paraId="36C85D9E" w14:textId="0CACE15C" w:rsidR="00A1450E" w:rsidRDefault="00A1450E" w:rsidP="00A1450E">
      <w:r>
        <w:t>open di</w:t>
      </w:r>
      <w:r>
        <w:t>ff</w:t>
      </w:r>
      <w:r>
        <w:t>erentials or limited slip di</w:t>
      </w:r>
      <w:r>
        <w:t>ffe</w:t>
      </w:r>
      <w:r>
        <w:t xml:space="preserve">rentials allowed.  Factory style rear axles only. </w:t>
      </w:r>
      <w:r w:rsidRPr="00A1450E">
        <w:rPr>
          <w:b/>
          <w:bCs/>
        </w:rPr>
        <w:t xml:space="preserve">No </w:t>
      </w:r>
    </w:p>
    <w:p w14:paraId="3772F96B" w14:textId="5F4E40A4" w:rsidR="00A1450E" w:rsidRDefault="00A1450E" w:rsidP="00A1450E">
      <w:r w:rsidRPr="00A1450E">
        <w:rPr>
          <w:b/>
          <w:bCs/>
        </w:rPr>
        <w:t>Independent Style Rear End, Quick Change or 9” allowed</w:t>
      </w:r>
      <w:r>
        <w:t xml:space="preserve">.  If it didn’t come stock in in these cars, it is not allowed Spring and Suspension components to mount in stock location. </w:t>
      </w:r>
    </w:p>
    <w:p w14:paraId="50D74B45" w14:textId="77777777" w:rsidR="00A1450E" w:rsidRDefault="00A1450E" w:rsidP="00A1450E">
      <w:r>
        <w:t xml:space="preserve">10. RWD cars to be Steel Head only. No Aluminum heads </w:t>
      </w:r>
    </w:p>
    <w:p w14:paraId="051A049B" w14:textId="56413951" w:rsidR="00A1450E" w:rsidRDefault="00A1450E" w:rsidP="00A1450E">
      <w:r>
        <w:t>11. Steering and suspension shall be stock appearing</w:t>
      </w:r>
      <w:r>
        <w:t xml:space="preserve"> and in stock location for year make and model of car.  </w:t>
      </w:r>
    </w:p>
    <w:p w14:paraId="481F8980" w14:textId="77777777" w:rsidR="00A1450E" w:rsidRDefault="00A1450E" w:rsidP="00A1450E">
      <w:r>
        <w:t>11a</w:t>
      </w:r>
      <w:r>
        <w:t>. No sway bar rule.</w:t>
      </w:r>
    </w:p>
    <w:p w14:paraId="010628E4" w14:textId="77777777" w:rsidR="00A1450E" w:rsidRDefault="00A1450E" w:rsidP="00A1450E">
      <w:r>
        <w:t>11b.</w:t>
      </w:r>
      <w:r>
        <w:t xml:space="preserve"> Cutting springs</w:t>
      </w:r>
      <w:r>
        <w:t xml:space="preserve"> </w:t>
      </w:r>
      <w:r>
        <w:t xml:space="preserve">down or using </w:t>
      </w:r>
      <w:proofErr w:type="gramStart"/>
      <w:r>
        <w:t>progressive aftermarket</w:t>
      </w:r>
      <w:proofErr w:type="gramEnd"/>
      <w:r>
        <w:t xml:space="preserve"> stock style springs are OK.</w:t>
      </w:r>
    </w:p>
    <w:p w14:paraId="59E45CE6" w14:textId="645B6DB8" w:rsidR="00A1450E" w:rsidRDefault="00A1450E" w:rsidP="00A1450E">
      <w:r>
        <w:t xml:space="preserve"> </w:t>
      </w:r>
      <w:r>
        <w:t xml:space="preserve">11c. </w:t>
      </w:r>
      <w:r>
        <w:t xml:space="preserve">Must have stock style struts and non-adjustable shocks. Shock or struts with threads permanently made in their bodies are prohibited. Only slip on coil sleeves are allowed </w:t>
      </w:r>
    </w:p>
    <w:p w14:paraId="28CCD7EC" w14:textId="77777777" w:rsidR="00A1450E" w:rsidRDefault="00A1450E" w:rsidP="00A1450E">
      <w:r>
        <w:t xml:space="preserve">12.Spring rubbers are OK. </w:t>
      </w:r>
    </w:p>
    <w:p w14:paraId="55842F95" w14:textId="77777777" w:rsidR="00A1450E" w:rsidRDefault="00A1450E" w:rsidP="00A1450E">
      <w:r>
        <w:t xml:space="preserve">13. Cambering of front wheels is allowed. Aftermarket OEM replacement struts that have </w:t>
      </w:r>
    </w:p>
    <w:p w14:paraId="4B223F78" w14:textId="77777777" w:rsidR="00A1450E" w:rsidRDefault="00A1450E" w:rsidP="00A1450E">
      <w:proofErr w:type="gramStart"/>
      <w:r>
        <w:t>the</w:t>
      </w:r>
      <w:proofErr w:type="gramEnd"/>
      <w:r>
        <w:t xml:space="preserve"> camber </w:t>
      </w:r>
      <w:proofErr w:type="gramStart"/>
      <w:r>
        <w:t>adjustment</w:t>
      </w:r>
      <w:proofErr w:type="gramEnd"/>
      <w:r>
        <w:t xml:space="preserve"> already built in are OK. Open camber rule</w:t>
      </w:r>
      <w:proofErr w:type="gramStart"/>
      <w:r>
        <w:t>. .</w:t>
      </w:r>
      <w:proofErr w:type="gramEnd"/>
      <w:r>
        <w:t xml:space="preserve">  </w:t>
      </w:r>
    </w:p>
    <w:p w14:paraId="605A0A9E" w14:textId="77777777" w:rsidR="00A1450E" w:rsidRDefault="00A1450E" w:rsidP="00A1450E"/>
    <w:p w14:paraId="7BE9BE59" w14:textId="77777777" w:rsidR="00A1450E" w:rsidRPr="00A1450E" w:rsidRDefault="00A1450E" w:rsidP="00A1450E">
      <w:pPr>
        <w:rPr>
          <w:b/>
          <w:bCs/>
        </w:rPr>
      </w:pPr>
      <w:r w:rsidRPr="00A1450E">
        <w:rPr>
          <w:b/>
          <w:bCs/>
        </w:rPr>
        <w:t xml:space="preserve">Interior/Cage </w:t>
      </w:r>
    </w:p>
    <w:p w14:paraId="513861C7" w14:textId="77777777" w:rsidR="00A1450E" w:rsidRDefault="00A1450E" w:rsidP="00A1450E">
      <w:r>
        <w:t xml:space="preserve">1. Roll bar over driver’s head required. Cages or bars shall be installed and constructed so </w:t>
      </w:r>
    </w:p>
    <w:p w14:paraId="7B0BFC76" w14:textId="77777777" w:rsidR="00A1450E" w:rsidRDefault="00A1450E" w:rsidP="00A1450E">
      <w:proofErr w:type="gramStart"/>
      <w:r>
        <w:t>the</w:t>
      </w:r>
      <w:proofErr w:type="gramEnd"/>
      <w:r>
        <w:t xml:space="preserve"> B hoop is higher than drivers and passenger’s head. Cage or bar must be mounted to </w:t>
      </w:r>
    </w:p>
    <w:p w14:paraId="15E12DA9" w14:textId="77777777" w:rsidR="00A1450E" w:rsidRDefault="00A1450E" w:rsidP="00A1450E">
      <w:r>
        <w:t xml:space="preserve">the floor pan. A 12”x12” (Approx.) steel plate should be used at hoop mounting points, </w:t>
      </w:r>
    </w:p>
    <w:p w14:paraId="7AA16A5B" w14:textId="77777777" w:rsidR="00A1450E" w:rsidRDefault="00A1450E" w:rsidP="00A1450E">
      <w:r>
        <w:t xml:space="preserve">gussets at main intersections recommended.  </w:t>
      </w:r>
    </w:p>
    <w:p w14:paraId="1D7A2D95" w14:textId="77777777" w:rsidR="00A1450E" w:rsidRDefault="00A1450E" w:rsidP="00A1450E">
      <w:r>
        <w:t xml:space="preserve">2. Minimum 3 driver’s door bars are mandatory. </w:t>
      </w:r>
    </w:p>
    <w:p w14:paraId="73335ECE" w14:textId="77777777" w:rsidR="00A1450E" w:rsidRDefault="00A1450E" w:rsidP="00A1450E">
      <w:r>
        <w:t xml:space="preserve">3. Front/rear bars – You are allowed to run up to 1 3/4” </w:t>
      </w:r>
      <w:proofErr w:type="spellStart"/>
      <w:r>
        <w:t>dia</w:t>
      </w:r>
      <w:proofErr w:type="spellEnd"/>
      <w:r>
        <w:t xml:space="preserve"> x .090 bars down to the rear </w:t>
      </w:r>
    </w:p>
    <w:p w14:paraId="4E467180" w14:textId="56393175" w:rsidR="00A1450E" w:rsidRDefault="00A1450E" w:rsidP="00A1450E">
      <w:r>
        <w:lastRenderedPageBreak/>
        <w:t>struts o</w:t>
      </w:r>
      <w:r w:rsidR="00564952">
        <w:t>n</w:t>
      </w:r>
      <w:r>
        <w:t xml:space="preserve"> the back of the main cage as well as between the rear struts. You are allowed to run up to 1 3/4” dia</w:t>
      </w:r>
      <w:r w:rsidR="00564952">
        <w:t>meter</w:t>
      </w:r>
      <w:r>
        <w:t xml:space="preserve"> support bar between the two front strut towers. Maximum or any tubing size with be 1 3/4” round or square; there will be no 3” or 4” channel. The rear bars may </w:t>
      </w:r>
    </w:p>
    <w:p w14:paraId="7F7D2D50" w14:textId="77777777" w:rsidR="00A1450E" w:rsidRDefault="00A1450E" w:rsidP="00A1450E">
      <w:r>
        <w:t xml:space="preserve">extend rearward from the top of the cage behind the driver, angling down towards the rear </w:t>
      </w:r>
    </w:p>
    <w:p w14:paraId="004052E6" w14:textId="77777777" w:rsidR="00A1450E" w:rsidRDefault="00A1450E" w:rsidP="00A1450E">
      <w:r>
        <w:t xml:space="preserve">trunk area. You are allowed to have one 1 3/4” x .090 piece of tubing run between the two </w:t>
      </w:r>
    </w:p>
    <w:p w14:paraId="3EB8E658" w14:textId="77777777" w:rsidR="00A1450E" w:rsidRDefault="00A1450E" w:rsidP="00A1450E">
      <w:r>
        <w:t xml:space="preserve">front frame horns of your car. This bar will be back from the front edge of the frame horn, so </w:t>
      </w:r>
    </w:p>
    <w:p w14:paraId="56699EED" w14:textId="77777777" w:rsidR="00A1450E" w:rsidRDefault="00A1450E" w:rsidP="00A1450E">
      <w:r>
        <w:t xml:space="preserve">it won’t be mistaken as a support bar for your bumper. This bar is intended to keep the </w:t>
      </w:r>
    </w:p>
    <w:p w14:paraId="2D02D3F9" w14:textId="77777777" w:rsidR="00A1450E" w:rsidRDefault="00A1450E" w:rsidP="00A1450E">
      <w:proofErr w:type="gramStart"/>
      <w:r>
        <w:t>frame</w:t>
      </w:r>
      <w:proofErr w:type="gramEnd"/>
      <w:r>
        <w:t xml:space="preserve"> horns in place and </w:t>
      </w:r>
      <w:proofErr w:type="gramStart"/>
      <w:r>
        <w:t>to assist</w:t>
      </w:r>
      <w:proofErr w:type="gramEnd"/>
      <w:r>
        <w:t xml:space="preserve"> with the mounting of your radiator. </w:t>
      </w:r>
    </w:p>
    <w:p w14:paraId="7FC2FD47" w14:textId="77777777" w:rsidR="00A1450E" w:rsidRDefault="00A1450E" w:rsidP="00A1450E"/>
    <w:p w14:paraId="608AC42F" w14:textId="77777777" w:rsidR="00A1450E" w:rsidRDefault="00A1450E" w:rsidP="00A1450E">
      <w:r>
        <w:t xml:space="preserve">4. We suggest having a piece of tubing welded flat on the trunk floor, back near the kick-up </w:t>
      </w:r>
    </w:p>
    <w:p w14:paraId="469518EA" w14:textId="77777777" w:rsidR="00A1450E" w:rsidRDefault="00A1450E" w:rsidP="00A1450E">
      <w:r>
        <w:t xml:space="preserve">of the very rear of the trunk area. This is the material that your rear bars will attach to, no </w:t>
      </w:r>
    </w:p>
    <w:p w14:paraId="60E99AAE" w14:textId="77777777" w:rsidR="00A1450E" w:rsidRDefault="00A1450E" w:rsidP="00A1450E">
      <w:r>
        <w:t xml:space="preserve">bars of any kind will extend out through the rear of your trunk area; any bars out past this </w:t>
      </w:r>
    </w:p>
    <w:p w14:paraId="7CDFDE99" w14:textId="77777777" w:rsidR="00A1450E" w:rsidRDefault="00A1450E" w:rsidP="00A1450E">
      <w:r>
        <w:t xml:space="preserve">point will need to be cut before racing. You may have an X in between your diagonal bars. </w:t>
      </w:r>
    </w:p>
    <w:p w14:paraId="7F35A947" w14:textId="77777777" w:rsidR="00A1450E" w:rsidRDefault="00A1450E" w:rsidP="00A1450E"/>
    <w:p w14:paraId="336B882C" w14:textId="77777777" w:rsidR="00A1450E" w:rsidRDefault="00A1450E" w:rsidP="00A1450E">
      <w:r>
        <w:t xml:space="preserve">5. 5-point aftermarket full race harness is mandatory!  </w:t>
      </w:r>
    </w:p>
    <w:p w14:paraId="083B8EE8" w14:textId="77777777" w:rsidR="00A1450E" w:rsidRDefault="00A1450E" w:rsidP="00A1450E"/>
    <w:p w14:paraId="3F53CBBD" w14:textId="77777777" w:rsidR="00A1450E" w:rsidRDefault="00A1450E" w:rsidP="00A1450E">
      <w:r>
        <w:t xml:space="preserve">6. Aluminum racing </w:t>
      </w:r>
      <w:proofErr w:type="gramStart"/>
      <w:r>
        <w:t>seat is</w:t>
      </w:r>
      <w:proofErr w:type="gramEnd"/>
      <w:r>
        <w:t xml:space="preserve"> </w:t>
      </w:r>
      <w:proofErr w:type="gramStart"/>
      <w:r>
        <w:t>mandatory,</w:t>
      </w:r>
      <w:proofErr w:type="gramEnd"/>
      <w:r>
        <w:t xml:space="preserve"> it must be mounted properly. No fiberglass seats </w:t>
      </w:r>
    </w:p>
    <w:p w14:paraId="0CBBDDA4" w14:textId="77777777" w:rsidR="00A1450E" w:rsidRDefault="00A1450E" w:rsidP="00A1450E">
      <w:r>
        <w:t xml:space="preserve">allowed. </w:t>
      </w:r>
    </w:p>
    <w:p w14:paraId="1E329719" w14:textId="77777777" w:rsidR="00A1450E" w:rsidRDefault="00A1450E" w:rsidP="00A1450E">
      <w:r>
        <w:t xml:space="preserve">7. Window nets are required. </w:t>
      </w:r>
    </w:p>
    <w:p w14:paraId="15DB6E9B" w14:textId="390C7AA8" w:rsidR="00A1450E" w:rsidRDefault="00A1450E" w:rsidP="00A1450E">
      <w:r>
        <w:t xml:space="preserve">8. </w:t>
      </w:r>
      <w:r w:rsidR="00564952" w:rsidRPr="00564952">
        <w:rPr>
          <w:b/>
          <w:bCs/>
        </w:rPr>
        <w:t>Front and Rear Tow Hooks are MANDATORY</w:t>
      </w:r>
      <w:r w:rsidRPr="00564952">
        <w:rPr>
          <w:b/>
          <w:bCs/>
        </w:rPr>
        <w:t xml:space="preserve"> for quick hookup.</w:t>
      </w:r>
      <w:r>
        <w:t xml:space="preserve"> </w:t>
      </w:r>
    </w:p>
    <w:p w14:paraId="1E2EDF97" w14:textId="77777777" w:rsidR="00A1450E" w:rsidRDefault="00A1450E" w:rsidP="00A1450E">
      <w:r>
        <w:t xml:space="preserve">9. Two-way </w:t>
      </w:r>
      <w:proofErr w:type="gramStart"/>
      <w:r>
        <w:t>radios</w:t>
      </w:r>
      <w:proofErr w:type="gramEnd"/>
      <w:r>
        <w:t xml:space="preserve"> are not allowed. No mirrors of any kind allowed. </w:t>
      </w:r>
    </w:p>
    <w:p w14:paraId="6AAA1A9E" w14:textId="77777777" w:rsidR="00A1450E" w:rsidRDefault="00A1450E" w:rsidP="00A1450E"/>
    <w:p w14:paraId="07446EF0" w14:textId="77777777" w:rsidR="00A1450E" w:rsidRPr="00A1450E" w:rsidRDefault="00A1450E" w:rsidP="00A1450E">
      <w:pPr>
        <w:rPr>
          <w:b/>
          <w:bCs/>
        </w:rPr>
      </w:pPr>
      <w:r w:rsidRPr="00A1450E">
        <w:rPr>
          <w:b/>
          <w:bCs/>
        </w:rPr>
        <w:t xml:space="preserve">Tires/Wheels </w:t>
      </w:r>
    </w:p>
    <w:p w14:paraId="6760A0D0" w14:textId="77777777" w:rsidR="00A1450E" w:rsidRDefault="00A1450E" w:rsidP="00A1450E">
      <w:r>
        <w:t xml:space="preserve">1. Hoosier 790 or 795 tires or Stock DOT type tires with 200 min. tread wear. </w:t>
      </w:r>
    </w:p>
    <w:p w14:paraId="01062B2D" w14:textId="6E463456" w:rsidR="00A1450E" w:rsidRPr="00A1450E" w:rsidRDefault="00A1450E" w:rsidP="00A1450E">
      <w:pPr>
        <w:rPr>
          <w:b/>
          <w:bCs/>
        </w:rPr>
      </w:pPr>
      <w:r>
        <w:t>2. Bu</w:t>
      </w:r>
      <w:r>
        <w:t>ff</w:t>
      </w:r>
      <w:r>
        <w:t xml:space="preserve">ing, Shaving, or Grooving is acceptable.  </w:t>
      </w:r>
      <w:r w:rsidRPr="00A1450E">
        <w:rPr>
          <w:b/>
          <w:bCs/>
        </w:rPr>
        <w:t xml:space="preserve">NO CHEMICAL ALTERATION OR SOAKING </w:t>
      </w:r>
    </w:p>
    <w:p w14:paraId="64B30821" w14:textId="16165B1A" w:rsidR="00A1450E" w:rsidRPr="00A1450E" w:rsidRDefault="00A1450E" w:rsidP="00A1450E">
      <w:pPr>
        <w:rPr>
          <w:b/>
          <w:bCs/>
        </w:rPr>
      </w:pPr>
      <w:r w:rsidRPr="00A1450E">
        <w:rPr>
          <w:b/>
          <w:bCs/>
        </w:rPr>
        <w:lastRenderedPageBreak/>
        <w:t xml:space="preserve">WILL BE ALLOWED!!  </w:t>
      </w:r>
      <w:r w:rsidR="00564952">
        <w:rPr>
          <w:b/>
          <w:bCs/>
        </w:rPr>
        <w:t>We will be testing random tires.  Penalties for altered tires can result in a Disqualification, Fine, Loss of points for event, or Suspension</w:t>
      </w:r>
    </w:p>
    <w:p w14:paraId="4E5D99B0" w14:textId="6E8BA139" w:rsidR="00A1450E" w:rsidRDefault="00A1450E" w:rsidP="00A1450E">
      <w:r>
        <w:t xml:space="preserve">3. Rims shall be 15” diameter or smaller but must all be the same size rim. Maximum 7” wide. </w:t>
      </w:r>
    </w:p>
    <w:p w14:paraId="77DDDC69" w14:textId="77777777" w:rsidR="00A1450E" w:rsidRDefault="00A1450E" w:rsidP="00A1450E">
      <w:r>
        <w:t xml:space="preserve">4. Oversized 1” lug nuts required. </w:t>
      </w:r>
    </w:p>
    <w:p w14:paraId="442D1A38" w14:textId="1ACC0514" w:rsidR="00A1450E" w:rsidRDefault="00A1450E" w:rsidP="00A1450E">
      <w:r>
        <w:t xml:space="preserve">5. Right front racing </w:t>
      </w:r>
      <w:proofErr w:type="gramStart"/>
      <w:r>
        <w:t>type safely</w:t>
      </w:r>
      <w:proofErr w:type="gramEnd"/>
      <w:r>
        <w:t xml:space="preserve"> wheels are mandatory, the other wheels can be racing wheels or stock.   </w:t>
      </w:r>
    </w:p>
    <w:p w14:paraId="2BF5A17F" w14:textId="77777777" w:rsidR="00A1450E" w:rsidRDefault="00A1450E" w:rsidP="00A1450E"/>
    <w:p w14:paraId="278740CD" w14:textId="693D8A21" w:rsidR="00A1450E" w:rsidRDefault="00A1450E" w:rsidP="00564952">
      <w:pPr>
        <w:jc w:val="center"/>
      </w:pPr>
    </w:p>
    <w:p w14:paraId="1153C265" w14:textId="77777777" w:rsidR="00A1450E" w:rsidRDefault="00A1450E" w:rsidP="00A1450E">
      <w:r>
        <w:t>Russell’s M</w:t>
      </w:r>
      <w:proofErr w:type="gramStart"/>
      <w:r>
        <w:t>40  Speedway</w:t>
      </w:r>
      <w:proofErr w:type="gramEnd"/>
      <w:r>
        <w:t xml:space="preserve"> reserves the right to change, delete or add to rules throughout the </w:t>
      </w:r>
    </w:p>
    <w:p w14:paraId="44841835" w14:textId="7DB50CA0" w:rsidR="00A1450E" w:rsidRDefault="00A1450E" w:rsidP="00A1450E">
      <w:r>
        <w:t xml:space="preserve">racing season. The management reserves the right of interpretation of all rules and the right to inspect and reject any car and/or driver, crew member, etc. during the racing program. </w:t>
      </w:r>
    </w:p>
    <w:p w14:paraId="77628D76" w14:textId="77777777" w:rsidR="00564952" w:rsidRDefault="00A1450E" w:rsidP="00A1450E">
      <w:r>
        <w:t xml:space="preserve">ANY INTERPRETATION OR CHANGING OF THESE RULES IS AT THE DISCRETION OF THE OFFICALS. THEIR DECISION IS FINAL! ANY MAJOR INFRACTION OF RULES WILL BE ASSESSED AS A FORFEITURE OF POINTS AND MONEY’S EARNED FOR NIGHT. </w:t>
      </w:r>
    </w:p>
    <w:p w14:paraId="6C87F481" w14:textId="77777777" w:rsidR="00564952" w:rsidRDefault="00564952" w:rsidP="00A1450E"/>
    <w:p w14:paraId="04260BE5" w14:textId="77777777" w:rsidR="00564952" w:rsidRDefault="00A1450E" w:rsidP="00A1450E">
      <w:r>
        <w:t xml:space="preserve">HEAD AND NECK RESTRAINT SYSTEMS HIGHLY RECOMMENDED! </w:t>
      </w:r>
    </w:p>
    <w:p w14:paraId="01D953EB" w14:textId="77777777" w:rsidR="00564952" w:rsidRDefault="00564952" w:rsidP="00A1450E"/>
    <w:sectPr w:rsidR="00564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0E"/>
    <w:rsid w:val="00564952"/>
    <w:rsid w:val="00A1450E"/>
    <w:rsid w:val="00C1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15061"/>
  <w15:chartTrackingRefBased/>
  <w15:docId w15:val="{8A1E905A-6D1B-4657-AE4C-D06110F1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Milligan</dc:creator>
  <cp:keywords/>
  <dc:description/>
  <cp:lastModifiedBy>Chris Milligan</cp:lastModifiedBy>
  <cp:revision>1</cp:revision>
  <dcterms:created xsi:type="dcterms:W3CDTF">2025-10-31T17:22:00Z</dcterms:created>
  <dcterms:modified xsi:type="dcterms:W3CDTF">2025-10-31T17:39:00Z</dcterms:modified>
</cp:coreProperties>
</file>