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F8950" w14:textId="57A0E8C5" w:rsidR="005E241A" w:rsidRPr="005E241A" w:rsidRDefault="005E241A" w:rsidP="005E241A">
      <w:pPr>
        <w:rPr>
          <w:b/>
          <w:bCs/>
        </w:rPr>
      </w:pPr>
      <w:r w:rsidRPr="005E241A">
        <w:rPr>
          <w:b/>
          <w:bCs/>
        </w:rPr>
        <w:t>Karen A. Crum</w:t>
      </w:r>
      <w:r w:rsidR="002168D1">
        <w:rPr>
          <w:b/>
          <w:bCs/>
        </w:rPr>
        <w:t>, DrPH, MA, LMFT</w:t>
      </w:r>
    </w:p>
    <w:p w14:paraId="039AA78B" w14:textId="5EAD212A" w:rsidR="00755E3F" w:rsidRDefault="005E241A" w:rsidP="005E241A">
      <w:pPr>
        <w:rPr>
          <w:b/>
          <w:bCs/>
        </w:rPr>
      </w:pPr>
      <w:r w:rsidRPr="005E241A">
        <w:rPr>
          <w:b/>
          <w:bCs/>
        </w:rPr>
        <w:t xml:space="preserve">Mobile SMS Privacy Policy </w:t>
      </w:r>
    </w:p>
    <w:p w14:paraId="582E613F" w14:textId="0EA585CC" w:rsidR="005E241A" w:rsidRPr="005E241A" w:rsidRDefault="00755E3F" w:rsidP="005E241A">
      <w:pPr>
        <w:rPr>
          <w:b/>
          <w:bCs/>
        </w:rPr>
      </w:pPr>
      <w:r>
        <w:rPr>
          <w:b/>
          <w:bCs/>
        </w:rPr>
        <w:t>If you choose to text us to communicate or</w:t>
      </w:r>
      <w:r w:rsidR="00F1676A">
        <w:rPr>
          <w:b/>
          <w:bCs/>
        </w:rPr>
        <w:t xml:space="preserve"> text us to</w:t>
      </w:r>
      <w:r>
        <w:rPr>
          <w:b/>
          <w:bCs/>
        </w:rPr>
        <w:t xml:space="preserve"> engage our services</w:t>
      </w:r>
      <w:r w:rsidR="00F1676A">
        <w:rPr>
          <w:b/>
          <w:bCs/>
        </w:rPr>
        <w:t xml:space="preserve">, </w:t>
      </w:r>
      <w:r w:rsidR="00EB3288">
        <w:t>we</w:t>
      </w:r>
      <w:r w:rsidR="005E241A" w:rsidRPr="005E241A">
        <w:t xml:space="preserve"> may use SMS text messaging</w:t>
      </w:r>
      <w:r w:rsidR="00EB3288">
        <w:t xml:space="preserve"> to answer your questions or</w:t>
      </w:r>
      <w:r w:rsidR="005E241A" w:rsidRPr="005E241A">
        <w:t xml:space="preserve"> for </w:t>
      </w:r>
      <w:r w:rsidR="00627181">
        <w:t>other</w:t>
      </w:r>
      <w:r w:rsidR="005E241A" w:rsidRPr="005E241A">
        <w:t xml:space="preserve"> types of communication with you, including customer service, appointment</w:t>
      </w:r>
      <w:r w:rsidR="0066612C">
        <w:t xml:space="preserve"> scheduling and</w:t>
      </w:r>
      <w:r w:rsidR="005E241A" w:rsidRPr="005E241A">
        <w:t xml:space="preserve"> reminders</w:t>
      </w:r>
      <w:r w:rsidR="00627181">
        <w:t>, to provide information</w:t>
      </w:r>
      <w:r w:rsidR="005E241A" w:rsidRPr="005E241A">
        <w:t xml:space="preserve"> and </w:t>
      </w:r>
      <w:r w:rsidR="00F801E2">
        <w:t xml:space="preserve">answer </w:t>
      </w:r>
      <w:r w:rsidR="005E241A" w:rsidRPr="005E241A">
        <w:t>other administrative requests.</w:t>
      </w:r>
    </w:p>
    <w:p w14:paraId="4B6F1065" w14:textId="4F1DA4F9" w:rsidR="005E241A" w:rsidRPr="005E241A" w:rsidRDefault="005E241A" w:rsidP="005E241A">
      <w:r w:rsidRPr="005E241A">
        <w:t xml:space="preserve">Providing us with your mobile phone number is optional. It will not affect our services to you. By </w:t>
      </w:r>
      <w:r w:rsidR="00F801E2">
        <w:t>texting or calling with</w:t>
      </w:r>
      <w:r w:rsidRPr="005E241A">
        <w:t xml:space="preserve"> your phone number, you agree to receive informational SMS messages (appointment reminders, account notifications, etc.) from Karen A. Crum</w:t>
      </w:r>
      <w:r w:rsidR="001C40AD">
        <w:t>, DrPH, MA, LMFT</w:t>
      </w:r>
      <w:r w:rsidRPr="005E241A">
        <w:t>. Message frequency varies. Message and data rates may apply. For help, reply HELP or email us at karencrum</w:t>
      </w:r>
      <w:r w:rsidR="001C40AD">
        <w:t>therapy</w:t>
      </w:r>
      <w:r w:rsidRPr="005E241A">
        <w:t>@gmail.com. You can opt out at any time by replying STOP. See Privacy Policy &amp; Terms and Conditions below.</w:t>
      </w:r>
    </w:p>
    <w:p w14:paraId="139F390B" w14:textId="77777777" w:rsidR="005E241A" w:rsidRPr="005E241A" w:rsidRDefault="005E241A" w:rsidP="005E241A">
      <w:r w:rsidRPr="005E241A">
        <w:rPr>
          <w:b/>
          <w:bCs/>
        </w:rPr>
        <w:t>Mobile SMS Messaging Privacy Policy:</w:t>
      </w:r>
    </w:p>
    <w:p w14:paraId="5E5C06C1" w14:textId="77777777" w:rsidR="005E241A" w:rsidRPr="005E241A" w:rsidRDefault="005E241A" w:rsidP="005E241A">
      <w:r w:rsidRPr="005E241A">
        <w:rPr>
          <w:b/>
          <w:bCs/>
        </w:rPr>
        <w:t>Information collected:</w:t>
      </w:r>
      <w:r w:rsidRPr="005E241A">
        <w:br/>
        <w:t>We may collect information, such as name, phone number, and email address.</w:t>
      </w:r>
    </w:p>
    <w:p w14:paraId="0B7BF6F4" w14:textId="77777777" w:rsidR="005E241A" w:rsidRPr="005E241A" w:rsidRDefault="005E241A" w:rsidP="005E241A">
      <w:r w:rsidRPr="005E241A">
        <w:rPr>
          <w:b/>
          <w:bCs/>
        </w:rPr>
        <w:t>Use of information collected:</w:t>
      </w:r>
      <w:r w:rsidRPr="005E241A">
        <w:br/>
        <w:t>We may use the information we collect to perform the services requested including billing, customer service, appointment reminders and other administrative requests.</w:t>
      </w:r>
    </w:p>
    <w:p w14:paraId="2DBDA424" w14:textId="77777777" w:rsidR="005E241A" w:rsidRPr="005E241A" w:rsidRDefault="005E241A" w:rsidP="005E241A">
      <w:r w:rsidRPr="005E241A">
        <w:rPr>
          <w:b/>
          <w:bCs/>
        </w:rPr>
        <w:t>Sharing of information collected:</w:t>
      </w:r>
      <w:r w:rsidRPr="005E241A">
        <w:br/>
        <w:t>We may share information we collect with payment processors, legal authorities, partners so that these service providers can perform their normal duties. We do not share, sell, rent, or trade any information provided with third parties for promotional purposes.</w:t>
      </w:r>
    </w:p>
    <w:p w14:paraId="5F4EC714" w14:textId="77777777" w:rsidR="005E241A" w:rsidRPr="005E241A" w:rsidRDefault="005E241A" w:rsidP="005E241A">
      <w:r w:rsidRPr="005E241A">
        <w:t>As a current or prospective customer, you understand that you can text us STOP at any time to opt out of receiving SMS text messages from us. You can text us HELP at any time to receive help. You understand that the messaging frequency may vary. Messaging &amp; data rates may apply. Your mobile information will not be shared with any third parties/affiliates for marketing/promotional purposes. All policies are followed as per CTIA guidelines 5.2.1. At any time if you want your information to be removed, you can contact us via our email address or regular mail.</w:t>
      </w:r>
    </w:p>
    <w:p w14:paraId="6C382779" w14:textId="77777777" w:rsidR="005E241A" w:rsidRPr="00A413B4" w:rsidRDefault="005E241A" w:rsidP="005E241A">
      <w:r w:rsidRPr="005E241A">
        <w:t xml:space="preserve">You can contact us </w:t>
      </w:r>
      <w:proofErr w:type="gramStart"/>
      <w:r w:rsidRPr="005E241A">
        <w:t>for</w:t>
      </w:r>
      <w:proofErr w:type="gramEnd"/>
      <w:r w:rsidRPr="005E241A">
        <w:t xml:space="preserve"> any privacy related queries via our email address or regular mail.</w:t>
      </w:r>
    </w:p>
    <w:p w14:paraId="414F4BA9" w14:textId="0F53736D" w:rsidR="005E241A" w:rsidRPr="005E241A" w:rsidRDefault="0025692F" w:rsidP="00A413B4">
      <w:hyperlink r:id="rId4" w:history="1">
        <w:r w:rsidRPr="0013435A">
          <w:rPr>
            <w:rStyle w:val="Hyperlink"/>
          </w:rPr>
          <w:t>karencrumtherapy@gmail.com</w:t>
        </w:r>
      </w:hyperlink>
      <w:r>
        <w:tab/>
        <w:t xml:space="preserve">5000 Bechelli Lane, Suite 103, Redding, CA </w:t>
      </w:r>
      <w:r w:rsidR="00A413B4">
        <w:t>96002</w:t>
      </w:r>
    </w:p>
    <w:p w14:paraId="3777AB11" w14:textId="3F9607A4" w:rsidR="00637C43" w:rsidRDefault="005E241A" w:rsidP="00235F2F">
      <w:r w:rsidRPr="005E241A">
        <w:br/>
      </w:r>
    </w:p>
    <w:sectPr w:rsidR="00637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1A"/>
    <w:rsid w:val="000679A6"/>
    <w:rsid w:val="001C40AD"/>
    <w:rsid w:val="002168D1"/>
    <w:rsid w:val="002265D7"/>
    <w:rsid w:val="00235F2F"/>
    <w:rsid w:val="00253FF3"/>
    <w:rsid w:val="0025692F"/>
    <w:rsid w:val="003A023C"/>
    <w:rsid w:val="004B64B6"/>
    <w:rsid w:val="00590448"/>
    <w:rsid w:val="005E241A"/>
    <w:rsid w:val="00627181"/>
    <w:rsid w:val="006350CA"/>
    <w:rsid w:val="00637C43"/>
    <w:rsid w:val="0066612C"/>
    <w:rsid w:val="006C6428"/>
    <w:rsid w:val="00750010"/>
    <w:rsid w:val="00755E3F"/>
    <w:rsid w:val="00920117"/>
    <w:rsid w:val="00A413B4"/>
    <w:rsid w:val="00A84B2D"/>
    <w:rsid w:val="00AB04D7"/>
    <w:rsid w:val="00B23FD4"/>
    <w:rsid w:val="00C867C9"/>
    <w:rsid w:val="00D85556"/>
    <w:rsid w:val="00D9090D"/>
    <w:rsid w:val="00E527FE"/>
    <w:rsid w:val="00EB3288"/>
    <w:rsid w:val="00F040FB"/>
    <w:rsid w:val="00F1676A"/>
    <w:rsid w:val="00F8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45D89"/>
  <w15:chartTrackingRefBased/>
  <w15:docId w15:val="{C094279E-B520-4CE9-AF28-1D441696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4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4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4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4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4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4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4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4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4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4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4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4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4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4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41A"/>
    <w:rPr>
      <w:rFonts w:eastAsiaTheme="majorEastAsia" w:cstheme="majorBidi"/>
      <w:color w:val="272727" w:themeColor="text1" w:themeTint="D8"/>
    </w:rPr>
  </w:style>
  <w:style w:type="paragraph" w:styleId="Title">
    <w:name w:val="Title"/>
    <w:basedOn w:val="Normal"/>
    <w:next w:val="Normal"/>
    <w:link w:val="TitleChar"/>
    <w:uiPriority w:val="10"/>
    <w:qFormat/>
    <w:rsid w:val="005E2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4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41A"/>
    <w:pPr>
      <w:spacing w:before="160"/>
      <w:jc w:val="center"/>
    </w:pPr>
    <w:rPr>
      <w:i/>
      <w:iCs/>
      <w:color w:val="404040" w:themeColor="text1" w:themeTint="BF"/>
    </w:rPr>
  </w:style>
  <w:style w:type="character" w:customStyle="1" w:styleId="QuoteChar">
    <w:name w:val="Quote Char"/>
    <w:basedOn w:val="DefaultParagraphFont"/>
    <w:link w:val="Quote"/>
    <w:uiPriority w:val="29"/>
    <w:rsid w:val="005E241A"/>
    <w:rPr>
      <w:i/>
      <w:iCs/>
      <w:color w:val="404040" w:themeColor="text1" w:themeTint="BF"/>
    </w:rPr>
  </w:style>
  <w:style w:type="paragraph" w:styleId="ListParagraph">
    <w:name w:val="List Paragraph"/>
    <w:basedOn w:val="Normal"/>
    <w:uiPriority w:val="34"/>
    <w:qFormat/>
    <w:rsid w:val="005E241A"/>
    <w:pPr>
      <w:ind w:left="720"/>
      <w:contextualSpacing/>
    </w:pPr>
  </w:style>
  <w:style w:type="character" w:styleId="IntenseEmphasis">
    <w:name w:val="Intense Emphasis"/>
    <w:basedOn w:val="DefaultParagraphFont"/>
    <w:uiPriority w:val="21"/>
    <w:qFormat/>
    <w:rsid w:val="005E241A"/>
    <w:rPr>
      <w:i/>
      <w:iCs/>
      <w:color w:val="0F4761" w:themeColor="accent1" w:themeShade="BF"/>
    </w:rPr>
  </w:style>
  <w:style w:type="paragraph" w:styleId="IntenseQuote">
    <w:name w:val="Intense Quote"/>
    <w:basedOn w:val="Normal"/>
    <w:next w:val="Normal"/>
    <w:link w:val="IntenseQuoteChar"/>
    <w:uiPriority w:val="30"/>
    <w:qFormat/>
    <w:rsid w:val="005E2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41A"/>
    <w:rPr>
      <w:i/>
      <w:iCs/>
      <w:color w:val="0F4761" w:themeColor="accent1" w:themeShade="BF"/>
    </w:rPr>
  </w:style>
  <w:style w:type="character" w:styleId="IntenseReference">
    <w:name w:val="Intense Reference"/>
    <w:basedOn w:val="DefaultParagraphFont"/>
    <w:uiPriority w:val="32"/>
    <w:qFormat/>
    <w:rsid w:val="005E241A"/>
    <w:rPr>
      <w:b/>
      <w:bCs/>
      <w:smallCaps/>
      <w:color w:val="0F4761" w:themeColor="accent1" w:themeShade="BF"/>
      <w:spacing w:val="5"/>
    </w:rPr>
  </w:style>
  <w:style w:type="character" w:styleId="Hyperlink">
    <w:name w:val="Hyperlink"/>
    <w:basedOn w:val="DefaultParagraphFont"/>
    <w:uiPriority w:val="99"/>
    <w:unhideWhenUsed/>
    <w:rsid w:val="0025692F"/>
    <w:rPr>
      <w:color w:val="467886" w:themeColor="hyperlink"/>
      <w:u w:val="single"/>
    </w:rPr>
  </w:style>
  <w:style w:type="character" w:styleId="UnresolvedMention">
    <w:name w:val="Unresolved Mention"/>
    <w:basedOn w:val="DefaultParagraphFont"/>
    <w:uiPriority w:val="99"/>
    <w:semiHidden/>
    <w:unhideWhenUsed/>
    <w:rsid w:val="00256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416893">
      <w:bodyDiv w:val="1"/>
      <w:marLeft w:val="0"/>
      <w:marRight w:val="0"/>
      <w:marTop w:val="0"/>
      <w:marBottom w:val="0"/>
      <w:divBdr>
        <w:top w:val="none" w:sz="0" w:space="0" w:color="auto"/>
        <w:left w:val="none" w:sz="0" w:space="0" w:color="auto"/>
        <w:bottom w:val="none" w:sz="0" w:space="0" w:color="auto"/>
        <w:right w:val="none" w:sz="0" w:space="0" w:color="auto"/>
      </w:divBdr>
    </w:div>
    <w:div w:id="1644115908">
      <w:bodyDiv w:val="1"/>
      <w:marLeft w:val="0"/>
      <w:marRight w:val="0"/>
      <w:marTop w:val="0"/>
      <w:marBottom w:val="0"/>
      <w:divBdr>
        <w:top w:val="none" w:sz="0" w:space="0" w:color="auto"/>
        <w:left w:val="none" w:sz="0" w:space="0" w:color="auto"/>
        <w:bottom w:val="none" w:sz="0" w:space="0" w:color="auto"/>
        <w:right w:val="none" w:sz="0" w:space="0" w:color="auto"/>
      </w:divBdr>
    </w:div>
    <w:div w:id="1701007553">
      <w:bodyDiv w:val="1"/>
      <w:marLeft w:val="0"/>
      <w:marRight w:val="0"/>
      <w:marTop w:val="0"/>
      <w:marBottom w:val="0"/>
      <w:divBdr>
        <w:top w:val="none" w:sz="0" w:space="0" w:color="auto"/>
        <w:left w:val="none" w:sz="0" w:space="0" w:color="auto"/>
        <w:bottom w:val="none" w:sz="0" w:space="0" w:color="auto"/>
        <w:right w:val="none" w:sz="0" w:space="0" w:color="auto"/>
      </w:divBdr>
    </w:div>
    <w:div w:id="181313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encrumtherap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crum</dc:creator>
  <cp:keywords/>
  <dc:description/>
  <cp:lastModifiedBy>karen crum</cp:lastModifiedBy>
  <cp:revision>2</cp:revision>
  <dcterms:created xsi:type="dcterms:W3CDTF">2025-04-29T23:07:00Z</dcterms:created>
  <dcterms:modified xsi:type="dcterms:W3CDTF">2025-04-29T23:07:00Z</dcterms:modified>
</cp:coreProperties>
</file>