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D0F" w:rsidRPr="00F22D0F" w:rsidRDefault="00963591" w:rsidP="007064B6">
      <w:pPr>
        <w:pStyle w:val="BodyText"/>
        <w:tabs>
          <w:tab w:val="left" w:pos="7125"/>
          <w:tab w:val="left" w:pos="7695"/>
        </w:tabs>
        <w:ind w:left="-360"/>
        <w:rPr>
          <w:rFonts w:ascii="Verdana" w:hAnsi="Verdana"/>
          <w:b/>
          <w:color w:val="FF0000"/>
          <w:sz w:val="24"/>
          <w:szCs w:val="24"/>
        </w:rPr>
      </w:pPr>
      <w:r>
        <w:rPr>
          <w:rFonts w:ascii="Verdana" w:hAnsi="Verdana" w:cs="Tahoma"/>
          <w:noProof/>
        </w:rPr>
        <w:drawing>
          <wp:inline distT="0" distB="0" distL="0" distR="0">
            <wp:extent cx="1038225" cy="1291756"/>
            <wp:effectExtent l="152400" t="152400" r="352425" b="365760"/>
            <wp:docPr id="1" name="Picture 1" descr="Van's ActionCoach PI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n's ActionCoach PICL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6398" cy="1301924"/>
                    </a:xfrm>
                    <a:prstGeom prst="rect">
                      <a:avLst/>
                    </a:prstGeom>
                    <a:ln>
                      <a:noFill/>
                    </a:ln>
                    <a:effectLst>
                      <a:outerShdw blurRad="292100" dist="139700" dir="2700000" algn="tl" rotWithShape="0">
                        <a:srgbClr val="333333">
                          <a:alpha val="65000"/>
                        </a:srgbClr>
                      </a:outerShdw>
                    </a:effectLst>
                  </pic:spPr>
                </pic:pic>
              </a:graphicData>
            </a:graphic>
          </wp:inline>
        </w:drawing>
      </w:r>
      <w:r w:rsidR="00F22D0F">
        <w:rPr>
          <w:rFonts w:ascii="Verdana" w:hAnsi="Verdana" w:cs="Tahoma"/>
        </w:rPr>
        <w:t xml:space="preserve">   </w:t>
      </w:r>
      <w:r w:rsidR="00F22D0F" w:rsidRPr="007D3827">
        <w:rPr>
          <w:rFonts w:ascii="Verdana" w:hAnsi="Verdana"/>
          <w:b/>
          <w:color w:val="365F91" w:themeColor="accent1" w:themeShade="BF"/>
          <w:sz w:val="28"/>
          <w:szCs w:val="28"/>
        </w:rPr>
        <w:t>Van Carpenter</w:t>
      </w:r>
      <w:r w:rsidR="00F22D0F" w:rsidRPr="007D3827">
        <w:rPr>
          <w:rFonts w:ascii="Verdana" w:hAnsi="Verdana"/>
          <w:b/>
          <w:color w:val="365F91" w:themeColor="accent1" w:themeShade="BF"/>
          <w:sz w:val="24"/>
          <w:szCs w:val="24"/>
        </w:rPr>
        <w:t xml:space="preserve">        </w:t>
      </w:r>
      <w:r w:rsidR="007064B6">
        <w:rPr>
          <w:rFonts w:ascii="Verdana" w:hAnsi="Verdana"/>
          <w:b/>
          <w:color w:val="FF0000"/>
          <w:sz w:val="24"/>
          <w:szCs w:val="24"/>
        </w:rPr>
        <w:tab/>
      </w:r>
      <w:r w:rsidR="007064B6">
        <w:rPr>
          <w:rFonts w:ascii="Verdana" w:hAnsi="Verdana"/>
          <w:b/>
          <w:color w:val="FF0000"/>
          <w:sz w:val="24"/>
          <w:szCs w:val="24"/>
        </w:rPr>
        <w:tab/>
      </w:r>
    </w:p>
    <w:p w:rsidR="00222DA4" w:rsidRDefault="00C67B5F" w:rsidP="00222DA4">
      <w:pPr>
        <w:ind w:left="-360" w:right="-270" w:firstLine="360"/>
        <w:rPr>
          <w:rFonts w:asciiTheme="minorHAnsi" w:hAnsiTheme="minorHAnsi" w:cs="Tahoma"/>
          <w:sz w:val="28"/>
          <w:szCs w:val="20"/>
        </w:rPr>
      </w:pPr>
      <w:r>
        <w:rPr>
          <w:rFonts w:ascii="Arial Rounded MT Bold" w:hAnsi="Arial Rounded MT Bold" w:cs="Arial"/>
          <w:szCs w:val="22"/>
        </w:rPr>
        <w:t xml:space="preserve">  </w:t>
      </w:r>
      <w:r w:rsidR="00FE06C3">
        <w:rPr>
          <w:rFonts w:asciiTheme="minorHAnsi" w:hAnsiTheme="minorHAnsi" w:cs="Tahoma"/>
          <w:sz w:val="28"/>
          <w:szCs w:val="20"/>
        </w:rPr>
        <w:t>Van is a</w:t>
      </w:r>
      <w:r w:rsidR="00222DA4" w:rsidRPr="00A12C84">
        <w:rPr>
          <w:rFonts w:asciiTheme="minorHAnsi" w:hAnsiTheme="minorHAnsi" w:cs="Tahoma"/>
          <w:sz w:val="28"/>
          <w:szCs w:val="20"/>
        </w:rPr>
        <w:t xml:space="preserve"> national speaker, trainer, </w:t>
      </w:r>
      <w:r w:rsidR="00FE06C3">
        <w:rPr>
          <w:rFonts w:asciiTheme="minorHAnsi" w:hAnsiTheme="minorHAnsi" w:cs="Tahoma"/>
          <w:sz w:val="28"/>
          <w:szCs w:val="20"/>
        </w:rPr>
        <w:t xml:space="preserve">facilitator </w:t>
      </w:r>
      <w:r w:rsidR="00222DA4" w:rsidRPr="00A12C84">
        <w:rPr>
          <w:rFonts w:asciiTheme="minorHAnsi" w:hAnsiTheme="minorHAnsi" w:cs="Tahoma"/>
          <w:sz w:val="28"/>
          <w:szCs w:val="20"/>
        </w:rPr>
        <w:t xml:space="preserve">and </w:t>
      </w:r>
      <w:r w:rsidR="00FE06C3">
        <w:rPr>
          <w:rFonts w:asciiTheme="minorHAnsi" w:hAnsiTheme="minorHAnsi" w:cs="Tahoma"/>
          <w:sz w:val="28"/>
          <w:szCs w:val="20"/>
        </w:rPr>
        <w:t>creative change</w:t>
      </w:r>
      <w:r w:rsidR="000E2745">
        <w:rPr>
          <w:rFonts w:asciiTheme="minorHAnsi" w:hAnsiTheme="minorHAnsi" w:cs="Tahoma"/>
          <w:sz w:val="28"/>
          <w:szCs w:val="20"/>
        </w:rPr>
        <w:t xml:space="preserve"> catalyst</w:t>
      </w:r>
      <w:r w:rsidR="00222DA4" w:rsidRPr="00A12C84">
        <w:rPr>
          <w:rFonts w:asciiTheme="minorHAnsi" w:hAnsiTheme="minorHAnsi" w:cs="Tahoma"/>
          <w:sz w:val="28"/>
          <w:szCs w:val="20"/>
        </w:rPr>
        <w:t xml:space="preserve">. With </w:t>
      </w:r>
      <w:r>
        <w:rPr>
          <w:rFonts w:asciiTheme="minorHAnsi" w:hAnsiTheme="minorHAnsi" w:cs="Tahoma"/>
          <w:sz w:val="28"/>
          <w:szCs w:val="20"/>
        </w:rPr>
        <w:t>over thirty</w:t>
      </w:r>
      <w:r w:rsidR="00222DA4">
        <w:rPr>
          <w:rFonts w:asciiTheme="minorHAnsi" w:hAnsiTheme="minorHAnsi" w:cs="Tahoma"/>
          <w:sz w:val="28"/>
          <w:szCs w:val="20"/>
        </w:rPr>
        <w:t xml:space="preserve"> years of </w:t>
      </w:r>
      <w:r w:rsidR="00222DA4" w:rsidRPr="00A12C84">
        <w:rPr>
          <w:rFonts w:asciiTheme="minorHAnsi" w:hAnsiTheme="minorHAnsi" w:cs="Tahoma"/>
          <w:sz w:val="28"/>
          <w:szCs w:val="20"/>
        </w:rPr>
        <w:t xml:space="preserve">global corporate, governmental, </w:t>
      </w:r>
      <w:r>
        <w:rPr>
          <w:rFonts w:asciiTheme="minorHAnsi" w:hAnsiTheme="minorHAnsi" w:cs="Tahoma"/>
          <w:sz w:val="28"/>
          <w:szCs w:val="20"/>
        </w:rPr>
        <w:t xml:space="preserve">military, </w:t>
      </w:r>
      <w:r w:rsidR="00222DA4" w:rsidRPr="00A12C84">
        <w:rPr>
          <w:rFonts w:asciiTheme="minorHAnsi" w:hAnsiTheme="minorHAnsi" w:cs="Tahoma"/>
          <w:sz w:val="28"/>
          <w:szCs w:val="20"/>
        </w:rPr>
        <w:t xml:space="preserve">agency, and entrepreneurial experience, Van brings a unique </w:t>
      </w:r>
      <w:r>
        <w:rPr>
          <w:rFonts w:asciiTheme="minorHAnsi" w:hAnsiTheme="minorHAnsi" w:cs="Tahoma"/>
          <w:sz w:val="28"/>
          <w:szCs w:val="20"/>
        </w:rPr>
        <w:t xml:space="preserve">and diverse </w:t>
      </w:r>
      <w:r w:rsidR="00222DA4" w:rsidRPr="00A12C84">
        <w:rPr>
          <w:rFonts w:asciiTheme="minorHAnsi" w:hAnsiTheme="minorHAnsi" w:cs="Tahoma"/>
          <w:sz w:val="28"/>
          <w:szCs w:val="20"/>
        </w:rPr>
        <w:t>business perspective to his speaking and coaching</w:t>
      </w:r>
      <w:r w:rsidR="00222DA4">
        <w:rPr>
          <w:rFonts w:asciiTheme="minorHAnsi" w:hAnsiTheme="minorHAnsi" w:cs="Tahoma"/>
          <w:sz w:val="28"/>
          <w:szCs w:val="20"/>
        </w:rPr>
        <w:t>.  He addresses business</w:t>
      </w:r>
      <w:r w:rsidR="00FE06C3">
        <w:rPr>
          <w:rFonts w:asciiTheme="minorHAnsi" w:hAnsiTheme="minorHAnsi" w:cs="Tahoma"/>
          <w:sz w:val="28"/>
          <w:szCs w:val="20"/>
        </w:rPr>
        <w:t xml:space="preserve"> innovation and effective change</w:t>
      </w:r>
      <w:r w:rsidR="00222DA4">
        <w:rPr>
          <w:rFonts w:asciiTheme="minorHAnsi" w:hAnsiTheme="minorHAnsi" w:cs="Tahoma"/>
          <w:sz w:val="28"/>
          <w:szCs w:val="20"/>
        </w:rPr>
        <w:t xml:space="preserve"> topics </w:t>
      </w:r>
      <w:r w:rsidR="00222DA4" w:rsidRPr="00A12C84">
        <w:rPr>
          <w:rFonts w:asciiTheme="minorHAnsi" w:hAnsiTheme="minorHAnsi" w:cs="Tahoma"/>
          <w:sz w:val="28"/>
          <w:szCs w:val="20"/>
        </w:rPr>
        <w:t>for all sized companies and individuals</w:t>
      </w:r>
      <w:r w:rsidR="00FE06C3">
        <w:rPr>
          <w:rFonts w:asciiTheme="minorHAnsi" w:hAnsiTheme="minorHAnsi" w:cs="Tahoma"/>
          <w:sz w:val="28"/>
          <w:szCs w:val="20"/>
        </w:rPr>
        <w:t xml:space="preserve"> and is an </w:t>
      </w:r>
      <w:r w:rsidR="00FE06C3" w:rsidRPr="00A12C84">
        <w:rPr>
          <w:rFonts w:asciiTheme="minorHAnsi" w:hAnsiTheme="minorHAnsi" w:cs="Tahoma"/>
          <w:sz w:val="28"/>
          <w:szCs w:val="20"/>
        </w:rPr>
        <w:t>official certified train</w:t>
      </w:r>
      <w:r w:rsidR="00FE06C3">
        <w:rPr>
          <w:rFonts w:asciiTheme="minorHAnsi" w:hAnsiTheme="minorHAnsi" w:cs="Tahoma"/>
          <w:sz w:val="28"/>
          <w:szCs w:val="20"/>
        </w:rPr>
        <w:t xml:space="preserve">er for “The ONE Thing” program.  </w:t>
      </w:r>
    </w:p>
    <w:p w:rsidR="00222DA4" w:rsidRDefault="00222DA4" w:rsidP="00222DA4">
      <w:pPr>
        <w:ind w:left="-360" w:right="-270" w:firstLine="360"/>
        <w:rPr>
          <w:rFonts w:asciiTheme="minorHAnsi" w:hAnsiTheme="minorHAnsi" w:cs="Tahoma"/>
          <w:sz w:val="28"/>
          <w:szCs w:val="20"/>
        </w:rPr>
      </w:pPr>
    </w:p>
    <w:p w:rsidR="00F22D0F" w:rsidRPr="00A12C84" w:rsidRDefault="00C67B5F" w:rsidP="006B4EE4">
      <w:pPr>
        <w:ind w:left="-360"/>
        <w:rPr>
          <w:rFonts w:asciiTheme="minorHAnsi" w:hAnsiTheme="minorHAnsi" w:cs="Arial"/>
          <w:sz w:val="28"/>
          <w:szCs w:val="22"/>
        </w:rPr>
      </w:pPr>
      <w:r>
        <w:rPr>
          <w:rFonts w:asciiTheme="minorHAnsi" w:hAnsiTheme="minorHAnsi" w:cs="Arial"/>
          <w:sz w:val="28"/>
          <w:szCs w:val="22"/>
        </w:rPr>
        <w:t xml:space="preserve">      </w:t>
      </w:r>
      <w:r w:rsidR="00FE06C3">
        <w:rPr>
          <w:rFonts w:asciiTheme="minorHAnsi" w:hAnsiTheme="minorHAnsi" w:cs="Arial"/>
          <w:sz w:val="28"/>
          <w:szCs w:val="22"/>
        </w:rPr>
        <w:t xml:space="preserve">As the Founder and Creative Director for his company, The WHY NOT Group, </w:t>
      </w:r>
      <w:r w:rsidR="00222DA4">
        <w:rPr>
          <w:rFonts w:asciiTheme="minorHAnsi" w:hAnsiTheme="minorHAnsi" w:cs="Arial"/>
          <w:sz w:val="28"/>
          <w:szCs w:val="22"/>
        </w:rPr>
        <w:t xml:space="preserve">Van serves </w:t>
      </w:r>
      <w:r w:rsidR="001750ED">
        <w:rPr>
          <w:rFonts w:asciiTheme="minorHAnsi" w:hAnsiTheme="minorHAnsi" w:cs="Arial"/>
          <w:sz w:val="28"/>
          <w:szCs w:val="22"/>
        </w:rPr>
        <w:t xml:space="preserve">his clients </w:t>
      </w:r>
      <w:r w:rsidR="00CA78C7" w:rsidRPr="00CA78C7">
        <w:rPr>
          <w:rFonts w:asciiTheme="minorHAnsi" w:hAnsiTheme="minorHAnsi" w:cs="Arial"/>
          <w:sz w:val="28"/>
          <w:szCs w:val="22"/>
        </w:rPr>
        <w:t>as a</w:t>
      </w:r>
      <w:r w:rsidR="00FE06C3">
        <w:rPr>
          <w:rFonts w:asciiTheme="minorHAnsi" w:hAnsiTheme="minorHAnsi" w:cs="Arial"/>
          <w:sz w:val="28"/>
          <w:szCs w:val="22"/>
        </w:rPr>
        <w:t>n advisor and</w:t>
      </w:r>
      <w:r w:rsidR="00CA78C7">
        <w:rPr>
          <w:rFonts w:ascii="Arial Rounded MT Bold" w:hAnsi="Arial Rounded MT Bold" w:cs="Arial"/>
          <w:szCs w:val="22"/>
        </w:rPr>
        <w:t xml:space="preserve"> </w:t>
      </w:r>
      <w:r w:rsidR="00FE06C3">
        <w:rPr>
          <w:rFonts w:asciiTheme="minorHAnsi" w:hAnsiTheme="minorHAnsi" w:cs="Arial"/>
          <w:sz w:val="28"/>
          <w:szCs w:val="22"/>
        </w:rPr>
        <w:t>change catalyst</w:t>
      </w:r>
      <w:r w:rsidR="006B4EE4" w:rsidRPr="00A12C84">
        <w:rPr>
          <w:rFonts w:asciiTheme="minorHAnsi" w:hAnsiTheme="minorHAnsi" w:cs="Arial"/>
          <w:sz w:val="28"/>
          <w:szCs w:val="22"/>
        </w:rPr>
        <w:t xml:space="preserve"> </w:t>
      </w:r>
      <w:r w:rsidR="008D1E66" w:rsidRPr="00A12C84">
        <w:rPr>
          <w:rFonts w:asciiTheme="minorHAnsi" w:hAnsiTheme="minorHAnsi" w:cs="Arial"/>
          <w:sz w:val="28"/>
          <w:szCs w:val="22"/>
        </w:rPr>
        <w:t xml:space="preserve">for </w:t>
      </w:r>
      <w:r w:rsidR="00F22D0F" w:rsidRPr="00A12C84">
        <w:rPr>
          <w:rFonts w:asciiTheme="minorHAnsi" w:hAnsiTheme="minorHAnsi" w:cs="Arial"/>
          <w:sz w:val="28"/>
          <w:szCs w:val="22"/>
        </w:rPr>
        <w:t xml:space="preserve">helping businesses </w:t>
      </w:r>
      <w:r w:rsidR="00721CC9" w:rsidRPr="00A12C84">
        <w:rPr>
          <w:rFonts w:asciiTheme="minorHAnsi" w:hAnsiTheme="minorHAnsi" w:cs="Arial"/>
          <w:sz w:val="28"/>
          <w:szCs w:val="22"/>
        </w:rPr>
        <w:t>and individuals</w:t>
      </w:r>
      <w:r w:rsidR="00C36C40" w:rsidRPr="00A12C84">
        <w:rPr>
          <w:rFonts w:asciiTheme="minorHAnsi" w:hAnsiTheme="minorHAnsi" w:cs="Arial"/>
          <w:sz w:val="28"/>
          <w:szCs w:val="22"/>
        </w:rPr>
        <w:t xml:space="preserve"> </w:t>
      </w:r>
      <w:r w:rsidR="00721CC9" w:rsidRPr="00A12C84">
        <w:rPr>
          <w:rFonts w:asciiTheme="minorHAnsi" w:hAnsiTheme="minorHAnsi" w:cs="Arial"/>
          <w:sz w:val="28"/>
          <w:szCs w:val="22"/>
        </w:rPr>
        <w:t xml:space="preserve">achieve </w:t>
      </w:r>
      <w:r w:rsidR="009B4D26" w:rsidRPr="00A12C84">
        <w:rPr>
          <w:rFonts w:asciiTheme="minorHAnsi" w:hAnsiTheme="minorHAnsi" w:cs="Arial"/>
          <w:sz w:val="28"/>
          <w:szCs w:val="22"/>
        </w:rPr>
        <w:t xml:space="preserve">clarity about what they want and how to </w:t>
      </w:r>
      <w:r w:rsidR="00FE06C3">
        <w:rPr>
          <w:rFonts w:asciiTheme="minorHAnsi" w:hAnsiTheme="minorHAnsi" w:cs="Arial"/>
          <w:sz w:val="28"/>
          <w:szCs w:val="22"/>
        </w:rPr>
        <w:t>produce</w:t>
      </w:r>
      <w:r w:rsidR="009B4D26" w:rsidRPr="00A12C84">
        <w:rPr>
          <w:rFonts w:asciiTheme="minorHAnsi" w:hAnsiTheme="minorHAnsi" w:cs="Arial"/>
          <w:sz w:val="28"/>
          <w:szCs w:val="22"/>
        </w:rPr>
        <w:t xml:space="preserve"> </w:t>
      </w:r>
      <w:r w:rsidR="00721CC9" w:rsidRPr="00A12C84">
        <w:rPr>
          <w:rFonts w:asciiTheme="minorHAnsi" w:hAnsiTheme="minorHAnsi" w:cs="Arial"/>
          <w:sz w:val="28"/>
          <w:szCs w:val="22"/>
        </w:rPr>
        <w:t>extraordinary success</w:t>
      </w:r>
      <w:r w:rsidR="00FE06C3">
        <w:rPr>
          <w:rFonts w:asciiTheme="minorHAnsi" w:hAnsiTheme="minorHAnsi" w:cs="Arial"/>
          <w:sz w:val="28"/>
          <w:szCs w:val="22"/>
        </w:rPr>
        <w:t>.</w:t>
      </w:r>
    </w:p>
    <w:p w:rsidR="00CA78C7" w:rsidRDefault="00CA78C7" w:rsidP="00CA78C7">
      <w:pPr>
        <w:ind w:left="-360" w:right="-270" w:firstLine="360"/>
        <w:rPr>
          <w:rFonts w:asciiTheme="minorHAnsi" w:hAnsiTheme="minorHAnsi" w:cs="Tahoma"/>
          <w:sz w:val="28"/>
          <w:szCs w:val="20"/>
        </w:rPr>
      </w:pPr>
    </w:p>
    <w:p w:rsidR="007064B6" w:rsidRPr="00A12C84" w:rsidRDefault="00C67B5F" w:rsidP="007064B6">
      <w:pPr>
        <w:ind w:left="-360" w:right="-270" w:firstLine="360"/>
        <w:rPr>
          <w:rFonts w:asciiTheme="minorHAnsi" w:hAnsiTheme="minorHAnsi" w:cs="Tahoma"/>
          <w:sz w:val="28"/>
          <w:szCs w:val="20"/>
        </w:rPr>
      </w:pPr>
      <w:r>
        <w:rPr>
          <w:rFonts w:asciiTheme="minorHAnsi" w:hAnsiTheme="minorHAnsi" w:cs="Tahoma"/>
          <w:sz w:val="28"/>
          <w:szCs w:val="20"/>
        </w:rPr>
        <w:t>Van</w:t>
      </w:r>
      <w:r w:rsidR="00A12C84" w:rsidRPr="00A12C84">
        <w:rPr>
          <w:rFonts w:asciiTheme="minorHAnsi" w:hAnsiTheme="minorHAnsi" w:cs="Tahoma"/>
          <w:sz w:val="28"/>
          <w:szCs w:val="20"/>
        </w:rPr>
        <w:t xml:space="preserve"> is </w:t>
      </w:r>
      <w:r w:rsidR="002F4162">
        <w:rPr>
          <w:rFonts w:asciiTheme="minorHAnsi" w:hAnsiTheme="minorHAnsi" w:cs="Tahoma"/>
          <w:sz w:val="28"/>
          <w:szCs w:val="20"/>
        </w:rPr>
        <w:t xml:space="preserve">a recovering humorist and </w:t>
      </w:r>
      <w:r w:rsidR="00A12C84" w:rsidRPr="00A12C84">
        <w:rPr>
          <w:rFonts w:asciiTheme="minorHAnsi" w:hAnsiTheme="minorHAnsi" w:cs="Tahoma"/>
          <w:sz w:val="28"/>
          <w:szCs w:val="20"/>
        </w:rPr>
        <w:t>“</w:t>
      </w:r>
      <w:proofErr w:type="spellStart"/>
      <w:r w:rsidR="00A12C84" w:rsidRPr="00A12C84">
        <w:rPr>
          <w:rFonts w:asciiTheme="minorHAnsi" w:hAnsiTheme="minorHAnsi" w:cs="Tahoma"/>
          <w:sz w:val="28"/>
          <w:szCs w:val="20"/>
        </w:rPr>
        <w:t>edu</w:t>
      </w:r>
      <w:r w:rsidR="00DB5E6B">
        <w:rPr>
          <w:rFonts w:asciiTheme="minorHAnsi" w:hAnsiTheme="minorHAnsi" w:cs="Tahoma"/>
          <w:sz w:val="28"/>
          <w:szCs w:val="20"/>
        </w:rPr>
        <w:t>-</w:t>
      </w:r>
      <w:r w:rsidR="00A12C84" w:rsidRPr="00A12C84">
        <w:rPr>
          <w:rFonts w:asciiTheme="minorHAnsi" w:hAnsiTheme="minorHAnsi" w:cs="Tahoma"/>
          <w:sz w:val="28"/>
          <w:szCs w:val="20"/>
        </w:rPr>
        <w:t>tainer</w:t>
      </w:r>
      <w:proofErr w:type="spellEnd"/>
      <w:r w:rsidR="00A12C84" w:rsidRPr="00A12C84">
        <w:rPr>
          <w:rFonts w:asciiTheme="minorHAnsi" w:hAnsiTheme="minorHAnsi" w:cs="Tahoma"/>
          <w:sz w:val="28"/>
          <w:szCs w:val="20"/>
        </w:rPr>
        <w:t xml:space="preserve">” that motivates his audience members to </w:t>
      </w:r>
      <w:r>
        <w:rPr>
          <w:rFonts w:asciiTheme="minorHAnsi" w:hAnsiTheme="minorHAnsi" w:cs="Tahoma"/>
          <w:sz w:val="28"/>
          <w:szCs w:val="20"/>
        </w:rPr>
        <w:t xml:space="preserve">discover their </w:t>
      </w:r>
      <w:r w:rsidR="00DB5E6B">
        <w:rPr>
          <w:rFonts w:asciiTheme="minorHAnsi" w:hAnsiTheme="minorHAnsi" w:cs="Tahoma"/>
          <w:sz w:val="28"/>
          <w:szCs w:val="20"/>
        </w:rPr>
        <w:t xml:space="preserve">success </w:t>
      </w:r>
      <w:r w:rsidR="00FE06C3">
        <w:rPr>
          <w:rFonts w:asciiTheme="minorHAnsi" w:hAnsiTheme="minorHAnsi" w:cs="Tahoma"/>
          <w:sz w:val="28"/>
          <w:szCs w:val="20"/>
        </w:rPr>
        <w:t xml:space="preserve">AHA </w:t>
      </w:r>
      <w:r w:rsidR="00FE06C3" w:rsidRPr="00A12C84">
        <w:rPr>
          <w:rFonts w:asciiTheme="minorHAnsi" w:hAnsiTheme="minorHAnsi" w:cs="Arial"/>
          <w:sz w:val="28"/>
          <w:szCs w:val="22"/>
        </w:rPr>
        <w:t>by focusing on their “ONE Thing.”</w:t>
      </w:r>
      <w:r w:rsidR="00FE06C3">
        <w:rPr>
          <w:rFonts w:asciiTheme="minorHAnsi" w:hAnsiTheme="minorHAnsi" w:cs="Tahoma"/>
          <w:sz w:val="28"/>
          <w:szCs w:val="20"/>
        </w:rPr>
        <w:t xml:space="preserve"> WHY NOT?</w:t>
      </w:r>
    </w:p>
    <w:p w:rsidR="00721CC9" w:rsidRPr="00A12C84" w:rsidRDefault="00721CC9" w:rsidP="00721CC9">
      <w:pPr>
        <w:ind w:left="-360" w:right="-270" w:firstLine="360"/>
        <w:rPr>
          <w:rFonts w:asciiTheme="minorHAnsi" w:hAnsiTheme="minorHAnsi" w:cs="Tahoma"/>
          <w:sz w:val="28"/>
          <w:szCs w:val="20"/>
        </w:rPr>
      </w:pPr>
    </w:p>
    <w:p w:rsidR="00721CC9" w:rsidRPr="00A12C84" w:rsidRDefault="00A12C84" w:rsidP="00721CC9">
      <w:pPr>
        <w:ind w:left="-360" w:right="-270" w:firstLine="360"/>
        <w:rPr>
          <w:rFonts w:asciiTheme="minorHAnsi" w:hAnsiTheme="minorHAnsi" w:cs="Tahoma"/>
          <w:sz w:val="28"/>
          <w:szCs w:val="20"/>
        </w:rPr>
      </w:pPr>
      <w:r w:rsidRPr="00A12C84">
        <w:rPr>
          <w:rFonts w:asciiTheme="minorHAnsi" w:hAnsiTheme="minorHAnsi" w:cs="Tahoma"/>
          <w:sz w:val="28"/>
          <w:szCs w:val="20"/>
        </w:rPr>
        <w:t xml:space="preserve">(optional) </w:t>
      </w:r>
      <w:r w:rsidR="00721CC9" w:rsidRPr="00A12C84">
        <w:rPr>
          <w:rFonts w:asciiTheme="minorHAnsi" w:hAnsiTheme="minorHAnsi" w:cs="Tahoma"/>
          <w:sz w:val="28"/>
          <w:szCs w:val="20"/>
        </w:rPr>
        <w:t>Please</w:t>
      </w:r>
      <w:r w:rsidR="002D3768" w:rsidRPr="00A12C84">
        <w:rPr>
          <w:rFonts w:asciiTheme="minorHAnsi" w:hAnsiTheme="minorHAnsi" w:cs="Tahoma"/>
          <w:sz w:val="28"/>
          <w:szCs w:val="20"/>
        </w:rPr>
        <w:t xml:space="preserve"> welcome our speaker</w:t>
      </w:r>
      <w:r w:rsidR="00FE06C3">
        <w:rPr>
          <w:rFonts w:asciiTheme="minorHAnsi" w:hAnsiTheme="minorHAnsi" w:cs="Tahoma"/>
          <w:sz w:val="28"/>
          <w:szCs w:val="20"/>
        </w:rPr>
        <w:t xml:space="preserve"> </w:t>
      </w:r>
      <w:r w:rsidR="002D3768" w:rsidRPr="00A12C84">
        <w:rPr>
          <w:rFonts w:asciiTheme="minorHAnsi" w:hAnsiTheme="minorHAnsi" w:cs="Tahoma"/>
          <w:sz w:val="28"/>
          <w:szCs w:val="20"/>
        </w:rPr>
        <w:t xml:space="preserve">today, Van </w:t>
      </w:r>
      <w:proofErr w:type="gramStart"/>
      <w:r w:rsidR="00721CC9" w:rsidRPr="00A12C84">
        <w:rPr>
          <w:rFonts w:asciiTheme="minorHAnsi" w:hAnsiTheme="minorHAnsi" w:cs="Tahoma"/>
          <w:sz w:val="28"/>
          <w:szCs w:val="20"/>
        </w:rPr>
        <w:t>Carpenter !</w:t>
      </w:r>
      <w:proofErr w:type="gramEnd"/>
      <w:r w:rsidR="00721CC9" w:rsidRPr="00A12C84">
        <w:rPr>
          <w:rFonts w:asciiTheme="minorHAnsi" w:hAnsiTheme="minorHAnsi" w:cs="Tahoma"/>
          <w:sz w:val="28"/>
          <w:szCs w:val="20"/>
        </w:rPr>
        <w:t xml:space="preserve"> </w:t>
      </w:r>
    </w:p>
    <w:p w:rsidR="003333D6" w:rsidRDefault="003333D6" w:rsidP="003333D6">
      <w:pPr>
        <w:ind w:right="-270"/>
        <w:rPr>
          <w:rFonts w:ascii="Elephant" w:hAnsi="Elephant" w:cs="Tahoma"/>
          <w:sz w:val="20"/>
          <w:szCs w:val="20"/>
        </w:rPr>
      </w:pPr>
    </w:p>
    <w:p w:rsidR="003333D6" w:rsidRDefault="003333D6" w:rsidP="003333D6">
      <w:pPr>
        <w:ind w:right="-270"/>
        <w:rPr>
          <w:rFonts w:ascii="Elephant" w:hAnsi="Elephant" w:cs="Tahoma"/>
          <w:sz w:val="20"/>
          <w:szCs w:val="20"/>
        </w:rPr>
      </w:pPr>
    </w:p>
    <w:p w:rsidR="003333D6" w:rsidRDefault="003333D6" w:rsidP="003333D6">
      <w:pPr>
        <w:ind w:right="-270"/>
        <w:rPr>
          <w:rFonts w:ascii="Elephant" w:hAnsi="Elephant" w:cs="Tahoma"/>
          <w:sz w:val="20"/>
          <w:szCs w:val="20"/>
        </w:rPr>
      </w:pPr>
    </w:p>
    <w:p w:rsidR="003333D6" w:rsidRDefault="003333D6" w:rsidP="003333D6">
      <w:pPr>
        <w:ind w:right="-270"/>
        <w:rPr>
          <w:rFonts w:ascii="Elephant" w:hAnsi="Elephant" w:cs="Tahoma"/>
          <w:sz w:val="20"/>
          <w:szCs w:val="20"/>
        </w:rPr>
      </w:pPr>
    </w:p>
    <w:p w:rsidR="00222DA4" w:rsidRDefault="00222DA4" w:rsidP="003333D6">
      <w:pPr>
        <w:ind w:right="-270"/>
        <w:rPr>
          <w:rFonts w:ascii="Verdana" w:hAnsi="Verdana" w:cs="Tahoma"/>
          <w:b/>
          <w:szCs w:val="20"/>
          <w:u w:val="single"/>
        </w:rPr>
      </w:pPr>
    </w:p>
    <w:p w:rsidR="00222DA4" w:rsidRDefault="00222DA4" w:rsidP="003333D6">
      <w:pPr>
        <w:ind w:right="-270"/>
        <w:rPr>
          <w:rFonts w:ascii="Verdana" w:hAnsi="Verdana" w:cs="Tahoma"/>
          <w:b/>
          <w:szCs w:val="20"/>
          <w:u w:val="single"/>
        </w:rPr>
      </w:pPr>
    </w:p>
    <w:p w:rsidR="00222DA4" w:rsidRDefault="00222DA4" w:rsidP="003333D6">
      <w:pPr>
        <w:ind w:right="-270"/>
        <w:rPr>
          <w:rFonts w:ascii="Verdana" w:hAnsi="Verdana" w:cs="Tahoma"/>
          <w:b/>
          <w:szCs w:val="20"/>
          <w:u w:val="single"/>
        </w:rPr>
      </w:pPr>
    </w:p>
    <w:p w:rsidR="00222DA4" w:rsidRDefault="00222DA4" w:rsidP="003333D6">
      <w:pPr>
        <w:ind w:right="-270"/>
        <w:rPr>
          <w:rFonts w:ascii="Verdana" w:hAnsi="Verdana" w:cs="Tahoma"/>
          <w:b/>
          <w:szCs w:val="20"/>
          <w:u w:val="single"/>
        </w:rPr>
      </w:pPr>
    </w:p>
    <w:p w:rsidR="00222DA4" w:rsidRDefault="00222DA4" w:rsidP="003333D6">
      <w:pPr>
        <w:ind w:right="-270"/>
        <w:rPr>
          <w:rFonts w:ascii="Verdana" w:hAnsi="Verdana" w:cs="Tahoma"/>
          <w:b/>
          <w:szCs w:val="20"/>
          <w:u w:val="single"/>
        </w:rPr>
      </w:pPr>
    </w:p>
    <w:p w:rsidR="00222DA4" w:rsidRDefault="00222DA4" w:rsidP="003333D6">
      <w:pPr>
        <w:ind w:right="-270"/>
        <w:rPr>
          <w:rFonts w:ascii="Verdana" w:hAnsi="Verdana" w:cs="Tahoma"/>
          <w:b/>
          <w:szCs w:val="20"/>
          <w:u w:val="single"/>
        </w:rPr>
      </w:pPr>
    </w:p>
    <w:p w:rsidR="00222DA4" w:rsidRDefault="00222DA4" w:rsidP="003333D6">
      <w:pPr>
        <w:ind w:right="-270"/>
        <w:rPr>
          <w:rFonts w:ascii="Verdana" w:hAnsi="Verdana" w:cs="Tahoma"/>
          <w:b/>
          <w:szCs w:val="20"/>
          <w:u w:val="single"/>
        </w:rPr>
      </w:pPr>
    </w:p>
    <w:p w:rsidR="009F795F" w:rsidRDefault="009F795F" w:rsidP="003333D6">
      <w:pPr>
        <w:ind w:right="-270"/>
        <w:rPr>
          <w:rFonts w:ascii="Verdana" w:hAnsi="Verdana" w:cs="Tahoma"/>
          <w:b/>
          <w:szCs w:val="20"/>
          <w:u w:val="single"/>
        </w:rPr>
      </w:pPr>
    </w:p>
    <w:p w:rsidR="00222DA4" w:rsidRDefault="00222DA4" w:rsidP="003333D6">
      <w:pPr>
        <w:ind w:right="-270"/>
        <w:rPr>
          <w:rFonts w:ascii="Verdana" w:hAnsi="Verdana" w:cs="Tahoma"/>
          <w:b/>
          <w:szCs w:val="20"/>
          <w:u w:val="single"/>
        </w:rPr>
      </w:pPr>
    </w:p>
    <w:p w:rsidR="002D3768" w:rsidRPr="003333D6" w:rsidRDefault="002D3768" w:rsidP="003333D6">
      <w:pPr>
        <w:ind w:right="-270"/>
        <w:rPr>
          <w:rFonts w:ascii="Verdana" w:hAnsi="Verdana" w:cs="Tahoma"/>
          <w:b/>
          <w:szCs w:val="20"/>
          <w:u w:val="single"/>
        </w:rPr>
      </w:pPr>
      <w:r w:rsidRPr="003333D6">
        <w:rPr>
          <w:rFonts w:ascii="Verdana" w:hAnsi="Verdana" w:cs="Tahoma"/>
          <w:b/>
          <w:szCs w:val="20"/>
          <w:u w:val="single"/>
        </w:rPr>
        <w:t>Other pertinent Bio Material</w:t>
      </w:r>
      <w:r w:rsidR="003333D6" w:rsidRPr="003333D6">
        <w:rPr>
          <w:rFonts w:ascii="Verdana" w:hAnsi="Verdana" w:cs="Tahoma"/>
          <w:b/>
          <w:szCs w:val="20"/>
          <w:u w:val="single"/>
        </w:rPr>
        <w:t xml:space="preserve"> for Reference</w:t>
      </w:r>
      <w:r w:rsidR="00CA78C7">
        <w:rPr>
          <w:rFonts w:ascii="Verdana" w:hAnsi="Verdana" w:cs="Tahoma"/>
          <w:b/>
          <w:szCs w:val="20"/>
          <w:u w:val="single"/>
        </w:rPr>
        <w:t xml:space="preserve"> or inclusion</w:t>
      </w:r>
    </w:p>
    <w:p w:rsidR="00721CC9" w:rsidRPr="00F22D0F" w:rsidRDefault="00721CC9" w:rsidP="00F22D0F">
      <w:pPr>
        <w:ind w:left="-360" w:right="-270" w:firstLine="360"/>
        <w:rPr>
          <w:rFonts w:ascii="Verdana" w:hAnsi="Verdana" w:cs="Tahoma"/>
          <w:sz w:val="20"/>
          <w:szCs w:val="20"/>
        </w:rPr>
      </w:pPr>
    </w:p>
    <w:p w:rsidR="00F22D0F" w:rsidRPr="00F22D0F" w:rsidRDefault="00F22D0F" w:rsidP="00F22D0F">
      <w:pPr>
        <w:ind w:left="-360" w:right="-270" w:firstLine="360"/>
        <w:rPr>
          <w:rFonts w:ascii="Verdana" w:hAnsi="Verdana" w:cs="Tahoma"/>
          <w:sz w:val="20"/>
          <w:szCs w:val="20"/>
        </w:rPr>
      </w:pPr>
      <w:r w:rsidRPr="00F22D0F">
        <w:rPr>
          <w:rFonts w:ascii="Verdana" w:hAnsi="Verdana" w:cs="Tahoma"/>
          <w:sz w:val="20"/>
          <w:szCs w:val="20"/>
        </w:rPr>
        <w:t xml:space="preserve">Corporate experience in marketing, </w:t>
      </w:r>
      <w:r w:rsidR="001F1921">
        <w:rPr>
          <w:rFonts w:ascii="Verdana" w:hAnsi="Verdana" w:cs="Tahoma"/>
          <w:sz w:val="20"/>
          <w:szCs w:val="20"/>
        </w:rPr>
        <w:t xml:space="preserve">internal </w:t>
      </w:r>
      <w:r w:rsidRPr="00F22D0F">
        <w:rPr>
          <w:rFonts w:ascii="Verdana" w:hAnsi="Verdana" w:cs="Tahoma"/>
          <w:sz w:val="20"/>
          <w:szCs w:val="20"/>
        </w:rPr>
        <w:t xml:space="preserve">communications and strategic partnerships at IBM, Fujitsu and Cooper Industries built Van’s knowledge of </w:t>
      </w:r>
      <w:r w:rsidR="001F1921">
        <w:rPr>
          <w:rFonts w:ascii="Verdana" w:hAnsi="Verdana" w:cs="Tahoma"/>
          <w:sz w:val="20"/>
          <w:szCs w:val="20"/>
        </w:rPr>
        <w:t xml:space="preserve">organizational communication, </w:t>
      </w:r>
      <w:r w:rsidRPr="00F22D0F">
        <w:rPr>
          <w:rFonts w:ascii="Verdana" w:hAnsi="Verdana" w:cs="Tahoma"/>
          <w:sz w:val="20"/>
          <w:szCs w:val="20"/>
        </w:rPr>
        <w:t>international trends and cultural influences on customers, sales, marketing strategy and tactics.</w:t>
      </w:r>
    </w:p>
    <w:p w:rsidR="0088208B" w:rsidRDefault="0088208B" w:rsidP="00F22D0F">
      <w:pPr>
        <w:ind w:left="-360" w:right="-270" w:firstLine="360"/>
        <w:rPr>
          <w:rFonts w:ascii="Verdana" w:hAnsi="Verdana" w:cs="Tahoma"/>
          <w:sz w:val="20"/>
          <w:szCs w:val="20"/>
        </w:rPr>
      </w:pPr>
    </w:p>
    <w:p w:rsidR="00F22D0F" w:rsidRPr="00F22D0F" w:rsidRDefault="00F22D0F" w:rsidP="00F22D0F">
      <w:pPr>
        <w:ind w:left="-360" w:right="-270" w:firstLine="360"/>
        <w:rPr>
          <w:rFonts w:ascii="Verdana" w:hAnsi="Verdana" w:cs="Tahoma"/>
          <w:sz w:val="20"/>
          <w:szCs w:val="20"/>
        </w:rPr>
      </w:pPr>
      <w:r w:rsidRPr="00F22D0F">
        <w:rPr>
          <w:rFonts w:ascii="Verdana" w:hAnsi="Verdana" w:cs="Tahoma"/>
          <w:sz w:val="20"/>
          <w:szCs w:val="20"/>
        </w:rPr>
        <w:t>In his agency and public relations roles, Van has prepared all sizes of businesses for success through effective strategic planning, market research, and targeted implementation of tactical and viral marketing, advertising, web and event solutions to sell their products and services and serve their community. His promotion and accredited public relations (APR) capabilities have assisted corporations and smaller companies alike in establishing and maintaining their best image and marketability.</w:t>
      </w:r>
    </w:p>
    <w:p w:rsidR="0088208B" w:rsidRDefault="0088208B" w:rsidP="00F22D0F">
      <w:pPr>
        <w:ind w:left="-360" w:right="-270" w:firstLine="360"/>
        <w:rPr>
          <w:rFonts w:ascii="Verdana" w:hAnsi="Verdana" w:cs="Tahoma"/>
          <w:sz w:val="20"/>
          <w:szCs w:val="20"/>
        </w:rPr>
      </w:pPr>
    </w:p>
    <w:p w:rsidR="00F22D0F" w:rsidRPr="00F22D0F" w:rsidRDefault="00F22D0F" w:rsidP="00F22D0F">
      <w:pPr>
        <w:ind w:left="-360" w:right="-270" w:firstLine="360"/>
        <w:rPr>
          <w:rFonts w:ascii="Verdana" w:hAnsi="Verdana" w:cs="Tahoma"/>
          <w:sz w:val="20"/>
          <w:szCs w:val="20"/>
        </w:rPr>
      </w:pPr>
      <w:r w:rsidRPr="00F22D0F">
        <w:rPr>
          <w:rFonts w:ascii="Verdana" w:hAnsi="Verdana" w:cs="Tahoma"/>
          <w:sz w:val="20"/>
          <w:szCs w:val="20"/>
        </w:rPr>
        <w:t>As an entrepreneur, Van has consulted and coached small to mid-sized companies and non-profits to identify their target markets and provide cost-effective</w:t>
      </w:r>
    </w:p>
    <w:p w:rsidR="00F22D0F" w:rsidRPr="00F22D0F" w:rsidRDefault="00F22D0F" w:rsidP="00F22D0F">
      <w:pPr>
        <w:ind w:left="-360" w:right="-270"/>
        <w:rPr>
          <w:rFonts w:ascii="Verdana" w:hAnsi="Verdana" w:cs="Tahoma"/>
          <w:sz w:val="20"/>
          <w:szCs w:val="20"/>
        </w:rPr>
      </w:pPr>
      <w:r w:rsidRPr="00F22D0F">
        <w:rPr>
          <w:rFonts w:ascii="Verdana" w:hAnsi="Verdana" w:cs="Tahoma"/>
          <w:sz w:val="20"/>
          <w:szCs w:val="20"/>
        </w:rPr>
        <w:t xml:space="preserve">marketing, </w:t>
      </w:r>
      <w:r w:rsidR="001F1921">
        <w:rPr>
          <w:rFonts w:ascii="Verdana" w:hAnsi="Verdana" w:cs="Tahoma"/>
          <w:sz w:val="20"/>
          <w:szCs w:val="20"/>
        </w:rPr>
        <w:t xml:space="preserve">organizational </w:t>
      </w:r>
      <w:r w:rsidRPr="00F22D0F">
        <w:rPr>
          <w:rFonts w:ascii="Verdana" w:hAnsi="Verdana" w:cs="Tahoma"/>
          <w:sz w:val="20"/>
          <w:szCs w:val="20"/>
        </w:rPr>
        <w:t>communication and leadership strategies and tactics that win</w:t>
      </w:r>
      <w:r w:rsidRPr="00F22D0F">
        <w:rPr>
          <w:rFonts w:ascii="Verdana" w:hAnsi="Verdana" w:cs="Tahoma"/>
          <w:color w:val="FFFFFF"/>
          <w:sz w:val="20"/>
          <w:szCs w:val="20"/>
        </w:rPr>
        <w:t xml:space="preserve"> </w:t>
      </w:r>
      <w:r w:rsidRPr="00F22D0F">
        <w:rPr>
          <w:rFonts w:ascii="Verdana" w:hAnsi="Verdana" w:cs="Tahoma"/>
          <w:sz w:val="20"/>
          <w:szCs w:val="20"/>
        </w:rPr>
        <w:t xml:space="preserve">customers and build relationships.  As an executive and business coach, he has employed his diverse life experience, natural intuition and ability to ask good questions to effectively coach individuals, groups and organizations to more effective productivity, </w:t>
      </w:r>
      <w:r w:rsidR="001F1921">
        <w:rPr>
          <w:rFonts w:ascii="Verdana" w:hAnsi="Verdana" w:cs="Tahoma"/>
          <w:sz w:val="20"/>
          <w:szCs w:val="20"/>
        </w:rPr>
        <w:t xml:space="preserve">conflict resolution, </w:t>
      </w:r>
      <w:r w:rsidRPr="00F22D0F">
        <w:rPr>
          <w:rFonts w:ascii="Verdana" w:hAnsi="Verdana" w:cs="Tahoma"/>
          <w:sz w:val="20"/>
          <w:szCs w:val="20"/>
        </w:rPr>
        <w:t>growth and success.</w:t>
      </w:r>
    </w:p>
    <w:p w:rsidR="0088208B" w:rsidRDefault="0088208B" w:rsidP="00F22D0F">
      <w:pPr>
        <w:ind w:left="-360" w:right="-270" w:firstLine="360"/>
        <w:rPr>
          <w:rFonts w:ascii="Verdana" w:hAnsi="Verdana" w:cs="Tahoma"/>
          <w:sz w:val="20"/>
          <w:szCs w:val="20"/>
        </w:rPr>
      </w:pPr>
    </w:p>
    <w:p w:rsidR="00F22D0F" w:rsidRDefault="00F22D0F" w:rsidP="00F22D0F">
      <w:pPr>
        <w:ind w:left="-360" w:right="-270" w:firstLine="360"/>
        <w:rPr>
          <w:rFonts w:ascii="Verdana" w:hAnsi="Verdana" w:cs="Tahoma"/>
          <w:sz w:val="20"/>
          <w:szCs w:val="20"/>
        </w:rPr>
      </w:pPr>
      <w:r w:rsidRPr="00F22D0F">
        <w:rPr>
          <w:rFonts w:ascii="Verdana" w:hAnsi="Verdana" w:cs="Tahoma"/>
          <w:sz w:val="20"/>
          <w:szCs w:val="20"/>
        </w:rPr>
        <w:t>Van is a certified busin</w:t>
      </w:r>
      <w:r w:rsidR="009F795F">
        <w:rPr>
          <w:rFonts w:ascii="Verdana" w:hAnsi="Verdana" w:cs="Tahoma"/>
          <w:sz w:val="20"/>
          <w:szCs w:val="20"/>
        </w:rPr>
        <w:t xml:space="preserve">ess coach and holds a Bachelor’s </w:t>
      </w:r>
      <w:r w:rsidRPr="00F22D0F">
        <w:rPr>
          <w:rFonts w:ascii="Verdana" w:hAnsi="Verdana" w:cs="Tahoma"/>
          <w:sz w:val="20"/>
          <w:szCs w:val="20"/>
        </w:rPr>
        <w:t xml:space="preserve">degree in Social Sciences and a </w:t>
      </w:r>
      <w:r w:rsidR="009F795F" w:rsidRPr="00F22D0F">
        <w:rPr>
          <w:rFonts w:ascii="Verdana" w:hAnsi="Verdana" w:cs="Tahoma"/>
          <w:sz w:val="20"/>
          <w:szCs w:val="20"/>
        </w:rPr>
        <w:t>Master’s</w:t>
      </w:r>
      <w:bookmarkStart w:id="0" w:name="_GoBack"/>
      <w:bookmarkEnd w:id="0"/>
      <w:r w:rsidRPr="00F22D0F">
        <w:rPr>
          <w:rFonts w:ascii="Verdana" w:hAnsi="Verdana" w:cs="Tahoma"/>
          <w:sz w:val="20"/>
          <w:szCs w:val="20"/>
        </w:rPr>
        <w:t xml:space="preserve"> degree in Mass Communications &amp; Media Arts from the University of South Carolina. He has earned an APR Accreditation from the Public Relations Society of America and was awarded the Order of the Long Leaf Pine by the Governor of NC for his work in promoting the NC Information Highway Broadband Communications Project.  He is active in his church. Van participates on and counsels numerous civic and corporate Boards. Van is also proud to be a retired Naval Reserve officer.</w:t>
      </w:r>
    </w:p>
    <w:p w:rsidR="00CA78C7" w:rsidRDefault="00CA78C7" w:rsidP="00F22D0F">
      <w:pPr>
        <w:ind w:left="-360" w:right="-270" w:firstLine="360"/>
        <w:rPr>
          <w:rFonts w:ascii="Verdana" w:hAnsi="Verdana" w:cs="Tahoma"/>
          <w:sz w:val="20"/>
          <w:szCs w:val="20"/>
        </w:rPr>
      </w:pPr>
    </w:p>
    <w:p w:rsidR="00CA78C7" w:rsidRPr="00CA78C7" w:rsidRDefault="00CA78C7" w:rsidP="00CA78C7">
      <w:pPr>
        <w:ind w:left="-360" w:right="-270" w:firstLine="360"/>
        <w:rPr>
          <w:rFonts w:ascii="Verdana" w:hAnsi="Verdana" w:cs="Tahoma"/>
          <w:sz w:val="20"/>
          <w:szCs w:val="20"/>
        </w:rPr>
      </w:pPr>
      <w:r w:rsidRPr="00CA78C7">
        <w:rPr>
          <w:rFonts w:ascii="Verdana" w:hAnsi="Verdana" w:cs="Tahoma"/>
          <w:sz w:val="20"/>
          <w:szCs w:val="20"/>
        </w:rPr>
        <w:t xml:space="preserve">He also is a recognized developer and facilitator of leadership, marketing and organizational communication training courses, focus groups and leadership programs for all levels of profit and non-profit business.  </w:t>
      </w:r>
    </w:p>
    <w:p w:rsidR="00CA78C7" w:rsidRPr="00F22D0F" w:rsidRDefault="00CA78C7" w:rsidP="00F22D0F">
      <w:pPr>
        <w:ind w:left="-360" w:right="-270" w:firstLine="360"/>
        <w:rPr>
          <w:rFonts w:ascii="Verdana" w:hAnsi="Verdana" w:cs="Tahoma"/>
          <w:sz w:val="20"/>
          <w:szCs w:val="20"/>
        </w:rPr>
      </w:pPr>
    </w:p>
    <w:sectPr w:rsidR="00CA78C7" w:rsidRPr="00F22D0F" w:rsidSect="00432353">
      <w:headerReference w:type="even" r:id="rId7"/>
      <w:headerReference w:type="default" r:id="rId8"/>
      <w:footerReference w:type="even" r:id="rId9"/>
      <w:footerReference w:type="default" r:id="rId10"/>
      <w:headerReference w:type="first" r:id="rId11"/>
      <w:footerReference w:type="first" r:id="rId12"/>
      <w:pgSz w:w="12240" w:h="15840"/>
      <w:pgMar w:top="1530" w:right="1800" w:bottom="171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65D" w:rsidRDefault="0018565D">
      <w:r>
        <w:separator/>
      </w:r>
    </w:p>
  </w:endnote>
  <w:endnote w:type="continuationSeparator" w:id="0">
    <w:p w:rsidR="0018565D" w:rsidRDefault="00185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0ED" w:rsidRDefault="00175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0ED" w:rsidRDefault="001750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0ED" w:rsidRDefault="00175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65D" w:rsidRDefault="0018565D">
      <w:r>
        <w:separator/>
      </w:r>
    </w:p>
  </w:footnote>
  <w:footnote w:type="continuationSeparator" w:id="0">
    <w:p w:rsidR="0018565D" w:rsidRDefault="00185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C40" w:rsidRDefault="009F795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pt;height:11in;z-index:-251658752;mso-wrap-edited:f;mso-position-horizontal:center;mso-position-horizontal-relative:margin;mso-position-vertical:center;mso-position-vertical-relative:margin" wrapcoords="-26 0 -26 21559 21600 21559 21600 0 -26 0">
          <v:imagedata r:id="rId1" o:title="BizDRletter6_23_0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C40" w:rsidRDefault="007064B6">
    <w:pPr>
      <w:pStyle w:val="Header"/>
    </w:pPr>
    <w:r>
      <w:t xml:space="preserve">                     </w:t>
    </w:r>
    <w:r>
      <w:tab/>
    </w:r>
    <w:r>
      <w:tab/>
    </w:r>
  </w:p>
  <w:p w:rsidR="003333D6" w:rsidRPr="00CA78C7" w:rsidRDefault="001750ED">
    <w:pPr>
      <w:pStyle w:val="Header"/>
      <w:rPr>
        <w:rFonts w:ascii="Elephant" w:hAnsi="Elephant"/>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C40" w:rsidRDefault="009F795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pt;height:11in;z-index:-251657728;mso-wrap-edited:f;mso-position-horizontal:center;mso-position-horizontal-relative:margin;mso-position-vertical:center;mso-position-vertical-relative:margin" wrapcoords="-26 0 -26 21559 21600 21559 21600 0 -26 0">
          <v:imagedata r:id="rId1" o:title="BizDRletter6_23_09"/>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AB6"/>
    <w:rsid w:val="00057458"/>
    <w:rsid w:val="000A3409"/>
    <w:rsid w:val="000E2745"/>
    <w:rsid w:val="001750ED"/>
    <w:rsid w:val="0018565D"/>
    <w:rsid w:val="001C0C2A"/>
    <w:rsid w:val="001F1921"/>
    <w:rsid w:val="00222DA4"/>
    <w:rsid w:val="002A0611"/>
    <w:rsid w:val="002D3768"/>
    <w:rsid w:val="002F4162"/>
    <w:rsid w:val="00311AB6"/>
    <w:rsid w:val="003333D6"/>
    <w:rsid w:val="003561B9"/>
    <w:rsid w:val="00356CD3"/>
    <w:rsid w:val="00432353"/>
    <w:rsid w:val="004A0D72"/>
    <w:rsid w:val="005C380B"/>
    <w:rsid w:val="00610F07"/>
    <w:rsid w:val="006642E9"/>
    <w:rsid w:val="006B4EE4"/>
    <w:rsid w:val="006D214F"/>
    <w:rsid w:val="006E6C0A"/>
    <w:rsid w:val="007064B6"/>
    <w:rsid w:val="00721CC9"/>
    <w:rsid w:val="007C583D"/>
    <w:rsid w:val="007D3827"/>
    <w:rsid w:val="0088208B"/>
    <w:rsid w:val="008C4F46"/>
    <w:rsid w:val="008D1E66"/>
    <w:rsid w:val="008D5794"/>
    <w:rsid w:val="009426DD"/>
    <w:rsid w:val="00963591"/>
    <w:rsid w:val="009B4D26"/>
    <w:rsid w:val="009F795F"/>
    <w:rsid w:val="00A12C84"/>
    <w:rsid w:val="00A97EA3"/>
    <w:rsid w:val="00B069E9"/>
    <w:rsid w:val="00B542CD"/>
    <w:rsid w:val="00BD201F"/>
    <w:rsid w:val="00C36C40"/>
    <w:rsid w:val="00C67B5F"/>
    <w:rsid w:val="00CA78C7"/>
    <w:rsid w:val="00CB54C8"/>
    <w:rsid w:val="00D147F8"/>
    <w:rsid w:val="00D36CAE"/>
    <w:rsid w:val="00D6074E"/>
    <w:rsid w:val="00DB5E6B"/>
    <w:rsid w:val="00EB6FD7"/>
    <w:rsid w:val="00EC70E6"/>
    <w:rsid w:val="00ED4BC4"/>
    <w:rsid w:val="00F22D0F"/>
    <w:rsid w:val="00FE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oNotEmbedSmartTags/>
  <w:decimalSymbol w:val="."/>
  <w:listSeparator w:val=","/>
  <w14:docId w14:val="0C63A410"/>
  <w15:docId w15:val="{6AEAC48B-9D06-4A0F-A6C5-1A701803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645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11AB6"/>
    <w:pPr>
      <w:tabs>
        <w:tab w:val="center" w:pos="4320"/>
        <w:tab w:val="right" w:pos="8640"/>
      </w:tabs>
    </w:pPr>
  </w:style>
  <w:style w:type="character" w:customStyle="1" w:styleId="HeaderChar">
    <w:name w:val="Header Char"/>
    <w:basedOn w:val="DefaultParagraphFont"/>
    <w:link w:val="Header"/>
    <w:uiPriority w:val="99"/>
    <w:semiHidden/>
    <w:rsid w:val="00311AB6"/>
    <w:rPr>
      <w:sz w:val="24"/>
      <w:szCs w:val="24"/>
    </w:rPr>
  </w:style>
  <w:style w:type="paragraph" w:styleId="Footer">
    <w:name w:val="footer"/>
    <w:basedOn w:val="Normal"/>
    <w:link w:val="FooterChar"/>
    <w:uiPriority w:val="99"/>
    <w:unhideWhenUsed/>
    <w:rsid w:val="00311AB6"/>
    <w:pPr>
      <w:tabs>
        <w:tab w:val="center" w:pos="4320"/>
        <w:tab w:val="right" w:pos="8640"/>
      </w:tabs>
    </w:pPr>
  </w:style>
  <w:style w:type="character" w:customStyle="1" w:styleId="FooterChar">
    <w:name w:val="Footer Char"/>
    <w:basedOn w:val="DefaultParagraphFont"/>
    <w:link w:val="Footer"/>
    <w:uiPriority w:val="99"/>
    <w:rsid w:val="00311AB6"/>
    <w:rPr>
      <w:sz w:val="24"/>
      <w:szCs w:val="24"/>
    </w:rPr>
  </w:style>
  <w:style w:type="paragraph" w:styleId="BodyText">
    <w:name w:val="Body Text"/>
    <w:basedOn w:val="Normal"/>
    <w:rsid w:val="00F22D0F"/>
    <w:pPr>
      <w:spacing w:after="120"/>
    </w:pPr>
    <w:rPr>
      <w:rFonts w:ascii="Times New Roman" w:eastAsia="Times New Roman" w:hAnsi="Times New Roman"/>
      <w:sz w:val="20"/>
      <w:szCs w:val="20"/>
    </w:rPr>
  </w:style>
  <w:style w:type="paragraph" w:styleId="BalloonText">
    <w:name w:val="Balloon Text"/>
    <w:basedOn w:val="Normal"/>
    <w:link w:val="BalloonTextChar"/>
    <w:uiPriority w:val="99"/>
    <w:semiHidden/>
    <w:unhideWhenUsed/>
    <w:rsid w:val="003333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3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10574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447</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Van Carpenter</vt:lpstr>
    </vt:vector>
  </TitlesOfParts>
  <Company>Jen Rhoton Designs, LLC</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 Carpenter</dc:title>
  <dc:subject/>
  <dc:creator>Office 2004 Test Drive User</dc:creator>
  <cp:keywords/>
  <cp:lastModifiedBy>Van</cp:lastModifiedBy>
  <cp:revision>5</cp:revision>
  <cp:lastPrinted>2017-12-05T16:52:00Z</cp:lastPrinted>
  <dcterms:created xsi:type="dcterms:W3CDTF">2017-12-05T16:41:00Z</dcterms:created>
  <dcterms:modified xsi:type="dcterms:W3CDTF">2017-12-05T16:55:00Z</dcterms:modified>
</cp:coreProperties>
</file>