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82D7" w14:textId="77777777" w:rsidR="00564F94" w:rsidRDefault="00CB0DC3" w:rsidP="00CB0DC3">
      <w:pPr>
        <w:jc w:val="center"/>
        <w:rPr>
          <w:b/>
          <w:sz w:val="28"/>
          <w:szCs w:val="28"/>
        </w:rPr>
      </w:pPr>
      <w:r>
        <w:rPr>
          <w:b/>
          <w:sz w:val="28"/>
          <w:szCs w:val="28"/>
        </w:rPr>
        <w:t>Central Virginia Intergroup</w:t>
      </w:r>
    </w:p>
    <w:p w14:paraId="75A24EF0" w14:textId="77777777" w:rsidR="00CB0DC3" w:rsidRDefault="00CB0DC3" w:rsidP="00CB0DC3">
      <w:pPr>
        <w:jc w:val="center"/>
        <w:rPr>
          <w:b/>
          <w:sz w:val="28"/>
          <w:szCs w:val="28"/>
        </w:rPr>
      </w:pPr>
      <w:r>
        <w:rPr>
          <w:b/>
          <w:sz w:val="28"/>
          <w:szCs w:val="28"/>
        </w:rPr>
        <w:t>Board Meeting Minutes</w:t>
      </w:r>
    </w:p>
    <w:p w14:paraId="6EBB4F69" w14:textId="77777777" w:rsidR="00CB0DC3" w:rsidRDefault="00CB0DC3" w:rsidP="00CB0DC3">
      <w:pPr>
        <w:jc w:val="center"/>
        <w:rPr>
          <w:b/>
          <w:sz w:val="28"/>
          <w:szCs w:val="28"/>
        </w:rPr>
      </w:pPr>
      <w:r>
        <w:rPr>
          <w:b/>
          <w:sz w:val="28"/>
          <w:szCs w:val="28"/>
        </w:rPr>
        <w:t>May 18, 2025</w:t>
      </w:r>
    </w:p>
    <w:p w14:paraId="22E263A9" w14:textId="77777777" w:rsidR="00CB0DC3" w:rsidRDefault="00CB0DC3" w:rsidP="00CB0DC3">
      <w:pPr>
        <w:jc w:val="center"/>
        <w:rPr>
          <w:b/>
          <w:sz w:val="28"/>
          <w:szCs w:val="28"/>
        </w:rPr>
      </w:pPr>
    </w:p>
    <w:p w14:paraId="62160F40" w14:textId="77777777" w:rsidR="00CB0DC3" w:rsidRDefault="00A6190E" w:rsidP="00CB0DC3">
      <w:r>
        <w:rPr>
          <w:b/>
        </w:rPr>
        <w:t>Welcome:</w:t>
      </w:r>
      <w:r>
        <w:t xml:space="preserve"> Serenity Prayer, 12 Steps, 12 Traditions, Concept of OA Service – Concept 5</w:t>
      </w:r>
    </w:p>
    <w:p w14:paraId="035407AF" w14:textId="77777777" w:rsidR="00A6190E" w:rsidRDefault="00A6190E" w:rsidP="00CB0DC3"/>
    <w:p w14:paraId="49B77A99" w14:textId="77777777" w:rsidR="00A6190E" w:rsidRDefault="00A6190E" w:rsidP="00CB0DC3">
      <w:r>
        <w:rPr>
          <w:b/>
        </w:rPr>
        <w:t>Present:</w:t>
      </w:r>
      <w:r>
        <w:t xml:space="preserve">  Debbie C., April M., Susan H., Megan P., Aileen P., Mary P., Celeste L., Hope R., Jeri.</w:t>
      </w:r>
    </w:p>
    <w:p w14:paraId="1EE71801" w14:textId="77777777" w:rsidR="00A6190E" w:rsidRDefault="00A6190E" w:rsidP="00CB0DC3"/>
    <w:p w14:paraId="22908F5E" w14:textId="77777777" w:rsidR="00A6190E" w:rsidRDefault="00A6190E" w:rsidP="00CB0DC3">
      <w:r>
        <w:rPr>
          <w:b/>
        </w:rPr>
        <w:t>Agenda Review:</w:t>
      </w:r>
      <w:r>
        <w:t xml:space="preserve">  Old Business: Add Welcome Letter, CVIG Telephone Number; New Business: Add Outreach Opportunity, Meeting Security.</w:t>
      </w:r>
    </w:p>
    <w:p w14:paraId="1ED8DB0C" w14:textId="77777777" w:rsidR="00A6190E" w:rsidRDefault="00A6190E" w:rsidP="00CB0DC3"/>
    <w:p w14:paraId="0058234B" w14:textId="77777777" w:rsidR="00A6190E" w:rsidRDefault="00A6190E" w:rsidP="00CB0DC3">
      <w:r>
        <w:rPr>
          <w:b/>
        </w:rPr>
        <w:t xml:space="preserve">Approve April 2025 Minutes: </w:t>
      </w:r>
      <w:r>
        <w:t xml:space="preserve"> Agenda wasn’t received by some board members, so action was tabled.</w:t>
      </w:r>
    </w:p>
    <w:p w14:paraId="504EB61B" w14:textId="77777777" w:rsidR="00A6190E" w:rsidRDefault="00A6190E" w:rsidP="00CB0DC3"/>
    <w:p w14:paraId="76AD1D0C" w14:textId="77777777" w:rsidR="00267114" w:rsidRDefault="00A6190E" w:rsidP="00CB0DC3">
      <w:r>
        <w:rPr>
          <w:b/>
        </w:rPr>
        <w:t xml:space="preserve">Board Member Reports: </w:t>
      </w:r>
      <w:r>
        <w:t xml:space="preserve"> </w:t>
      </w:r>
    </w:p>
    <w:p w14:paraId="6A404B85" w14:textId="77777777" w:rsidR="00267114" w:rsidRDefault="00267114" w:rsidP="00CB0DC3"/>
    <w:p w14:paraId="3F9E1864" w14:textId="77777777" w:rsidR="00A6190E" w:rsidRDefault="00267114" w:rsidP="00CB0DC3">
      <w:r>
        <w:rPr>
          <w:u w:val="single"/>
        </w:rPr>
        <w:t xml:space="preserve">Chair: </w:t>
      </w:r>
      <w:r w:rsidR="00A6190E">
        <w:t>A board distribution list was created on Mail Chimp and will be used for future communications. Debbie C. will follow up</w:t>
      </w:r>
      <w:r>
        <w:t xml:space="preserve"> with </w:t>
      </w:r>
      <w:r w:rsidR="00A6190E">
        <w:t xml:space="preserve">Suzanne G. </w:t>
      </w:r>
      <w:r>
        <w:t xml:space="preserve">regarding May agenda distribution. Telephone resolution will be discussed </w:t>
      </w:r>
      <w:r w:rsidR="003B2633">
        <w:t>in</w:t>
      </w:r>
      <w:r>
        <w:t xml:space="preserve"> Old Business.</w:t>
      </w:r>
    </w:p>
    <w:p w14:paraId="2F1A7D76" w14:textId="77777777" w:rsidR="00267114" w:rsidRDefault="00267114" w:rsidP="00CB0DC3"/>
    <w:p w14:paraId="264BD622" w14:textId="77777777" w:rsidR="00267114" w:rsidRDefault="00267114" w:rsidP="00CB0DC3">
      <w:r>
        <w:rPr>
          <w:u w:val="single"/>
        </w:rPr>
        <w:t>Vice-Chair:</w:t>
      </w:r>
      <w:r>
        <w:t xml:space="preserve">  Vacant. No report.</w:t>
      </w:r>
    </w:p>
    <w:p w14:paraId="4662AE05" w14:textId="77777777" w:rsidR="00267114" w:rsidRDefault="00267114" w:rsidP="00CB0DC3"/>
    <w:p w14:paraId="52BABD39" w14:textId="77777777" w:rsidR="00267114" w:rsidRDefault="00267114" w:rsidP="00CB0DC3">
      <w:r>
        <w:rPr>
          <w:u w:val="single"/>
        </w:rPr>
        <w:t>WSBC Delegate:</w:t>
      </w:r>
      <w:r>
        <w:t xml:space="preserve">  Susie H. reported on the WSBC (May 4-9, 2025 on Zoom). Her full report was distributed with the May meeting agenda. All proposed literature was approved including an updated “Just for Today”, updated booklet for men in OA, and a new sponsorship booklet.</w:t>
      </w:r>
    </w:p>
    <w:p w14:paraId="60FA1184" w14:textId="77777777" w:rsidR="00267114" w:rsidRDefault="00267114" w:rsidP="00CB0DC3"/>
    <w:p w14:paraId="747EDEAD" w14:textId="77777777" w:rsidR="00267114" w:rsidRDefault="00267114" w:rsidP="00CB0DC3">
      <w:r>
        <w:t>Decisions on New Business Proposals &amp; Bylaw Amendments:</w:t>
      </w:r>
    </w:p>
    <w:p w14:paraId="42317800" w14:textId="77777777" w:rsidR="00267114" w:rsidRDefault="00267114" w:rsidP="00CB0DC3">
      <w:r>
        <w:t>1, 7, and 8 were approved by consent agenda (small, procedural changes).</w:t>
      </w:r>
    </w:p>
    <w:p w14:paraId="7ED57A3A" w14:textId="77777777" w:rsidR="00267114" w:rsidRDefault="00267114" w:rsidP="00CB0DC3">
      <w:r>
        <w:t>A was approved – name change to Young Adults Committee.</w:t>
      </w:r>
    </w:p>
    <w:p w14:paraId="5EBF084B" w14:textId="77777777" w:rsidR="00267114" w:rsidRDefault="00267114" w:rsidP="00CB0DC3">
      <w:r>
        <w:t>B was approved – added language advising against proselytizing atheists.</w:t>
      </w:r>
    </w:p>
    <w:p w14:paraId="61ADFD96" w14:textId="66A2D87B" w:rsidR="00267114" w:rsidRDefault="00267114" w:rsidP="00CB0DC3">
      <w:r>
        <w:t xml:space="preserve">C was approved – no opinion on medical or surgical treatments members </w:t>
      </w:r>
      <w:r w:rsidR="003B2633">
        <w:t xml:space="preserve">may </w:t>
      </w:r>
      <w:r>
        <w:t>use.</w:t>
      </w:r>
    </w:p>
    <w:p w14:paraId="6AE64340" w14:textId="77777777" w:rsidR="00267114" w:rsidRDefault="00267114" w:rsidP="00CB0DC3">
      <w:r>
        <w:t>2 failed – would have required trustee candidates to put forth two ideas on improving OA.</w:t>
      </w:r>
    </w:p>
    <w:p w14:paraId="1EAECD56" w14:textId="77777777" w:rsidR="00267114" w:rsidRDefault="00267114" w:rsidP="00CB0DC3">
      <w:r>
        <w:t>3 passed – there will be 16 trustees.</w:t>
      </w:r>
    </w:p>
    <w:p w14:paraId="3308230D" w14:textId="77777777" w:rsidR="00267114" w:rsidRDefault="00267114" w:rsidP="00CB0DC3">
      <w:r>
        <w:t>4 failed – no change to procedure for amending Steps.</w:t>
      </w:r>
    </w:p>
    <w:p w14:paraId="5A357626" w14:textId="594EF06E" w:rsidR="00267114" w:rsidRDefault="00267114" w:rsidP="00CB0DC3">
      <w:r>
        <w:t>5 failed – no change to use of pronouns “He” and “Him”</w:t>
      </w:r>
      <w:r w:rsidR="003B2633">
        <w:t xml:space="preserve"> in OA Twelve Steps.</w:t>
      </w:r>
    </w:p>
    <w:p w14:paraId="50027422" w14:textId="77777777" w:rsidR="00F02BBA" w:rsidRDefault="00F02BBA" w:rsidP="00CB0DC3">
      <w:r>
        <w:t>6 failed – WSBC will not be virtual every year (alternate with in-person).</w:t>
      </w:r>
    </w:p>
    <w:p w14:paraId="092E1E83" w14:textId="77777777" w:rsidR="00267114" w:rsidRDefault="00F02BBA" w:rsidP="00CB0DC3">
      <w:r>
        <w:t>9</w:t>
      </w:r>
      <w:r w:rsidR="00267114">
        <w:t xml:space="preserve"> passed – trustee candidates </w:t>
      </w:r>
      <w:r>
        <w:t>may be affirmed the Board of Trustees as well as by regions.</w:t>
      </w:r>
    </w:p>
    <w:p w14:paraId="4955391E" w14:textId="446A8187" w:rsidR="00F02BBA" w:rsidRDefault="00F02BBA" w:rsidP="00CB0DC3">
      <w:r>
        <w:t xml:space="preserve">10 passed – unaffiliated groups may belong to either a </w:t>
      </w:r>
      <w:proofErr w:type="gramStart"/>
      <w:r>
        <w:t>virtual or geographic region</w:t>
      </w:r>
      <w:r w:rsidR="003B2633">
        <w:t>s</w:t>
      </w:r>
      <w:proofErr w:type="gramEnd"/>
      <w:r>
        <w:t>.</w:t>
      </w:r>
    </w:p>
    <w:p w14:paraId="657D1035" w14:textId="77777777" w:rsidR="00F02BBA" w:rsidRDefault="00F02BBA" w:rsidP="00CB0DC3"/>
    <w:p w14:paraId="09E3B911" w14:textId="22812BEF" w:rsidR="00F02BBA" w:rsidRDefault="00F02BBA" w:rsidP="00CB0DC3">
      <w:r>
        <w:t xml:space="preserve">Susie H. will </w:t>
      </w:r>
      <w:proofErr w:type="gramStart"/>
      <w:r w:rsidR="003B2633">
        <w:t xml:space="preserve">serve </w:t>
      </w:r>
      <w:r>
        <w:t xml:space="preserve"> throughout</w:t>
      </w:r>
      <w:proofErr w:type="gramEnd"/>
      <w:r>
        <w:t xml:space="preserve"> the year on the By-Laws Committee.</w:t>
      </w:r>
    </w:p>
    <w:p w14:paraId="003F85AA" w14:textId="77777777" w:rsidR="00F02BBA" w:rsidRDefault="00F02BBA" w:rsidP="00CB0DC3"/>
    <w:p w14:paraId="1FF77EFC" w14:textId="77777777" w:rsidR="00F02BBA" w:rsidRDefault="00F02BBA" w:rsidP="00CB0DC3">
      <w:r>
        <w:rPr>
          <w:u w:val="single"/>
        </w:rPr>
        <w:t>Treasurer:</w:t>
      </w:r>
      <w:r>
        <w:t xml:space="preserve">  April referred to the Treasurer’s Report distributed with meeting agenda.</w:t>
      </w:r>
    </w:p>
    <w:p w14:paraId="74CF542D" w14:textId="77777777" w:rsidR="00F02BBA" w:rsidRDefault="00F02BBA" w:rsidP="00CB0DC3"/>
    <w:p w14:paraId="50DD2746" w14:textId="77777777" w:rsidR="00F02BBA" w:rsidRDefault="00F02BBA" w:rsidP="00CB0DC3">
      <w:r>
        <w:rPr>
          <w:u w:val="single"/>
        </w:rPr>
        <w:lastRenderedPageBreak/>
        <w:t>Secretary:</w:t>
      </w:r>
      <w:r>
        <w:t xml:space="preserve">  Susan H. referred to minutes distributed with meeting agenda.</w:t>
      </w:r>
    </w:p>
    <w:p w14:paraId="4F389C0B" w14:textId="77777777" w:rsidR="00F02BBA" w:rsidRDefault="00F02BBA" w:rsidP="00CB0DC3"/>
    <w:p w14:paraId="49C73640" w14:textId="77777777" w:rsidR="00F02BBA" w:rsidRDefault="00F02BBA" w:rsidP="00CB0DC3">
      <w:r>
        <w:rPr>
          <w:b/>
        </w:rPr>
        <w:t>Intergroup Representative Reports:</w:t>
      </w:r>
    </w:p>
    <w:p w14:paraId="7A79106F" w14:textId="77777777" w:rsidR="00F02BBA" w:rsidRDefault="00F02BBA" w:rsidP="00CB0DC3"/>
    <w:p w14:paraId="117874B4" w14:textId="77777777" w:rsidR="00F02BBA" w:rsidRDefault="00F02BBA" w:rsidP="00CB0DC3">
      <w:r>
        <w:t>Aileen reported that the Tuesday 11:30am meeting would like to have a welcome letter to distribute to newcomers. Several members offered feedback on the Massachusetts sample letter. April M. volunteered to lead a committee to draft a letter to be used by CVIG groups. Celeste L. and Susan H. volunteered for the committee.</w:t>
      </w:r>
    </w:p>
    <w:p w14:paraId="5521D2F7" w14:textId="77777777" w:rsidR="00F02BBA" w:rsidRDefault="00F02BBA" w:rsidP="00CB0DC3"/>
    <w:p w14:paraId="0DA722B4" w14:textId="77777777" w:rsidR="00F02BBA" w:rsidRDefault="00F02BBA" w:rsidP="00CB0DC3">
      <w:pPr>
        <w:rPr>
          <w:b/>
        </w:rPr>
      </w:pPr>
      <w:r>
        <w:rPr>
          <w:b/>
        </w:rPr>
        <w:t>Committee Chair Reports:</w:t>
      </w:r>
    </w:p>
    <w:p w14:paraId="5FEB061E" w14:textId="77777777" w:rsidR="00F02BBA" w:rsidRDefault="00F02BBA" w:rsidP="00CB0DC3">
      <w:pPr>
        <w:rPr>
          <w:b/>
        </w:rPr>
      </w:pPr>
    </w:p>
    <w:p w14:paraId="5656859D" w14:textId="2FD15FB1" w:rsidR="00F02BBA" w:rsidRDefault="005B254B" w:rsidP="00CB0DC3">
      <w:r>
        <w:rPr>
          <w:u w:val="single"/>
        </w:rPr>
        <w:t>Retreat:</w:t>
      </w:r>
      <w:r>
        <w:t xml:space="preserve"> Terri S. reported 22 people attended the CVIG Spring Retreat held on April 26.  Committee members received </w:t>
      </w:r>
      <w:r w:rsidR="003B2633">
        <w:t xml:space="preserve">only </w:t>
      </w:r>
      <w:r>
        <w:t xml:space="preserve">positive feedback on the retreat.  Terrie S. will convene a meeting in June to discuss dates for the Fall retreat. Anyone interested should contact Terrie S. at 414-405-7820 or </w:t>
      </w:r>
      <w:hyperlink r:id="rId4" w:history="1">
        <w:r w:rsidRPr="00105F79">
          <w:rPr>
            <w:rStyle w:val="Hyperlink"/>
          </w:rPr>
          <w:t>terries@execpc.com</w:t>
        </w:r>
      </w:hyperlink>
      <w:r>
        <w:t xml:space="preserve">. </w:t>
      </w:r>
    </w:p>
    <w:p w14:paraId="5050B445" w14:textId="77777777" w:rsidR="005B254B" w:rsidRDefault="005B254B" w:rsidP="00CB0DC3"/>
    <w:p w14:paraId="4320ABE9" w14:textId="26CFE2C5" w:rsidR="005B254B" w:rsidRDefault="005B254B" w:rsidP="00CB0DC3">
      <w:r w:rsidRPr="005B254B">
        <w:rPr>
          <w:u w:val="single"/>
        </w:rPr>
        <w:t>Twelve Steps Within</w:t>
      </w:r>
      <w:r>
        <w:t>: Celeste L. reported that the committee is mak</w:t>
      </w:r>
      <w:r w:rsidR="003B2633">
        <w:t>ing</w:t>
      </w:r>
      <w:r>
        <w:t xml:space="preserve"> connections, but welcomes ideas.</w:t>
      </w:r>
    </w:p>
    <w:p w14:paraId="576FD240" w14:textId="77777777" w:rsidR="005B254B" w:rsidRDefault="005B254B" w:rsidP="00CB0DC3"/>
    <w:p w14:paraId="77E1BB76" w14:textId="77777777" w:rsidR="005B254B" w:rsidRDefault="005B254B" w:rsidP="00CB0DC3">
      <w:pPr>
        <w:rPr>
          <w:b/>
        </w:rPr>
      </w:pPr>
      <w:r>
        <w:rPr>
          <w:b/>
        </w:rPr>
        <w:t>Old Business:</w:t>
      </w:r>
    </w:p>
    <w:p w14:paraId="29E19262" w14:textId="77777777" w:rsidR="005B254B" w:rsidRDefault="005B254B" w:rsidP="00CB0DC3">
      <w:pPr>
        <w:rPr>
          <w:b/>
        </w:rPr>
      </w:pPr>
    </w:p>
    <w:p w14:paraId="4DB97E76" w14:textId="77777777" w:rsidR="005B254B" w:rsidRDefault="005B254B" w:rsidP="00CB0DC3">
      <w:r>
        <w:t>Welcome Letter – Committee is formed and will draft a sample letter for CVIG groups.</w:t>
      </w:r>
    </w:p>
    <w:p w14:paraId="60354BEF" w14:textId="77777777" w:rsidR="005B254B" w:rsidRDefault="005B254B" w:rsidP="00CB0DC3"/>
    <w:p w14:paraId="77AEEC35" w14:textId="3D5C4C3F" w:rsidR="005B254B" w:rsidRDefault="005B254B" w:rsidP="00CB0DC3">
      <w:r>
        <w:t xml:space="preserve">CVIG Telephone – Our current phone </w:t>
      </w:r>
      <w:r w:rsidR="00B01FF7">
        <w:t xml:space="preserve">messaging system </w:t>
      </w:r>
      <w:r>
        <w:t xml:space="preserve">is no longer being supported by Go Daddy. Debbie C. </w:t>
      </w:r>
      <w:r w:rsidR="002B5841">
        <w:t xml:space="preserve">made a motion to end </w:t>
      </w:r>
      <w:r w:rsidR="00B01FF7">
        <w:t xml:space="preserve">our </w:t>
      </w:r>
      <w:r w:rsidR="002B5841">
        <w:t xml:space="preserve">agreement with Go Daddy and switch over to a </w:t>
      </w:r>
      <w:r>
        <w:t xml:space="preserve">VOIP.com solution </w:t>
      </w:r>
      <w:r w:rsidR="002B5841">
        <w:t xml:space="preserve">(this </w:t>
      </w:r>
      <w:r>
        <w:t>would direct calls to the chair of the Phone Committee</w:t>
      </w:r>
      <w:r w:rsidR="002B5841">
        <w:t>; there would be a small fee for each call), Susan H. seconded motion.</w:t>
      </w:r>
      <w:r>
        <w:t xml:space="preserve"> Aileen recommended using Google Voice</w:t>
      </w:r>
      <w:r w:rsidR="002B5841">
        <w:t xml:space="preserve"> which is free</w:t>
      </w:r>
      <w:r>
        <w:t>. The discussion was tabled as Debbie C. explores th</w:t>
      </w:r>
      <w:r w:rsidR="00B01FF7">
        <w:t>e</w:t>
      </w:r>
      <w:r>
        <w:t xml:space="preserve">se and other options </w:t>
      </w:r>
      <w:r w:rsidR="002B5841">
        <w:t>for further consideration</w:t>
      </w:r>
      <w:r>
        <w:t>.</w:t>
      </w:r>
    </w:p>
    <w:p w14:paraId="0CA8AC09" w14:textId="77777777" w:rsidR="00B87D12" w:rsidRDefault="00B87D12" w:rsidP="00CB0DC3"/>
    <w:p w14:paraId="3DDC95A2" w14:textId="77777777" w:rsidR="00B87D12" w:rsidRDefault="00B87D12" w:rsidP="00CB0DC3">
      <w:pPr>
        <w:rPr>
          <w:b/>
        </w:rPr>
      </w:pPr>
      <w:r>
        <w:rPr>
          <w:b/>
        </w:rPr>
        <w:t>New Business:</w:t>
      </w:r>
    </w:p>
    <w:p w14:paraId="526542D0" w14:textId="77777777" w:rsidR="00B87D12" w:rsidRDefault="00B87D12" w:rsidP="00CB0DC3">
      <w:pPr>
        <w:rPr>
          <w:b/>
        </w:rPr>
      </w:pPr>
    </w:p>
    <w:p w14:paraId="11C11309" w14:textId="3490D4BC" w:rsidR="00B87D12" w:rsidRDefault="00B87D12" w:rsidP="00CB0DC3">
      <w:r>
        <w:t xml:space="preserve">Meeting Security – Celeste asked about </w:t>
      </w:r>
      <w:r w:rsidR="004340A6">
        <w:t xml:space="preserve">a </w:t>
      </w:r>
      <w:r>
        <w:t xml:space="preserve">CVIG policy regarding meeting “disruptors”.  CVIG has no policy – each meeting is autonomous.  Recommended using two hosts for the Zoom meetings.  Susie H. has an individual </w:t>
      </w:r>
      <w:r w:rsidR="004340A6">
        <w:t>host-t</w:t>
      </w:r>
      <w:bookmarkStart w:id="0" w:name="_GoBack"/>
      <w:bookmarkEnd w:id="0"/>
      <w:r>
        <w:t>raining program available.</w:t>
      </w:r>
    </w:p>
    <w:p w14:paraId="37040235" w14:textId="77777777" w:rsidR="00B87D12" w:rsidRDefault="00B87D12" w:rsidP="00CB0DC3"/>
    <w:p w14:paraId="2FD57F1A" w14:textId="77777777" w:rsidR="00B87D12" w:rsidRDefault="00B87D12" w:rsidP="00CB0DC3">
      <w:r>
        <w:t>Outreach Opportunity – Terrie S. is willing to distribute OA literature at the Henrico Fair on May 22, 10am-12noon. April volunteered to help. Debbie made a motion to fund up to $100 for materials, April seconded the motion, passed unanimously.</w:t>
      </w:r>
    </w:p>
    <w:p w14:paraId="2C79C5BD" w14:textId="77777777" w:rsidR="00B87D12" w:rsidRDefault="00B87D12" w:rsidP="00CB0DC3"/>
    <w:p w14:paraId="56A3AD77" w14:textId="77777777" w:rsidR="00B87D12" w:rsidRDefault="00B87D12" w:rsidP="00CB0DC3">
      <w:r>
        <w:rPr>
          <w:b/>
        </w:rPr>
        <w:t xml:space="preserve">Closing: </w:t>
      </w:r>
      <w:r>
        <w:t xml:space="preserve">The meeting was adjourned at 8:06 pm.  </w:t>
      </w:r>
    </w:p>
    <w:p w14:paraId="604284D9" w14:textId="77777777" w:rsidR="00B87D12" w:rsidRDefault="00B87D12" w:rsidP="00CB0DC3"/>
    <w:p w14:paraId="72EF51C5" w14:textId="77777777" w:rsidR="00B87D12" w:rsidRDefault="00B87D12" w:rsidP="00CB0DC3"/>
    <w:p w14:paraId="6220E3B5" w14:textId="77777777" w:rsidR="00B87D12" w:rsidRPr="00B87D12" w:rsidRDefault="00B87D12" w:rsidP="00B87D12">
      <w:pPr>
        <w:jc w:val="center"/>
        <w:rPr>
          <w:b/>
          <w:sz w:val="28"/>
          <w:szCs w:val="28"/>
        </w:rPr>
      </w:pPr>
      <w:r>
        <w:rPr>
          <w:b/>
          <w:sz w:val="28"/>
          <w:szCs w:val="28"/>
        </w:rPr>
        <w:t>Next CVIG Board Meeting June 15, 2025</w:t>
      </w:r>
    </w:p>
    <w:p w14:paraId="22CC7B62" w14:textId="77777777" w:rsidR="00F02BBA" w:rsidRDefault="00F02BBA" w:rsidP="00CB0DC3"/>
    <w:p w14:paraId="19A63645" w14:textId="77777777" w:rsidR="00267114" w:rsidRPr="00267114" w:rsidRDefault="00267114" w:rsidP="00CB0DC3"/>
    <w:p w14:paraId="187CBC7A" w14:textId="77777777" w:rsidR="00267114" w:rsidRDefault="00267114" w:rsidP="00CB0DC3"/>
    <w:p w14:paraId="04574BC5" w14:textId="77777777" w:rsidR="00267114" w:rsidRPr="00A6190E" w:rsidRDefault="00267114" w:rsidP="00CB0DC3"/>
    <w:sectPr w:rsidR="00267114" w:rsidRPr="00A6190E"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C3"/>
    <w:rsid w:val="00237B0C"/>
    <w:rsid w:val="00267114"/>
    <w:rsid w:val="002B5841"/>
    <w:rsid w:val="003B2633"/>
    <w:rsid w:val="004340A6"/>
    <w:rsid w:val="005B254B"/>
    <w:rsid w:val="005C7B36"/>
    <w:rsid w:val="00A6190E"/>
    <w:rsid w:val="00B01FF7"/>
    <w:rsid w:val="00B87D12"/>
    <w:rsid w:val="00CB0DC3"/>
    <w:rsid w:val="00F0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99D56"/>
  <w14:defaultImageDpi w14:val="32767"/>
  <w15:chartTrackingRefBased/>
  <w15:docId w15:val="{DA913188-6492-1446-82A4-7EFD38F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54B"/>
    <w:rPr>
      <w:color w:val="0563C1" w:themeColor="hyperlink"/>
      <w:u w:val="single"/>
    </w:rPr>
  </w:style>
  <w:style w:type="character" w:styleId="UnresolvedMention">
    <w:name w:val="Unresolved Mention"/>
    <w:basedOn w:val="DefaultParagraphFont"/>
    <w:uiPriority w:val="99"/>
    <w:rsid w:val="005B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ies@exec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5</cp:revision>
  <dcterms:created xsi:type="dcterms:W3CDTF">2025-05-29T20:18:00Z</dcterms:created>
  <dcterms:modified xsi:type="dcterms:W3CDTF">2025-05-30T11:09:00Z</dcterms:modified>
</cp:coreProperties>
</file>