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D7D9" w14:textId="77777777" w:rsidR="00564F94" w:rsidRDefault="00BF776B" w:rsidP="00BF77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Central Virginia Intergroup</w:t>
      </w:r>
    </w:p>
    <w:p w14:paraId="5DD38B21" w14:textId="77777777" w:rsidR="00BF776B" w:rsidRDefault="00BF776B" w:rsidP="00BF7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Board Meeting</w:t>
      </w:r>
    </w:p>
    <w:p w14:paraId="178D4F07" w14:textId="77777777" w:rsidR="00BF776B" w:rsidRDefault="00BF776B" w:rsidP="00BF7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10, 2024</w:t>
      </w:r>
    </w:p>
    <w:p w14:paraId="231D7173" w14:textId="77777777" w:rsidR="00BF776B" w:rsidRDefault="00BF776B" w:rsidP="00BF776B">
      <w:pPr>
        <w:rPr>
          <w:sz w:val="28"/>
          <w:szCs w:val="28"/>
        </w:rPr>
      </w:pPr>
    </w:p>
    <w:p w14:paraId="3B95FB34" w14:textId="77777777" w:rsidR="00BF776B" w:rsidRDefault="00BF776B" w:rsidP="00BF776B">
      <w:pPr>
        <w:rPr>
          <w:sz w:val="28"/>
          <w:szCs w:val="28"/>
        </w:rPr>
      </w:pPr>
    </w:p>
    <w:p w14:paraId="03D2DD1A" w14:textId="77777777" w:rsidR="00BF776B" w:rsidRDefault="00BF776B" w:rsidP="00BF776B">
      <w:pPr>
        <w:rPr>
          <w:sz w:val="28"/>
          <w:szCs w:val="28"/>
        </w:rPr>
      </w:pPr>
      <w:r>
        <w:rPr>
          <w:sz w:val="28"/>
          <w:szCs w:val="28"/>
        </w:rPr>
        <w:t>Serenity Prayer</w:t>
      </w:r>
    </w:p>
    <w:p w14:paraId="4B78CE70" w14:textId="77777777" w:rsidR="00BF776B" w:rsidRDefault="00BF776B" w:rsidP="00BF776B">
      <w:pPr>
        <w:rPr>
          <w:sz w:val="28"/>
          <w:szCs w:val="28"/>
        </w:rPr>
      </w:pPr>
    </w:p>
    <w:p w14:paraId="74948E07" w14:textId="21BB985C" w:rsidR="00BF776B" w:rsidRDefault="00BF776B" w:rsidP="00BF776B">
      <w:pPr>
        <w:rPr>
          <w:sz w:val="28"/>
          <w:szCs w:val="28"/>
        </w:rPr>
      </w:pPr>
      <w:r>
        <w:rPr>
          <w:sz w:val="28"/>
          <w:szCs w:val="28"/>
        </w:rPr>
        <w:t xml:space="preserve">Present: Debbie C., Kathryn N., April M., Susan H., Hope R., Susie H. </w:t>
      </w:r>
    </w:p>
    <w:p w14:paraId="02199F9A" w14:textId="77777777" w:rsidR="00BF776B" w:rsidRDefault="00BF776B" w:rsidP="00BF776B">
      <w:pPr>
        <w:rPr>
          <w:sz w:val="28"/>
          <w:szCs w:val="28"/>
        </w:rPr>
      </w:pPr>
    </w:p>
    <w:p w14:paraId="2C0C9091" w14:textId="77777777" w:rsidR="00BF776B" w:rsidRDefault="00BF776B" w:rsidP="00BF776B">
      <w:pPr>
        <w:rPr>
          <w:sz w:val="28"/>
          <w:szCs w:val="28"/>
        </w:rPr>
      </w:pPr>
      <w:r>
        <w:rPr>
          <w:sz w:val="28"/>
          <w:szCs w:val="28"/>
        </w:rPr>
        <w:t xml:space="preserve">Chair Debbie C. called the meeting to order. The board discussed the proposed bylaw changes regarding job descriptions.  The tasks in question have not </w:t>
      </w:r>
      <w:r w:rsidR="00EC14A6">
        <w:rPr>
          <w:sz w:val="28"/>
          <w:szCs w:val="28"/>
        </w:rPr>
        <w:t xml:space="preserve">previously </w:t>
      </w:r>
      <w:r>
        <w:rPr>
          <w:sz w:val="28"/>
          <w:szCs w:val="28"/>
        </w:rPr>
        <w:t>been assigned to a specific board member. The group unanimously approved the following assignments:</w:t>
      </w:r>
    </w:p>
    <w:p w14:paraId="7912D84D" w14:textId="77777777" w:rsidR="00BF776B" w:rsidRDefault="00BF776B" w:rsidP="00BF776B">
      <w:pPr>
        <w:rPr>
          <w:sz w:val="28"/>
          <w:szCs w:val="28"/>
        </w:rPr>
      </w:pPr>
    </w:p>
    <w:p w14:paraId="6300F9B5" w14:textId="48DD8904" w:rsidR="00BF776B" w:rsidRDefault="00ED359E" w:rsidP="00BF77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to the Vice Chairman position:  </w:t>
      </w:r>
      <w:r w:rsidR="00BF776B">
        <w:rPr>
          <w:sz w:val="28"/>
          <w:szCs w:val="28"/>
        </w:rPr>
        <w:t xml:space="preserve">Serve as chair of </w:t>
      </w:r>
      <w:r w:rsidR="00EC14A6">
        <w:rPr>
          <w:sz w:val="28"/>
          <w:szCs w:val="28"/>
        </w:rPr>
        <w:t xml:space="preserve">the </w:t>
      </w:r>
      <w:r w:rsidR="00BF776B">
        <w:rPr>
          <w:sz w:val="28"/>
          <w:szCs w:val="28"/>
        </w:rPr>
        <w:t xml:space="preserve">nominating committee and recruit additional committee members as needed.  Submit names for voting. Responsible for filling vacancies during the fiscal year.  </w:t>
      </w:r>
    </w:p>
    <w:p w14:paraId="377878C9" w14:textId="77777777" w:rsidR="00BF776B" w:rsidRDefault="00BF776B" w:rsidP="00BF776B">
      <w:pPr>
        <w:rPr>
          <w:sz w:val="28"/>
          <w:szCs w:val="28"/>
        </w:rPr>
      </w:pPr>
    </w:p>
    <w:p w14:paraId="5DD9DB59" w14:textId="172C17CB" w:rsidR="00CD784D" w:rsidRPr="00CD784D" w:rsidRDefault="00ED359E" w:rsidP="004F4D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359E">
        <w:rPr>
          <w:sz w:val="28"/>
          <w:szCs w:val="28"/>
        </w:rPr>
        <w:t xml:space="preserve">Add to the Vice Chairman position: </w:t>
      </w:r>
      <w:r w:rsidR="00BF776B" w:rsidRPr="00ED359E">
        <w:rPr>
          <w:sz w:val="28"/>
          <w:szCs w:val="28"/>
        </w:rPr>
        <w:t xml:space="preserve">Create and maintain an information database of all critical information and functions of CVIG.  Database to include </w:t>
      </w:r>
      <w:r w:rsidR="00EC14A6" w:rsidRPr="00ED359E">
        <w:rPr>
          <w:sz w:val="28"/>
          <w:szCs w:val="28"/>
        </w:rPr>
        <w:t xml:space="preserve">name(s) of </w:t>
      </w:r>
      <w:r w:rsidR="00BF776B" w:rsidRPr="00ED359E">
        <w:rPr>
          <w:sz w:val="28"/>
          <w:szCs w:val="28"/>
        </w:rPr>
        <w:t>backup personnel</w:t>
      </w:r>
      <w:r w:rsidR="00807528" w:rsidRPr="00ED359E">
        <w:rPr>
          <w:sz w:val="28"/>
          <w:szCs w:val="28"/>
        </w:rPr>
        <w:t xml:space="preserve"> and </w:t>
      </w:r>
      <w:r w:rsidR="00BF776B" w:rsidRPr="00ED359E">
        <w:rPr>
          <w:sz w:val="28"/>
          <w:szCs w:val="28"/>
        </w:rPr>
        <w:t>access information (account numbers, passwords, etc.).</w:t>
      </w:r>
      <w:r w:rsidR="00CD784D" w:rsidRPr="00ED359E">
        <w:rPr>
          <w:sz w:val="28"/>
          <w:szCs w:val="28"/>
        </w:rPr>
        <w:t xml:space="preserve">  </w:t>
      </w:r>
    </w:p>
    <w:p w14:paraId="09C0C026" w14:textId="77777777" w:rsidR="00ED359E" w:rsidRDefault="00ED359E" w:rsidP="004F4D91">
      <w:pPr>
        <w:pStyle w:val="ListParagraph"/>
        <w:rPr>
          <w:sz w:val="28"/>
          <w:szCs w:val="28"/>
        </w:rPr>
      </w:pPr>
    </w:p>
    <w:p w14:paraId="42982AFA" w14:textId="119983BE" w:rsidR="00BF776B" w:rsidRDefault="00ED359E" w:rsidP="00BF77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6F03">
        <w:rPr>
          <w:sz w:val="28"/>
          <w:szCs w:val="28"/>
        </w:rPr>
        <w:t xml:space="preserve">Add to the </w:t>
      </w:r>
      <w:r>
        <w:rPr>
          <w:sz w:val="28"/>
          <w:szCs w:val="28"/>
        </w:rPr>
        <w:t>Treasurer</w:t>
      </w:r>
      <w:r w:rsidRPr="00D26F03">
        <w:rPr>
          <w:sz w:val="28"/>
          <w:szCs w:val="28"/>
        </w:rPr>
        <w:t xml:space="preserve"> position: </w:t>
      </w:r>
      <w:r w:rsidR="00CD784D">
        <w:rPr>
          <w:sz w:val="28"/>
          <w:szCs w:val="28"/>
        </w:rPr>
        <w:t xml:space="preserve">Document and maintain information on important financial obligations. This includes </w:t>
      </w:r>
      <w:r w:rsidR="00807528">
        <w:rPr>
          <w:sz w:val="28"/>
          <w:szCs w:val="28"/>
        </w:rPr>
        <w:t xml:space="preserve">the current </w:t>
      </w:r>
      <w:r w:rsidR="00CD784D">
        <w:rPr>
          <w:sz w:val="28"/>
          <w:szCs w:val="28"/>
        </w:rPr>
        <w:t xml:space="preserve">CVIG insurance policy.  </w:t>
      </w:r>
    </w:p>
    <w:p w14:paraId="62B582FF" w14:textId="77777777" w:rsidR="00CD784D" w:rsidRPr="00CD784D" w:rsidRDefault="00CD784D" w:rsidP="00CD784D">
      <w:pPr>
        <w:pStyle w:val="ListParagraph"/>
        <w:rPr>
          <w:sz w:val="28"/>
          <w:szCs w:val="28"/>
        </w:rPr>
      </w:pPr>
    </w:p>
    <w:p w14:paraId="686F6A18" w14:textId="790720BD" w:rsidR="00CD784D" w:rsidRDefault="00ED359E" w:rsidP="00BF77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6F03">
        <w:rPr>
          <w:sz w:val="28"/>
          <w:szCs w:val="28"/>
        </w:rPr>
        <w:t xml:space="preserve">Add to the Vice Chairman position: </w:t>
      </w:r>
      <w:r w:rsidR="00CD784D">
        <w:rPr>
          <w:sz w:val="28"/>
          <w:szCs w:val="28"/>
        </w:rPr>
        <w:t>Conduct periodic review of CVIG Bylaws</w:t>
      </w:r>
      <w:r w:rsidR="00807528">
        <w:rPr>
          <w:sz w:val="28"/>
          <w:szCs w:val="28"/>
        </w:rPr>
        <w:t xml:space="preserve"> and </w:t>
      </w:r>
      <w:r w:rsidR="00CD784D">
        <w:rPr>
          <w:sz w:val="28"/>
          <w:szCs w:val="28"/>
        </w:rPr>
        <w:t xml:space="preserve">Initiate any needed Bylaw changes.   </w:t>
      </w:r>
    </w:p>
    <w:p w14:paraId="1546056B" w14:textId="77777777" w:rsidR="00CD784D" w:rsidRPr="00CD784D" w:rsidRDefault="00CD784D" w:rsidP="00CD784D">
      <w:pPr>
        <w:pStyle w:val="ListParagraph"/>
        <w:rPr>
          <w:sz w:val="28"/>
          <w:szCs w:val="28"/>
        </w:rPr>
      </w:pPr>
    </w:p>
    <w:p w14:paraId="5CE3358D" w14:textId="77777777" w:rsidR="00CD784D" w:rsidRPr="00CD784D" w:rsidRDefault="00CD784D" w:rsidP="00CD784D">
      <w:pPr>
        <w:pStyle w:val="ListParagraph"/>
        <w:rPr>
          <w:sz w:val="28"/>
          <w:szCs w:val="28"/>
        </w:rPr>
      </w:pPr>
    </w:p>
    <w:p w14:paraId="138A3805" w14:textId="77777777" w:rsidR="00666465" w:rsidRPr="004D3804" w:rsidRDefault="00666465" w:rsidP="00666465">
      <w:pPr>
        <w:rPr>
          <w:sz w:val="28"/>
          <w:szCs w:val="28"/>
        </w:rPr>
      </w:pPr>
      <w:r>
        <w:rPr>
          <w:sz w:val="28"/>
          <w:szCs w:val="28"/>
        </w:rPr>
        <w:t>The changes above will be implemented upon approval of the by-law changes.  Until then, the work must still be completed.  The following offers of assistance will be provided.</w:t>
      </w:r>
    </w:p>
    <w:p w14:paraId="3893CA78" w14:textId="77777777" w:rsidR="00666465" w:rsidRPr="00CD784D" w:rsidRDefault="00666465" w:rsidP="00666465">
      <w:pPr>
        <w:pStyle w:val="ListParagraph"/>
        <w:rPr>
          <w:sz w:val="28"/>
          <w:szCs w:val="28"/>
        </w:rPr>
      </w:pPr>
    </w:p>
    <w:p w14:paraId="18CB2F58" w14:textId="77777777" w:rsidR="00666465" w:rsidRDefault="00666465" w:rsidP="00666465">
      <w:pPr>
        <w:rPr>
          <w:sz w:val="28"/>
          <w:szCs w:val="28"/>
        </w:rPr>
      </w:pPr>
      <w:r w:rsidRPr="00D26F03">
        <w:rPr>
          <w:sz w:val="28"/>
          <w:szCs w:val="28"/>
        </w:rPr>
        <w:lastRenderedPageBreak/>
        <w:t>Create and maintain an information database</w:t>
      </w:r>
      <w:r>
        <w:rPr>
          <w:sz w:val="28"/>
          <w:szCs w:val="28"/>
        </w:rPr>
        <w:t>.</w:t>
      </w:r>
      <w:r w:rsidRPr="00D26F03">
        <w:rPr>
          <w:sz w:val="28"/>
          <w:szCs w:val="28"/>
        </w:rPr>
        <w:t xml:space="preserve"> </w:t>
      </w:r>
      <w:r w:rsidR="00777D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Kathryn N. accepted this assignment.  Debbie C. will provide guidance regarding the structure of the database.</w:t>
      </w:r>
    </w:p>
    <w:p w14:paraId="45E3FCF7" w14:textId="77777777" w:rsidR="00666465" w:rsidRPr="00CD784D" w:rsidRDefault="00666465" w:rsidP="00666465">
      <w:pPr>
        <w:rPr>
          <w:sz w:val="28"/>
          <w:szCs w:val="28"/>
        </w:rPr>
      </w:pPr>
    </w:p>
    <w:p w14:paraId="566C59D5" w14:textId="77777777" w:rsidR="00666465" w:rsidRDefault="00666465" w:rsidP="004F4D91">
      <w:pPr>
        <w:rPr>
          <w:sz w:val="28"/>
          <w:szCs w:val="28"/>
        </w:rPr>
      </w:pPr>
      <w:r w:rsidRPr="004F4D91">
        <w:rPr>
          <w:sz w:val="28"/>
          <w:szCs w:val="28"/>
        </w:rPr>
        <w:t>Document and maintain information on important financial obligations.</w:t>
      </w:r>
      <w:r>
        <w:rPr>
          <w:sz w:val="28"/>
          <w:szCs w:val="28"/>
        </w:rPr>
        <w:t xml:space="preserve"> -</w:t>
      </w:r>
      <w:r w:rsidRPr="004F4D91">
        <w:rPr>
          <w:sz w:val="28"/>
          <w:szCs w:val="28"/>
        </w:rPr>
        <w:t xml:space="preserve"> April M. accepted this assignment.  Susie H. will provide April with insurance policy information.</w:t>
      </w:r>
    </w:p>
    <w:p w14:paraId="15BF32DF" w14:textId="77777777" w:rsidR="00954DC8" w:rsidRDefault="00954DC8" w:rsidP="004F4D91">
      <w:pPr>
        <w:rPr>
          <w:sz w:val="28"/>
          <w:szCs w:val="28"/>
        </w:rPr>
      </w:pPr>
    </w:p>
    <w:p w14:paraId="630F5D77" w14:textId="77777777" w:rsidR="00954DC8" w:rsidRPr="004F4D91" w:rsidRDefault="00954DC8" w:rsidP="004F4D91">
      <w:pPr>
        <w:rPr>
          <w:sz w:val="28"/>
          <w:szCs w:val="28"/>
        </w:rPr>
      </w:pPr>
      <w:r w:rsidRPr="004F4D91">
        <w:rPr>
          <w:sz w:val="28"/>
          <w:szCs w:val="28"/>
        </w:rPr>
        <w:t xml:space="preserve">Conduct periodic review of CVIG Bylaws and Initiate any needed Bylaw changes.  Kathryn N. accepted this assignment.  Hope R. will distribute an electronic version of current Bylaws, and a template for proposing Bylaw changes. Susan H. volunteered to help review Bylaws and write proposed changes. </w:t>
      </w:r>
    </w:p>
    <w:p w14:paraId="5F8190DF" w14:textId="77777777" w:rsidR="00954DC8" w:rsidRPr="004F4D91" w:rsidRDefault="00954DC8" w:rsidP="004F4D91">
      <w:pPr>
        <w:rPr>
          <w:sz w:val="28"/>
          <w:szCs w:val="28"/>
        </w:rPr>
      </w:pPr>
    </w:p>
    <w:p w14:paraId="089F9168" w14:textId="77777777" w:rsidR="00CD784D" w:rsidRDefault="00CD784D" w:rsidP="00CD784D">
      <w:pPr>
        <w:rPr>
          <w:sz w:val="28"/>
          <w:szCs w:val="28"/>
        </w:rPr>
      </w:pPr>
    </w:p>
    <w:p w14:paraId="6C9A06D0" w14:textId="77777777" w:rsidR="006A0CE7" w:rsidRDefault="006A0CE7" w:rsidP="006A0CE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807528">
        <w:rPr>
          <w:sz w:val="28"/>
          <w:szCs w:val="28"/>
        </w:rPr>
        <w:t xml:space="preserve">n addition to changes in board assignments (thus prompting Bylaw changes), Debbie C. asked </w:t>
      </w:r>
      <w:r>
        <w:rPr>
          <w:sz w:val="28"/>
          <w:szCs w:val="28"/>
        </w:rPr>
        <w:t>the board</w:t>
      </w:r>
      <w:r w:rsidRPr="00807528">
        <w:rPr>
          <w:sz w:val="28"/>
          <w:szCs w:val="28"/>
        </w:rPr>
        <w:t xml:space="preserve"> to consider a change in </w:t>
      </w:r>
      <w:r>
        <w:rPr>
          <w:sz w:val="28"/>
          <w:szCs w:val="28"/>
        </w:rPr>
        <w:t xml:space="preserve">the current </w:t>
      </w:r>
      <w:r w:rsidRPr="00807528">
        <w:rPr>
          <w:sz w:val="28"/>
          <w:szCs w:val="28"/>
        </w:rPr>
        <w:t>nomination and voting schedule. Currently the WSBC Representative and Region 7 Representative are voted upon in August</w:t>
      </w:r>
      <w:r>
        <w:rPr>
          <w:sz w:val="28"/>
          <w:szCs w:val="28"/>
        </w:rPr>
        <w:t>, assuming their duties in September.  T</w:t>
      </w:r>
      <w:r w:rsidRPr="00807528">
        <w:rPr>
          <w:sz w:val="28"/>
          <w:szCs w:val="28"/>
        </w:rPr>
        <w:t>he remainder of the board is voted upon in September</w:t>
      </w:r>
      <w:r>
        <w:rPr>
          <w:sz w:val="28"/>
          <w:szCs w:val="28"/>
        </w:rPr>
        <w:t>, assuming duties in October</w:t>
      </w:r>
      <w:r w:rsidRPr="00807528">
        <w:rPr>
          <w:sz w:val="28"/>
          <w:szCs w:val="28"/>
        </w:rPr>
        <w:t>.  The group agreed that</w:t>
      </w:r>
      <w:r>
        <w:rPr>
          <w:sz w:val="28"/>
          <w:szCs w:val="28"/>
        </w:rPr>
        <w:t>, to achieve consistency,</w:t>
      </w:r>
      <w:r w:rsidRPr="00807528">
        <w:rPr>
          <w:sz w:val="28"/>
          <w:szCs w:val="28"/>
        </w:rPr>
        <w:t xml:space="preserve"> all positions should be nominated in July, voted upon in August, and </w:t>
      </w:r>
      <w:r>
        <w:rPr>
          <w:sz w:val="28"/>
          <w:szCs w:val="28"/>
        </w:rPr>
        <w:t>duties assumed</w:t>
      </w:r>
      <w:r w:rsidRPr="00807528">
        <w:rPr>
          <w:sz w:val="28"/>
          <w:szCs w:val="28"/>
        </w:rPr>
        <w:t xml:space="preserve"> in September.  This would require a change in the current fiscal year (</w:t>
      </w:r>
      <w:r>
        <w:rPr>
          <w:sz w:val="28"/>
          <w:szCs w:val="28"/>
        </w:rPr>
        <w:t>commenc</w:t>
      </w:r>
      <w:r w:rsidRPr="00807528">
        <w:rPr>
          <w:sz w:val="28"/>
          <w:szCs w:val="28"/>
        </w:rPr>
        <w:t xml:space="preserve">ing in September versus October). This proposed </w:t>
      </w:r>
      <w:r>
        <w:rPr>
          <w:sz w:val="28"/>
          <w:szCs w:val="28"/>
        </w:rPr>
        <w:t xml:space="preserve">by law </w:t>
      </w:r>
      <w:r w:rsidRPr="00807528">
        <w:rPr>
          <w:sz w:val="28"/>
          <w:szCs w:val="28"/>
        </w:rPr>
        <w:t xml:space="preserve">change will be brought </w:t>
      </w:r>
      <w:r>
        <w:rPr>
          <w:sz w:val="28"/>
          <w:szCs w:val="28"/>
        </w:rPr>
        <w:t>before</w:t>
      </w:r>
      <w:r w:rsidRPr="00807528">
        <w:rPr>
          <w:sz w:val="28"/>
          <w:szCs w:val="28"/>
        </w:rPr>
        <w:t xml:space="preserve"> the entire CVIG board at the November </w:t>
      </w:r>
      <w:r>
        <w:rPr>
          <w:sz w:val="28"/>
          <w:szCs w:val="28"/>
        </w:rPr>
        <w:t xml:space="preserve">board </w:t>
      </w:r>
      <w:r w:rsidRPr="00807528">
        <w:rPr>
          <w:sz w:val="28"/>
          <w:szCs w:val="28"/>
        </w:rPr>
        <w:t>meeting</w:t>
      </w:r>
      <w:r>
        <w:rPr>
          <w:sz w:val="28"/>
          <w:szCs w:val="28"/>
        </w:rPr>
        <w:t>.</w:t>
      </w:r>
    </w:p>
    <w:p w14:paraId="6C045711" w14:textId="77777777" w:rsidR="00954DC8" w:rsidRDefault="00954DC8" w:rsidP="006A0CE7">
      <w:pPr>
        <w:rPr>
          <w:sz w:val="28"/>
          <w:szCs w:val="28"/>
        </w:rPr>
      </w:pPr>
    </w:p>
    <w:p w14:paraId="7D8D0A9A" w14:textId="77777777" w:rsidR="00954DC8" w:rsidRDefault="00954DC8" w:rsidP="006A0CE7">
      <w:pPr>
        <w:rPr>
          <w:sz w:val="28"/>
          <w:szCs w:val="28"/>
        </w:rPr>
      </w:pPr>
    </w:p>
    <w:p w14:paraId="26DCB7A6" w14:textId="77777777" w:rsidR="00954DC8" w:rsidRPr="00807528" w:rsidRDefault="00954DC8" w:rsidP="006A0CE7">
      <w:pPr>
        <w:rPr>
          <w:sz w:val="28"/>
          <w:szCs w:val="28"/>
        </w:rPr>
      </w:pPr>
    </w:p>
    <w:p w14:paraId="7C7E1EF6" w14:textId="77777777" w:rsidR="00777DCD" w:rsidRPr="00CD784D" w:rsidRDefault="00777DCD" w:rsidP="00CD784D">
      <w:pPr>
        <w:rPr>
          <w:sz w:val="28"/>
          <w:szCs w:val="28"/>
        </w:rPr>
      </w:pPr>
    </w:p>
    <w:sectPr w:rsidR="00777DCD" w:rsidRPr="00CD784D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17F"/>
    <w:multiLevelType w:val="hybridMultilevel"/>
    <w:tmpl w:val="C08A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39E6"/>
    <w:multiLevelType w:val="hybridMultilevel"/>
    <w:tmpl w:val="C08A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09F"/>
    <w:multiLevelType w:val="hybridMultilevel"/>
    <w:tmpl w:val="C08A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64B85"/>
    <w:multiLevelType w:val="hybridMultilevel"/>
    <w:tmpl w:val="C08A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651A"/>
    <w:multiLevelType w:val="hybridMultilevel"/>
    <w:tmpl w:val="C08A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6B"/>
    <w:rsid w:val="00237B0C"/>
    <w:rsid w:val="004E29AE"/>
    <w:rsid w:val="004F4D91"/>
    <w:rsid w:val="005C7B36"/>
    <w:rsid w:val="00666465"/>
    <w:rsid w:val="006A0CE7"/>
    <w:rsid w:val="00777DCD"/>
    <w:rsid w:val="00807528"/>
    <w:rsid w:val="00954DC8"/>
    <w:rsid w:val="00BF776B"/>
    <w:rsid w:val="00CD784D"/>
    <w:rsid w:val="00EC14A6"/>
    <w:rsid w:val="00E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2871"/>
  <w14:defaultImageDpi w14:val="32767"/>
  <w15:chartTrackingRefBased/>
  <w15:docId w15:val="{DEF03358-CB62-4244-A4E7-28CFDDF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2</cp:revision>
  <dcterms:created xsi:type="dcterms:W3CDTF">2025-01-08T15:05:00Z</dcterms:created>
  <dcterms:modified xsi:type="dcterms:W3CDTF">2025-01-08T15:05:00Z</dcterms:modified>
</cp:coreProperties>
</file>