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234.7826086956522" w:lineRule="auto"/>
        <w:jc w:val="center"/>
        <w:rPr>
          <w:rFonts w:ascii="Microsoft Yahei" w:cs="Microsoft Yahei" w:eastAsia="Microsoft Yahei" w:hAnsi="Microsoft Yahei"/>
          <w:b w:val="1"/>
          <w:color w:val="262626"/>
          <w:sz w:val="39"/>
          <w:szCs w:val="39"/>
        </w:rPr>
      </w:pPr>
      <w:bookmarkStart w:colFirst="0" w:colLast="0" w:name="_tfd4pp6pf21j" w:id="0"/>
      <w:bookmarkEnd w:id="0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9"/>
          <w:szCs w:val="39"/>
          <w:rtl w:val="0"/>
        </w:rPr>
        <w:t xml:space="preserve">尼希米计划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96.47058823529414" w:lineRule="auto"/>
        <w:jc w:val="center"/>
        <w:rPr>
          <w:rFonts w:ascii="Microsoft Yahei" w:cs="Microsoft Yahei" w:eastAsia="Microsoft Yahei" w:hAnsi="Microsoft Yahei"/>
          <w:b w:val="1"/>
          <w:color w:val="262626"/>
          <w:sz w:val="36"/>
          <w:szCs w:val="36"/>
        </w:rPr>
      </w:pPr>
      <w:bookmarkStart w:colFirst="0" w:colLast="0" w:name="_hth6vgb46pit" w:id="1"/>
      <w:bookmarkEnd w:id="1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6"/>
          <w:szCs w:val="36"/>
          <w:rtl w:val="0"/>
        </w:rPr>
        <w:t xml:space="preserve">神学生/牧者创新事工资助项目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6"/>
          <w:szCs w:val="36"/>
        </w:rPr>
        <w:drawing>
          <wp:inline distB="114300" distT="114300" distL="114300" distR="114300">
            <wp:extent cx="12192000" cy="6858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96.47058823529414" w:lineRule="auto"/>
        <w:rPr>
          <w:rFonts w:ascii="Microsoft Yahei" w:cs="Microsoft Yahei" w:eastAsia="Microsoft Yahei" w:hAnsi="Microsoft Yahei"/>
          <w:b w:val="1"/>
          <w:color w:val="262626"/>
          <w:sz w:val="36"/>
          <w:szCs w:val="36"/>
        </w:rPr>
      </w:pPr>
      <w:bookmarkStart w:colFirst="0" w:colLast="0" w:name="_87ypabreh0qm" w:id="2"/>
      <w:bookmarkEnd w:id="2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6"/>
          <w:szCs w:val="36"/>
          <w:rtl w:val="0"/>
        </w:rPr>
        <w:t xml:space="preserve">项目概述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愿景: 赋能未来事工领袖,尝试创新方式传扬福音和服务社区。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资助金额: 每位受助者500美元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项目时长: 6个月(或更长)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受助人数: 每期名额不同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优先领域: 优先考虑服务弱势群体、妇女和儿童相关领域的事工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96.47058823529414" w:lineRule="auto"/>
        <w:rPr>
          <w:rFonts w:ascii="Microsoft Yahei" w:cs="Microsoft Yahei" w:eastAsia="Microsoft Yahei" w:hAnsi="Microsoft Yahei"/>
          <w:b w:val="1"/>
          <w:color w:val="262626"/>
          <w:sz w:val="36"/>
          <w:szCs w:val="36"/>
        </w:rPr>
      </w:pPr>
      <w:bookmarkStart w:colFirst="0" w:colLast="0" w:name="_edseltf7svwk" w:id="3"/>
      <w:bookmarkEnd w:id="3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6"/>
          <w:szCs w:val="36"/>
          <w:rtl w:val="0"/>
        </w:rPr>
        <w:t xml:space="preserve">申请资格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xdobyqsls1ll" w:id="4"/>
      <w:bookmarkEnd w:id="4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基本要求</w:t>
      </w:r>
    </w:p>
    <w:p w:rsidR="00000000" w:rsidDel="00000000" w:rsidP="00000000" w:rsidRDefault="00000000" w:rsidRPr="00000000" w14:paraId="0000000D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目前在与我们合作的神学院就读或团队服侍</w:t>
      </w:r>
    </w:p>
    <w:p w:rsidR="00000000" w:rsidDel="00000000" w:rsidP="00000000" w:rsidRDefault="00000000" w:rsidRPr="00000000" w14:paraId="0000000E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已完成至少一年神学教育,学业成绩良好,并获得校方/团队领袖推荐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fh9fon6hrh1d" w:id="5"/>
      <w:bookmarkEnd w:id="5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事工要求</w:t>
      </w:r>
    </w:p>
    <w:p w:rsidR="00000000" w:rsidDel="00000000" w:rsidP="00000000" w:rsidRDefault="00000000" w:rsidRPr="00000000" w14:paraId="00000010">
      <w:pPr>
        <w:numPr>
          <w:ilvl w:val="0"/>
          <w:numId w:val="2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拟议事工应具有创新性或实验性</w:t>
      </w:r>
    </w:p>
    <w:p w:rsidR="00000000" w:rsidDel="00000000" w:rsidP="00000000" w:rsidRDefault="00000000" w:rsidRPr="00000000" w14:paraId="00000011">
      <w:pPr>
        <w:numPr>
          <w:ilvl w:val="0"/>
          <w:numId w:val="2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明确的福音焦点</w:t>
      </w:r>
    </w:p>
    <w:p w:rsidR="00000000" w:rsidDel="00000000" w:rsidP="00000000" w:rsidRDefault="00000000" w:rsidRPr="00000000" w14:paraId="00000012">
      <w:pPr>
        <w:numPr>
          <w:ilvl w:val="0"/>
          <w:numId w:val="2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解决真实的社区需求</w:t>
      </w:r>
    </w:p>
    <w:p w:rsidR="00000000" w:rsidDel="00000000" w:rsidP="00000000" w:rsidRDefault="00000000" w:rsidRPr="00000000" w14:paraId="00000013">
      <w:pPr>
        <w:numPr>
          <w:ilvl w:val="0"/>
          <w:numId w:val="2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申请人必须是主要负责人(允许组建团队)</w:t>
      </w:r>
    </w:p>
    <w:p w:rsidR="00000000" w:rsidDel="00000000" w:rsidP="00000000" w:rsidRDefault="00000000" w:rsidRPr="00000000" w14:paraId="00000014">
      <w:pPr>
        <w:numPr>
          <w:ilvl w:val="0"/>
          <w:numId w:val="2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可在6个月内实施和评估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96.47058823529414" w:lineRule="auto"/>
        <w:rPr>
          <w:rFonts w:ascii="Microsoft Yahei" w:cs="Microsoft Yahei" w:eastAsia="Microsoft Yahei" w:hAnsi="Microsoft Yahei"/>
          <w:b w:val="1"/>
          <w:color w:val="262626"/>
          <w:sz w:val="36"/>
          <w:szCs w:val="36"/>
        </w:rPr>
      </w:pPr>
      <w:bookmarkStart w:colFirst="0" w:colLast="0" w:name="_318hq28fbxzs" w:id="6"/>
      <w:bookmarkEnd w:id="6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6"/>
          <w:szCs w:val="36"/>
          <w:rtl w:val="0"/>
        </w:rPr>
        <w:t xml:space="preserve">什么是"创新"?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aqoiz0xfn9hh" w:id="7"/>
      <w:bookmarkEnd w:id="7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符合资格的事工示例:</w:t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27.27272727272725" w:lineRule="auto"/>
        <w:rPr>
          <w:rFonts w:ascii="Microsoft Yahei" w:cs="Microsoft Yahei" w:eastAsia="Microsoft Yahei" w:hAnsi="Microsoft Yahei"/>
          <w:b w:val="1"/>
          <w:color w:val="262626"/>
        </w:rPr>
      </w:pPr>
      <w:bookmarkStart w:colFirst="0" w:colLast="0" w:name="_pnsx2ko0zw6g" w:id="8"/>
      <w:bookmarkEnd w:id="8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rtl w:val="0"/>
        </w:rPr>
        <w:t xml:space="preserve">数字与科技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基于信仰的应用程序或在线平台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针对特定受众的播客/YouTube频道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在线门徒训练工具</w:t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27.27272727272725" w:lineRule="auto"/>
        <w:rPr>
          <w:rFonts w:ascii="Microsoft Yahei" w:cs="Microsoft Yahei" w:eastAsia="Microsoft Yahei" w:hAnsi="Microsoft Yahei"/>
          <w:b w:val="1"/>
          <w:color w:val="262626"/>
        </w:rPr>
      </w:pPr>
      <w:bookmarkStart w:colFirst="0" w:colLast="0" w:name="_51yf45g9e5za" w:id="9"/>
      <w:bookmarkEnd w:id="9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rtl w:val="0"/>
        </w:rPr>
        <w:t xml:space="preserve">社区转化</w:t>
      </w:r>
    </w:p>
    <w:p w:rsidR="00000000" w:rsidDel="00000000" w:rsidP="00000000" w:rsidRDefault="00000000" w:rsidRPr="00000000" w14:paraId="0000001D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针对边缘群体的创意外展</w:t>
      </w:r>
    </w:p>
    <w:p w:rsidR="00000000" w:rsidDel="00000000" w:rsidP="00000000" w:rsidRDefault="00000000" w:rsidRPr="00000000" w14:paraId="0000001E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融合福音的社区咖啡馆/空间</w:t>
      </w:r>
    </w:p>
    <w:p w:rsidR="00000000" w:rsidDel="00000000" w:rsidP="00000000" w:rsidRDefault="00000000" w:rsidRPr="00000000" w14:paraId="0000001F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环境管理 + 信仰</w:t>
      </w:r>
    </w:p>
    <w:p w:rsidR="00000000" w:rsidDel="00000000" w:rsidP="00000000" w:rsidRDefault="00000000" w:rsidRPr="00000000" w14:paraId="00000020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职场事工创新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96.47058823529414" w:lineRule="auto"/>
        <w:rPr>
          <w:rFonts w:ascii="Microsoft Yahei" w:cs="Microsoft Yahei" w:eastAsia="Microsoft Yahei" w:hAnsi="Microsoft Yahei"/>
          <w:b w:val="1"/>
          <w:color w:val="262626"/>
          <w:sz w:val="36"/>
          <w:szCs w:val="36"/>
        </w:rPr>
      </w:pPr>
      <w:bookmarkStart w:colFirst="0" w:colLast="0" w:name="_vfeo2tv5arga" w:id="10"/>
      <w:bookmarkEnd w:id="10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6"/>
          <w:szCs w:val="36"/>
          <w:rtl w:val="0"/>
        </w:rPr>
        <w:t xml:space="preserve">申请流程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sy92uyb2j29s" w:id="11"/>
      <w:bookmarkEnd w:id="11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第一阶段:愿景分享(意向书 - 1,000字)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截止日期: [日期]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提交内容: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个人介绍和呼召(300字)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事工概念(500字)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为什么这是创新的?(200字)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初步预算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ln15ior7vnmq" w:id="12"/>
      <w:bookmarkEnd w:id="12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完整提案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必需部分:</w:t>
      </w:r>
    </w:p>
    <w:p w:rsidR="00000000" w:rsidDel="00000000" w:rsidP="00000000" w:rsidRDefault="00000000" w:rsidRPr="00000000" w14:paraId="0000002C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27.27272727272725" w:lineRule="auto"/>
        <w:rPr>
          <w:rFonts w:ascii="Microsoft Yahei" w:cs="Microsoft Yahei" w:eastAsia="Microsoft Yahei" w:hAnsi="Microsoft Yahei"/>
          <w:b w:val="1"/>
          <w:color w:val="262626"/>
        </w:rPr>
      </w:pPr>
      <w:bookmarkStart w:colFirst="0" w:colLast="0" w:name="_1r4z46uv6nbv" w:id="13"/>
      <w:bookmarkEnd w:id="13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rtl w:val="0"/>
        </w:rPr>
        <w:t xml:space="preserve">1. 愿景与使命</w:t>
      </w:r>
    </w:p>
    <w:p w:rsidR="00000000" w:rsidDel="00000000" w:rsidP="00000000" w:rsidRDefault="00000000" w:rsidRPr="00000000" w14:paraId="0000002D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你想看到什么改变?</w:t>
      </w:r>
    </w:p>
    <w:p w:rsidR="00000000" w:rsidDel="00000000" w:rsidP="00000000" w:rsidRDefault="00000000" w:rsidRPr="00000000" w14:paraId="0000002E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27.27272727272725" w:lineRule="auto"/>
        <w:rPr>
          <w:rFonts w:ascii="Microsoft Yahei" w:cs="Microsoft Yahei" w:eastAsia="Microsoft Yahei" w:hAnsi="Microsoft Yahei"/>
          <w:b w:val="1"/>
          <w:color w:val="262626"/>
        </w:rPr>
      </w:pPr>
      <w:bookmarkStart w:colFirst="0" w:colLast="0" w:name="_kap49d8h3a6p" w:id="14"/>
      <w:bookmarkEnd w:id="14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rtl w:val="0"/>
        </w:rPr>
        <w:t xml:space="preserve">2. 需求评估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你服务的对象是谁?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他们的需求是什么?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目前的差距是什么?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你如何知道?(研究/访谈)</w:t>
      </w:r>
    </w:p>
    <w:p w:rsidR="00000000" w:rsidDel="00000000" w:rsidP="00000000" w:rsidRDefault="00000000" w:rsidRPr="00000000" w14:paraId="00000033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27.27272727272725" w:lineRule="auto"/>
        <w:rPr>
          <w:rFonts w:ascii="Microsoft Yahei" w:cs="Microsoft Yahei" w:eastAsia="Microsoft Yahei" w:hAnsi="Microsoft Yahei"/>
          <w:b w:val="1"/>
          <w:color w:val="262626"/>
        </w:rPr>
      </w:pPr>
      <w:bookmarkStart w:colFirst="0" w:colLast="0" w:name="_iax3np8ovv67" w:id="15"/>
      <w:bookmarkEnd w:id="15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rtl w:val="0"/>
        </w:rPr>
        <w:t xml:space="preserve">3. 事工策略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你将做什么?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你将如何做?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6个月时间表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所需资源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潜在合作伙伴</w:t>
      </w:r>
    </w:p>
    <w:p w:rsidR="00000000" w:rsidDel="00000000" w:rsidP="00000000" w:rsidRDefault="00000000" w:rsidRPr="00000000" w14:paraId="00000039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27.27272727272725" w:lineRule="auto"/>
        <w:rPr>
          <w:rFonts w:ascii="Microsoft Yahei" w:cs="Microsoft Yahei" w:eastAsia="Microsoft Yahei" w:hAnsi="Microsoft Yahei"/>
          <w:b w:val="1"/>
          <w:color w:val="262626"/>
        </w:rPr>
      </w:pPr>
      <w:bookmarkStart w:colFirst="0" w:colLast="0" w:name="_vmdcg897grmm" w:id="16"/>
      <w:bookmarkEnd w:id="16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rtl w:val="0"/>
        </w:rPr>
        <w:t xml:space="preserve">4. 创新元素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这有什么不同?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为什么这可能更有效?</w:t>
      </w:r>
    </w:p>
    <w:p w:rsidR="00000000" w:rsidDel="00000000" w:rsidP="00000000" w:rsidRDefault="00000000" w:rsidRPr="00000000" w14:paraId="0000003C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27.27272727272725" w:lineRule="auto"/>
        <w:rPr>
          <w:rFonts w:ascii="Microsoft Yahei" w:cs="Microsoft Yahei" w:eastAsia="Microsoft Yahei" w:hAnsi="Microsoft Yahei"/>
          <w:b w:val="1"/>
          <w:color w:val="262626"/>
        </w:rPr>
      </w:pPr>
      <w:bookmarkStart w:colFirst="0" w:colLast="0" w:name="_xevnjrpdude0" w:id="17"/>
      <w:bookmarkEnd w:id="17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rtl w:val="0"/>
        </w:rPr>
        <w:t xml:space="preserve">5. 影响评估</w:t>
      </w:r>
    </w:p>
    <w:p w:rsidR="00000000" w:rsidDel="00000000" w:rsidP="00000000" w:rsidRDefault="00000000" w:rsidRPr="00000000" w14:paraId="0000003D">
      <w:pPr>
        <w:numPr>
          <w:ilvl w:val="0"/>
          <w:numId w:val="1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你将如何衡量成功?</w:t>
      </w:r>
    </w:p>
    <w:p w:rsidR="00000000" w:rsidDel="00000000" w:rsidP="00000000" w:rsidRDefault="00000000" w:rsidRPr="00000000" w14:paraId="0000003E">
      <w:pPr>
        <w:numPr>
          <w:ilvl w:val="0"/>
          <w:numId w:val="1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预期覆盖范围</w:t>
      </w:r>
    </w:p>
    <w:p w:rsidR="00000000" w:rsidDel="00000000" w:rsidP="00000000" w:rsidRDefault="00000000" w:rsidRPr="00000000" w14:paraId="0000003F">
      <w:pPr>
        <w:numPr>
          <w:ilvl w:val="0"/>
          <w:numId w:val="1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反馈收集方法</w:t>
      </w:r>
    </w:p>
    <w:p w:rsidR="00000000" w:rsidDel="00000000" w:rsidP="00000000" w:rsidRDefault="00000000" w:rsidRPr="00000000" w14:paraId="00000040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27.27272727272725" w:lineRule="auto"/>
        <w:rPr>
          <w:rFonts w:ascii="Microsoft Yahei" w:cs="Microsoft Yahei" w:eastAsia="Microsoft Yahei" w:hAnsi="Microsoft Yahei"/>
          <w:b w:val="1"/>
          <w:color w:val="262626"/>
        </w:rPr>
      </w:pPr>
      <w:bookmarkStart w:colFirst="0" w:colLast="0" w:name="_fbo7055efrjz" w:id="18"/>
      <w:bookmarkEnd w:id="18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rtl w:val="0"/>
        </w:rPr>
        <w:t xml:space="preserve">6. 可持续性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6个月后如何继续?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你或其他人可以复制吗?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未来资金来源?</w:t>
      </w:r>
    </w:p>
    <w:p w:rsidR="00000000" w:rsidDel="00000000" w:rsidP="00000000" w:rsidRDefault="00000000" w:rsidRPr="00000000" w14:paraId="00000044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27.27272727272725" w:lineRule="auto"/>
        <w:rPr>
          <w:rFonts w:ascii="Microsoft Yahei" w:cs="Microsoft Yahei" w:eastAsia="Microsoft Yahei" w:hAnsi="Microsoft Yahei"/>
          <w:b w:val="1"/>
          <w:color w:val="262626"/>
        </w:rPr>
      </w:pPr>
      <w:bookmarkStart w:colFirst="0" w:colLast="0" w:name="_87xpx311mnvf" w:id="19"/>
      <w:bookmarkEnd w:id="19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rtl w:val="0"/>
        </w:rPr>
        <w:t xml:space="preserve">7. 详细预算(1页)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96.47058823529414" w:lineRule="auto"/>
        <w:rPr>
          <w:rFonts w:ascii="Microsoft Yahei" w:cs="Microsoft Yahei" w:eastAsia="Microsoft Yahei" w:hAnsi="Microsoft Yahei"/>
          <w:b w:val="1"/>
          <w:color w:val="262626"/>
          <w:sz w:val="36"/>
          <w:szCs w:val="36"/>
        </w:rPr>
      </w:pPr>
      <w:bookmarkStart w:colFirst="0" w:colLast="0" w:name="_v96enpq9q0rt" w:id="20"/>
      <w:bookmarkEnd w:id="20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6"/>
          <w:szCs w:val="36"/>
          <w:rtl w:val="0"/>
        </w:rPr>
        <w:t xml:space="preserve">评选标准(总分100分)</w:t>
      </w:r>
    </w:p>
    <w:tbl>
      <w:tblPr>
        <w:tblStyle w:val="Table1"/>
        <w:tblW w:w="55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65"/>
        <w:gridCol w:w="885"/>
        <w:gridCol w:w="3255"/>
        <w:tblGridChange w:id="0">
          <w:tblGrid>
            <w:gridCol w:w="1365"/>
            <w:gridCol w:w="885"/>
            <w:gridCol w:w="325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300" w:lineRule="auto"/>
              <w:jc w:val="center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262626"/>
                <w:sz w:val="24"/>
                <w:szCs w:val="24"/>
                <w:rtl w:val="0"/>
              </w:rPr>
              <w:t xml:space="preserve">标准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300" w:lineRule="auto"/>
              <w:jc w:val="center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262626"/>
                <w:sz w:val="24"/>
                <w:szCs w:val="24"/>
                <w:rtl w:val="0"/>
              </w:rPr>
              <w:t xml:space="preserve">分数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300" w:lineRule="auto"/>
              <w:jc w:val="center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262626"/>
                <w:sz w:val="24"/>
                <w:szCs w:val="24"/>
                <w:rtl w:val="0"/>
              </w:rPr>
              <w:t xml:space="preserve">重点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创新性</w:t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真正有创意?独特见解?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需求</w:t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解决真实需求?研究充分?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可行性</w:t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6个月内可实现?现实吗?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影响力</w:t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预期覆盖范围和深度?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属灵深度</w:t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以福音为中心?神学基础?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能力</w:t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申请人有能力吗?过往经验?</w:t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96.47058823529414" w:lineRule="auto"/>
        <w:rPr>
          <w:rFonts w:ascii="Microsoft Yahei" w:cs="Microsoft Yahei" w:eastAsia="Microsoft Yahei" w:hAnsi="Microsoft Yahei"/>
          <w:b w:val="1"/>
          <w:color w:val="262626"/>
          <w:sz w:val="36"/>
          <w:szCs w:val="36"/>
        </w:rPr>
      </w:pPr>
      <w:bookmarkStart w:colFirst="0" w:colLast="0" w:name="_701jpioo7ztj" w:id="21"/>
      <w:bookmarkEnd w:id="21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6"/>
          <w:szCs w:val="36"/>
          <w:rtl w:val="0"/>
        </w:rPr>
        <w:t xml:space="preserve">6个月实施时间表</w:t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t1yw56z522ly" w:id="22"/>
      <w:bookmarkEnd w:id="22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第1个月:启动阶段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任务:</w:t>
      </w:r>
    </w:p>
    <w:p w:rsidR="00000000" w:rsidDel="00000000" w:rsidP="00000000" w:rsidRDefault="00000000" w:rsidRPr="00000000" w14:paraId="00000060">
      <w:pPr>
        <w:numPr>
          <w:ilvl w:val="0"/>
          <w:numId w:val="2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参加基金会举办的2小时线上启动会议</w:t>
      </w:r>
    </w:p>
    <w:p w:rsidR="00000000" w:rsidDel="00000000" w:rsidP="00000000" w:rsidRDefault="00000000" w:rsidRPr="00000000" w14:paraId="00000061">
      <w:pPr>
        <w:numPr>
          <w:ilvl w:val="0"/>
          <w:numId w:val="2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完成详细计划</w:t>
      </w:r>
    </w:p>
    <w:p w:rsidR="00000000" w:rsidDel="00000000" w:rsidP="00000000" w:rsidRDefault="00000000" w:rsidRPr="00000000" w14:paraId="00000062">
      <w:pPr>
        <w:numPr>
          <w:ilvl w:val="0"/>
          <w:numId w:val="2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组建团队(如需要)</w:t>
      </w:r>
    </w:p>
    <w:p w:rsidR="00000000" w:rsidDel="00000000" w:rsidP="00000000" w:rsidRDefault="00000000" w:rsidRPr="00000000" w14:paraId="00000063">
      <w:pPr>
        <w:numPr>
          <w:ilvl w:val="0"/>
          <w:numId w:val="2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获取资源</w:t>
      </w:r>
    </w:p>
    <w:p w:rsidR="00000000" w:rsidDel="00000000" w:rsidP="00000000" w:rsidRDefault="00000000" w:rsidRPr="00000000" w14:paraId="0000006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交付成果: 修订后的执行计划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emm8sfy9blup" w:id="23"/>
      <w:bookmarkEnd w:id="23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第2-3个月:试点阶段</w:t>
      </w:r>
    </w:p>
    <w:p w:rsidR="00000000" w:rsidDel="00000000" w:rsidP="00000000" w:rsidRDefault="00000000" w:rsidRPr="00000000" w14:paraId="000000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任务: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开始事工执行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小规模测试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收集初步反馈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调整策略</w:t>
      </w:r>
    </w:p>
    <w:p w:rsidR="00000000" w:rsidDel="00000000" w:rsidP="00000000" w:rsidRDefault="00000000" w:rsidRPr="00000000" w14:paraId="0000006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交付成果:</w:t>
      </w:r>
    </w:p>
    <w:p w:rsidR="00000000" w:rsidDel="00000000" w:rsidP="00000000" w:rsidRDefault="00000000" w:rsidRPr="00000000" w14:paraId="0000006D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每月进度报告</w:t>
      </w:r>
    </w:p>
    <w:p w:rsidR="00000000" w:rsidDel="00000000" w:rsidP="00000000" w:rsidRDefault="00000000" w:rsidRPr="00000000" w14:paraId="0000006E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第一次导师会议(如适用)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kkv6d02peze8" w:id="24"/>
      <w:bookmarkEnd w:id="24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第4-5个月:扩展阶段</w:t>
      </w:r>
    </w:p>
    <w:p w:rsidR="00000000" w:rsidDel="00000000" w:rsidP="00000000" w:rsidRDefault="00000000" w:rsidRPr="00000000" w14:paraId="0000007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任务:</w:t>
      </w:r>
    </w:p>
    <w:p w:rsidR="00000000" w:rsidDel="00000000" w:rsidP="00000000" w:rsidRDefault="00000000" w:rsidRPr="00000000" w14:paraId="00000072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全面实施</w:t>
      </w:r>
    </w:p>
    <w:p w:rsidR="00000000" w:rsidDel="00000000" w:rsidP="00000000" w:rsidRDefault="00000000" w:rsidRPr="00000000" w14:paraId="00000073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持续评估</w:t>
      </w:r>
    </w:p>
    <w:p w:rsidR="00000000" w:rsidDel="00000000" w:rsidP="00000000" w:rsidRDefault="00000000" w:rsidRPr="00000000" w14:paraId="00000074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记录故事/见证</w:t>
      </w:r>
    </w:p>
    <w:p w:rsidR="00000000" w:rsidDel="00000000" w:rsidP="00000000" w:rsidRDefault="00000000" w:rsidRPr="00000000" w14:paraId="0000007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交付成果: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中期报告(第3个月末)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视频/照片记录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第二次导师会议(如适用)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3josw0ovg3b4" w:id="25"/>
      <w:bookmarkEnd w:id="25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第6个月:总结阶段</w:t>
      </w:r>
    </w:p>
    <w:p w:rsidR="00000000" w:rsidDel="00000000" w:rsidP="00000000" w:rsidRDefault="00000000" w:rsidRPr="00000000" w14:paraId="0000007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任务:</w:t>
      </w:r>
    </w:p>
    <w:p w:rsidR="00000000" w:rsidDel="00000000" w:rsidP="00000000" w:rsidRDefault="00000000" w:rsidRPr="00000000" w14:paraId="0000007C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完成事工目标</w:t>
      </w:r>
    </w:p>
    <w:p w:rsidR="00000000" w:rsidDel="00000000" w:rsidP="00000000" w:rsidRDefault="00000000" w:rsidRPr="00000000" w14:paraId="0000007D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全面评估</w:t>
      </w:r>
    </w:p>
    <w:p w:rsidR="00000000" w:rsidDel="00000000" w:rsidP="00000000" w:rsidRDefault="00000000" w:rsidRPr="00000000" w14:paraId="0000007E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撰写最终报告</w:t>
      </w:r>
    </w:p>
    <w:p w:rsidR="00000000" w:rsidDel="00000000" w:rsidP="00000000" w:rsidRDefault="00000000" w:rsidRPr="00000000" w14:paraId="0000007F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规划未来方向</w:t>
      </w:r>
    </w:p>
    <w:p w:rsidR="00000000" w:rsidDel="00000000" w:rsidP="00000000" w:rsidRDefault="00000000" w:rsidRPr="00000000" w14:paraId="00000080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准备成果展示</w:t>
      </w:r>
    </w:p>
    <w:p w:rsidR="00000000" w:rsidDel="00000000" w:rsidP="00000000" w:rsidRDefault="00000000" w:rsidRPr="00000000" w14:paraId="0000008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交付成果:</w:t>
      </w:r>
    </w:p>
    <w:p w:rsidR="00000000" w:rsidDel="00000000" w:rsidP="00000000" w:rsidRDefault="00000000" w:rsidRPr="00000000" w14:paraId="00000082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最终报告</w:t>
      </w:r>
    </w:p>
    <w:p w:rsidR="00000000" w:rsidDel="00000000" w:rsidP="00000000" w:rsidRDefault="00000000" w:rsidRPr="00000000" w14:paraId="00000083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财务报告</w:t>
      </w:r>
    </w:p>
    <w:p w:rsidR="00000000" w:rsidDel="00000000" w:rsidP="00000000" w:rsidRDefault="00000000" w:rsidRPr="00000000" w14:paraId="00000084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最终视频展示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96.47058823529414" w:lineRule="auto"/>
        <w:rPr>
          <w:rFonts w:ascii="Microsoft Yahei" w:cs="Microsoft Yahei" w:eastAsia="Microsoft Yahei" w:hAnsi="Microsoft Yahei"/>
          <w:b w:val="1"/>
          <w:color w:val="262626"/>
          <w:sz w:val="36"/>
          <w:szCs w:val="36"/>
        </w:rPr>
      </w:pPr>
      <w:bookmarkStart w:colFirst="0" w:colLast="0" w:name="_srh8u81uasxe" w:id="26"/>
      <w:bookmarkEnd w:id="26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6"/>
          <w:szCs w:val="36"/>
          <w:rtl w:val="0"/>
        </w:rPr>
        <w:t xml:space="preserve">支持结构</w:t>
      </w:r>
    </w:p>
    <w:p w:rsidR="00000000" w:rsidDel="00000000" w:rsidP="00000000" w:rsidRDefault="00000000" w:rsidRPr="00000000" w14:paraId="0000008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3m1ar4bpct3z" w:id="27"/>
      <w:bookmarkEnd w:id="27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导师制度</w:t>
      </w:r>
    </w:p>
    <w:p w:rsidR="00000000" w:rsidDel="00000000" w:rsidP="00000000" w:rsidRDefault="00000000" w:rsidRPr="00000000" w14:paraId="0000008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我们为每位受助者提供一位顾问导师,并强烈建议选择在其职业和事工领域具有专业经验的导师,以获得:</w:t>
      </w:r>
    </w:p>
    <w:p w:rsidR="00000000" w:rsidDel="00000000" w:rsidP="00000000" w:rsidRDefault="00000000" w:rsidRPr="00000000" w14:paraId="00000089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指导和鼓励</w:t>
      </w:r>
    </w:p>
    <w:p w:rsidR="00000000" w:rsidDel="00000000" w:rsidP="00000000" w:rsidRDefault="00000000" w:rsidRPr="00000000" w14:paraId="0000008A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问责和支持</w:t>
      </w:r>
    </w:p>
    <w:p w:rsidR="00000000" w:rsidDel="00000000" w:rsidP="00000000" w:rsidRDefault="00000000" w:rsidRPr="00000000" w14:paraId="0000008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jy4r5b462mrz" w:id="28"/>
      <w:bookmarkEnd w:id="28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问责要求</w:t>
      </w:r>
    </w:p>
    <w:p w:rsidR="00000000" w:rsidDel="00000000" w:rsidP="00000000" w:rsidRDefault="00000000" w:rsidRPr="00000000" w14:paraId="0000008C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27.27272727272725" w:lineRule="auto"/>
        <w:rPr>
          <w:rFonts w:ascii="Microsoft Yahei" w:cs="Microsoft Yahei" w:eastAsia="Microsoft Yahei" w:hAnsi="Microsoft Yahei"/>
          <w:b w:val="1"/>
          <w:color w:val="262626"/>
        </w:rPr>
      </w:pPr>
      <w:bookmarkStart w:colFirst="0" w:colLast="0" w:name="_moj4gqinw3e0" w:id="29"/>
      <w:bookmarkEnd w:id="29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rtl w:val="0"/>
        </w:rPr>
        <w:t xml:space="preserve">WhatsApp群组沟通:</w:t>
      </w:r>
    </w:p>
    <w:p w:rsidR="00000000" w:rsidDel="00000000" w:rsidP="00000000" w:rsidRDefault="00000000" w:rsidRPr="00000000" w14:paraId="0000008D">
      <w:pPr>
        <w:numPr>
          <w:ilvl w:val="0"/>
          <w:numId w:val="2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所有参与者加入与捐助者的WhatsApp群组</w:t>
      </w:r>
    </w:p>
    <w:p w:rsidR="00000000" w:rsidDel="00000000" w:rsidP="00000000" w:rsidRDefault="00000000" w:rsidRPr="00000000" w14:paraId="0000008E">
      <w:pPr>
        <w:numPr>
          <w:ilvl w:val="0"/>
          <w:numId w:val="2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分享每月进度更新</w:t>
      </w:r>
    </w:p>
    <w:p w:rsidR="00000000" w:rsidDel="00000000" w:rsidP="00000000" w:rsidRDefault="00000000" w:rsidRPr="00000000" w14:paraId="0000008F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27.27272727272725" w:lineRule="auto"/>
        <w:rPr>
          <w:rFonts w:ascii="Microsoft Yahei" w:cs="Microsoft Yahei" w:eastAsia="Microsoft Yahei" w:hAnsi="Microsoft Yahei"/>
          <w:b w:val="1"/>
          <w:color w:val="262626"/>
        </w:rPr>
      </w:pPr>
      <w:bookmarkStart w:colFirst="0" w:colLast="0" w:name="_n5jtg7vx4le3" w:id="30"/>
      <w:bookmarkEnd w:id="30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rtl w:val="0"/>
        </w:rPr>
        <w:t xml:space="preserve">视频记录(每个5分钟):</w:t>
      </w:r>
    </w:p>
    <w:p w:rsidR="00000000" w:rsidDel="00000000" w:rsidP="00000000" w:rsidRDefault="00000000" w:rsidRPr="00000000" w14:paraId="0000009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介绍视频(第1个月)</w:t>
      </w:r>
    </w:p>
    <w:p w:rsidR="00000000" w:rsidDel="00000000" w:rsidP="00000000" w:rsidRDefault="00000000" w:rsidRPr="00000000" w14:paraId="00000091">
      <w:pPr>
        <w:numPr>
          <w:ilvl w:val="0"/>
          <w:numId w:val="2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介绍自己和团队</w:t>
      </w:r>
    </w:p>
    <w:p w:rsidR="00000000" w:rsidDel="00000000" w:rsidP="00000000" w:rsidRDefault="00000000" w:rsidRPr="00000000" w14:paraId="00000092">
      <w:pPr>
        <w:numPr>
          <w:ilvl w:val="0"/>
          <w:numId w:val="2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展示项目的人员和地点</w:t>
      </w:r>
    </w:p>
    <w:p w:rsidR="00000000" w:rsidDel="00000000" w:rsidP="00000000" w:rsidRDefault="00000000" w:rsidRPr="00000000" w14:paraId="00000093">
      <w:pPr>
        <w:numPr>
          <w:ilvl w:val="0"/>
          <w:numId w:val="2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分享你的愿景</w:t>
      </w:r>
    </w:p>
    <w:p w:rsidR="00000000" w:rsidDel="00000000" w:rsidP="00000000" w:rsidRDefault="00000000" w:rsidRPr="00000000" w14:paraId="0000009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中期视频(第3个月)</w:t>
      </w:r>
    </w:p>
    <w:p w:rsidR="00000000" w:rsidDel="00000000" w:rsidP="00000000" w:rsidRDefault="00000000" w:rsidRPr="00000000" w14:paraId="00000095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进度更新</w:t>
      </w:r>
    </w:p>
    <w:p w:rsidR="00000000" w:rsidDel="00000000" w:rsidP="00000000" w:rsidRDefault="00000000" w:rsidRPr="00000000" w14:paraId="00000096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挑战和调整</w:t>
      </w:r>
    </w:p>
    <w:p w:rsidR="00000000" w:rsidDel="00000000" w:rsidP="00000000" w:rsidRDefault="00000000" w:rsidRPr="00000000" w14:paraId="00000097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初步见证</w:t>
      </w:r>
    </w:p>
    <w:p w:rsidR="00000000" w:rsidDel="00000000" w:rsidP="00000000" w:rsidRDefault="00000000" w:rsidRPr="00000000" w14:paraId="00000098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最终视频(第6个月)</w:t>
      </w:r>
    </w:p>
    <w:p w:rsidR="00000000" w:rsidDel="00000000" w:rsidP="00000000" w:rsidRDefault="00000000" w:rsidRPr="00000000" w14:paraId="0000009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必须包含:</w:t>
      </w:r>
    </w:p>
    <w:p w:rsidR="00000000" w:rsidDel="00000000" w:rsidP="00000000" w:rsidRDefault="00000000" w:rsidRPr="00000000" w14:paraId="0000009A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项目执行摘要</w:t>
      </w:r>
    </w:p>
    <w:p w:rsidR="00000000" w:rsidDel="00000000" w:rsidP="00000000" w:rsidRDefault="00000000" w:rsidRPr="00000000" w14:paraId="0000009B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事工回顾</w:t>
      </w:r>
    </w:p>
    <w:p w:rsidR="00000000" w:rsidDel="00000000" w:rsidP="00000000" w:rsidRDefault="00000000" w:rsidRPr="00000000" w14:paraId="0000009C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成果评估(定量和定性)</w:t>
      </w:r>
    </w:p>
    <w:p w:rsidR="00000000" w:rsidDel="00000000" w:rsidP="00000000" w:rsidRDefault="00000000" w:rsidRPr="00000000" w14:paraId="0000009D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属灵反思</w:t>
      </w:r>
    </w:p>
    <w:p w:rsidR="00000000" w:rsidDel="00000000" w:rsidP="00000000" w:rsidRDefault="00000000" w:rsidRPr="00000000" w14:paraId="0000009E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经验教训和建议</w:t>
      </w:r>
    </w:p>
    <w:p w:rsidR="00000000" w:rsidDel="00000000" w:rsidP="00000000" w:rsidRDefault="00000000" w:rsidRPr="00000000" w14:paraId="0000009F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未来展望</w:t>
      </w:r>
    </w:p>
    <w:p w:rsidR="00000000" w:rsidDel="00000000" w:rsidP="00000000" w:rsidRDefault="00000000" w:rsidRPr="00000000" w14:paraId="000000A0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财务摘要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96.47058823529414" w:lineRule="auto"/>
        <w:rPr>
          <w:rFonts w:ascii="Microsoft Yahei" w:cs="Microsoft Yahei" w:eastAsia="Microsoft Yahei" w:hAnsi="Microsoft Yahei"/>
          <w:b w:val="1"/>
          <w:color w:val="262626"/>
          <w:sz w:val="36"/>
          <w:szCs w:val="36"/>
        </w:rPr>
      </w:pPr>
      <w:bookmarkStart w:colFirst="0" w:colLast="0" w:name="_fysingv01nt1" w:id="31"/>
      <w:bookmarkEnd w:id="31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6"/>
          <w:szCs w:val="36"/>
          <w:rtl w:val="0"/>
        </w:rPr>
        <w:t xml:space="preserve">财务管理</w:t>
      </w:r>
    </w:p>
    <w:p w:rsidR="00000000" w:rsidDel="00000000" w:rsidP="00000000" w:rsidRDefault="00000000" w:rsidRPr="00000000" w14:paraId="000000A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3fdsd8ca6v0o" w:id="32"/>
      <w:bookmarkEnd w:id="32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资金拨付</w:t>
      </w:r>
    </w:p>
    <w:p w:rsidR="00000000" w:rsidDel="00000000" w:rsidP="00000000" w:rsidRDefault="00000000" w:rsidRPr="00000000" w14:paraId="000000A4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50% 批准后发放</w:t>
      </w:r>
    </w:p>
    <w:p w:rsidR="00000000" w:rsidDel="00000000" w:rsidP="00000000" w:rsidRDefault="00000000" w:rsidRPr="00000000" w14:paraId="000000A5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30% 中期报告批准后发放</w:t>
      </w:r>
    </w:p>
    <w:p w:rsidR="00000000" w:rsidDel="00000000" w:rsidP="00000000" w:rsidRDefault="00000000" w:rsidRPr="00000000" w14:paraId="000000A6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20% 最终报告批准后发放</w:t>
      </w:r>
    </w:p>
    <w:p w:rsidR="00000000" w:rsidDel="00000000" w:rsidP="00000000" w:rsidRDefault="00000000" w:rsidRPr="00000000" w14:paraId="000000A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4tas6ql222a7" w:id="33"/>
      <w:bookmarkEnd w:id="33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允许的支出</w:t>
      </w:r>
    </w:p>
    <w:p w:rsidR="00000000" w:rsidDel="00000000" w:rsidP="00000000" w:rsidRDefault="00000000" w:rsidRPr="00000000" w14:paraId="000000A8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✓ 事工活动费用</w:t>
        <w:br w:type="textWrapping"/>
      </w:r>
    </w:p>
    <w:p w:rsidR="00000000" w:rsidDel="00000000" w:rsidP="00000000" w:rsidRDefault="00000000" w:rsidRPr="00000000" w14:paraId="000000A9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✓ 必要的事工专用设备/材料</w:t>
        <w:br w:type="textWrapping"/>
      </w:r>
    </w:p>
    <w:p w:rsidR="00000000" w:rsidDel="00000000" w:rsidP="00000000" w:rsidRDefault="00000000" w:rsidRPr="00000000" w14:paraId="000000AA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✓ 场地租赁</w:t>
        <w:br w:type="textWrapping"/>
      </w:r>
    </w:p>
    <w:p w:rsidR="00000000" w:rsidDel="00000000" w:rsidP="00000000" w:rsidRDefault="00000000" w:rsidRPr="00000000" w14:paraId="000000AB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✓ 营销和推广</w:t>
        <w:br w:type="textWrapping"/>
      </w:r>
    </w:p>
    <w:p w:rsidR="00000000" w:rsidDel="00000000" w:rsidP="00000000" w:rsidRDefault="00000000" w:rsidRPr="00000000" w14:paraId="000000AC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✓ 交通费用</w:t>
        <w:br w:type="textWrapping"/>
      </w:r>
    </w:p>
    <w:p w:rsidR="00000000" w:rsidDel="00000000" w:rsidP="00000000" w:rsidRDefault="00000000" w:rsidRPr="00000000" w14:paraId="000000A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✓ 合理的餐费(与事工相关)</w:t>
      </w:r>
    </w:p>
    <w:p w:rsidR="00000000" w:rsidDel="00000000" w:rsidP="00000000" w:rsidRDefault="00000000" w:rsidRPr="00000000" w14:paraId="000000AE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320xcbnal5wx" w:id="34"/>
      <w:bookmarkEnd w:id="34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不允许的支出</w:t>
      </w:r>
    </w:p>
    <w:p w:rsidR="00000000" w:rsidDel="00000000" w:rsidP="00000000" w:rsidRDefault="00000000" w:rsidRPr="00000000" w14:paraId="000000AF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✗ 个人生活费用、自我补偿或学费</w:t>
        <w:br w:type="textWrapping"/>
      </w:r>
    </w:p>
    <w:p w:rsidR="00000000" w:rsidDel="00000000" w:rsidP="00000000" w:rsidRDefault="00000000" w:rsidRPr="00000000" w14:paraId="000000B0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✗ 个人使用设备(如笔记本电脑或手机)</w:t>
        <w:br w:type="textWrapping"/>
      </w:r>
    </w:p>
    <w:p w:rsidR="00000000" w:rsidDel="00000000" w:rsidP="00000000" w:rsidRDefault="00000000" w:rsidRPr="00000000" w14:paraId="000000B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✗ 奢侈品、与事工无关的费用、个人礼物</w:t>
      </w:r>
    </w:p>
    <w:p w:rsidR="00000000" w:rsidDel="00000000" w:rsidP="00000000" w:rsidRDefault="00000000" w:rsidRPr="00000000" w14:paraId="000000B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ttf6rz3fj0cg" w:id="35"/>
      <w:bookmarkEnd w:id="35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要求</w:t>
      </w:r>
    </w:p>
    <w:p w:rsidR="00000000" w:rsidDel="00000000" w:rsidP="00000000" w:rsidRDefault="00000000" w:rsidRPr="00000000" w14:paraId="000000B3">
      <w:pPr>
        <w:numPr>
          <w:ilvl w:val="0"/>
          <w:numId w:val="2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保留所有收据</w:t>
      </w:r>
    </w:p>
    <w:p w:rsidR="00000000" w:rsidDel="00000000" w:rsidP="00000000" w:rsidRDefault="00000000" w:rsidRPr="00000000" w14:paraId="000000B4">
      <w:pPr>
        <w:numPr>
          <w:ilvl w:val="0"/>
          <w:numId w:val="2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提交最终费用报告</w:t>
      </w:r>
    </w:p>
    <w:p w:rsidR="00000000" w:rsidDel="00000000" w:rsidP="00000000" w:rsidRDefault="00000000" w:rsidRPr="00000000" w14:paraId="000000B5">
      <w:pPr>
        <w:numPr>
          <w:ilvl w:val="0"/>
          <w:numId w:val="2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退还未使用的资金或经批准后重新定向/扩展使用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96.47058823529414" w:lineRule="auto"/>
        <w:rPr>
          <w:rFonts w:ascii="Microsoft Yahei" w:cs="Microsoft Yahei" w:eastAsia="Microsoft Yahei" w:hAnsi="Microsoft Yahei"/>
          <w:b w:val="1"/>
          <w:color w:val="262626"/>
          <w:sz w:val="36"/>
          <w:szCs w:val="36"/>
        </w:rPr>
      </w:pPr>
      <w:bookmarkStart w:colFirst="0" w:colLast="0" w:name="_3awoqqt5uqoh" w:id="36"/>
      <w:bookmarkEnd w:id="36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6"/>
          <w:szCs w:val="36"/>
          <w:rtl w:val="0"/>
        </w:rPr>
        <w:t xml:space="preserve">常见问题</w:t>
      </w:r>
    </w:p>
    <w:p w:rsidR="00000000" w:rsidDel="00000000" w:rsidP="00000000" w:rsidRDefault="00000000" w:rsidRPr="00000000" w14:paraId="000000B8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问:我可以和其他学生一起申请吗?</w:t>
        <w:br w:type="textWrapping"/>
      </w:r>
    </w:p>
    <w:p w:rsidR="00000000" w:rsidDel="00000000" w:rsidP="00000000" w:rsidRDefault="00000000" w:rsidRPr="00000000" w14:paraId="000000B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答:可以,但需指定一名主要负责人来接收和管理资助。</w:t>
      </w:r>
    </w:p>
    <w:p w:rsidR="00000000" w:rsidDel="00000000" w:rsidP="00000000" w:rsidRDefault="00000000" w:rsidRPr="00000000" w14:paraId="000000BA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问:如果我的事工"失败"了怎么办?</w:t>
        <w:br w:type="textWrapping"/>
      </w:r>
    </w:p>
    <w:p w:rsidR="00000000" w:rsidDel="00000000" w:rsidP="00000000" w:rsidRDefault="00000000" w:rsidRPr="00000000" w14:paraId="000000B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答:我们鼓励冒险尝试。失败是学习的一部分。诚实的记录和反思 = 成功。</w:t>
      </w:r>
    </w:p>
    <w:p w:rsidR="00000000" w:rsidDel="00000000" w:rsidP="00000000" w:rsidRDefault="00000000" w:rsidRPr="00000000" w14:paraId="000000BC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问:我可以用资金支付工资吗?</w:t>
        <w:br w:type="textWrapping"/>
      </w:r>
    </w:p>
    <w:p w:rsidR="00000000" w:rsidDel="00000000" w:rsidP="00000000" w:rsidRDefault="00000000" w:rsidRPr="00000000" w14:paraId="000000B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答:不可以。这是用于事工,而非个人支持。但允许合理的事工相关费用。</w:t>
      </w:r>
    </w:p>
    <w:p w:rsidR="00000000" w:rsidDel="00000000" w:rsidP="00000000" w:rsidRDefault="00000000" w:rsidRPr="00000000" w14:paraId="000000BE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问:我的事工需要超过6个月才能显示成果。我还能申请吗?</w:t>
        <w:br w:type="textWrapping"/>
      </w:r>
    </w:p>
    <w:p w:rsidR="00000000" w:rsidDel="00000000" w:rsidP="00000000" w:rsidRDefault="00000000" w:rsidRPr="00000000" w14:paraId="000000B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答:可以,但请说明可实现的6个月里程碑,以及如何评估初步影响。</w:t>
      </w:r>
    </w:p>
    <w:p w:rsidR="00000000" w:rsidDel="00000000" w:rsidP="00000000" w:rsidRDefault="00000000" w:rsidRPr="00000000" w14:paraId="000000C0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问:我需要教会支持吗?</w:t>
        <w:br w:type="textWrapping"/>
      </w:r>
    </w:p>
    <w:p w:rsidR="00000000" w:rsidDel="00000000" w:rsidP="00000000" w:rsidRDefault="00000000" w:rsidRPr="00000000" w14:paraId="000000C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答:是的。需要校方/团队领袖的推荐。事工应与你的教会背景相关联(但不一定要在教会建筑内进行)。我们也鼓励受助者寻求来自其社区和教会的配套支持。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234.7826086956522" w:lineRule="auto"/>
        <w:rPr>
          <w:rFonts w:ascii="Microsoft Yahei" w:cs="Microsoft Yahei" w:eastAsia="Microsoft Yahei" w:hAnsi="Microsoft Yahei"/>
          <w:b w:val="1"/>
          <w:color w:val="262626"/>
          <w:sz w:val="39"/>
          <w:szCs w:val="39"/>
        </w:rPr>
      </w:pPr>
      <w:bookmarkStart w:colFirst="0" w:colLast="0" w:name="_gfjcigq3h2is" w:id="37"/>
      <w:bookmarkEnd w:id="37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9"/>
          <w:szCs w:val="39"/>
        </w:rPr>
        <w:drawing>
          <wp:inline distB="114300" distT="114300" distL="114300" distR="114300">
            <wp:extent cx="9267825" cy="40767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67825" cy="407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234.7826086956522" w:lineRule="auto"/>
        <w:rPr>
          <w:rFonts w:ascii="Microsoft Yahei" w:cs="Microsoft Yahei" w:eastAsia="Microsoft Yahei" w:hAnsi="Microsoft Yahei"/>
          <w:b w:val="1"/>
          <w:color w:val="262626"/>
          <w:sz w:val="39"/>
          <w:szCs w:val="39"/>
        </w:rPr>
      </w:pPr>
      <w:bookmarkStart w:colFirst="0" w:colLast="0" w:name="_d5boxohrdqyq" w:id="38"/>
      <w:bookmarkEnd w:id="38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9"/>
          <w:szCs w:val="39"/>
        </w:rPr>
        <w:drawing>
          <wp:inline distB="114300" distT="114300" distL="114300" distR="114300">
            <wp:extent cx="9239250" cy="49911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0" cy="499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234.7826086956522" w:lineRule="auto"/>
        <w:rPr>
          <w:rFonts w:ascii="Microsoft Yahei" w:cs="Microsoft Yahei" w:eastAsia="Microsoft Yahei" w:hAnsi="Microsoft Yahei"/>
          <w:b w:val="1"/>
          <w:color w:val="262626"/>
          <w:sz w:val="39"/>
          <w:szCs w:val="39"/>
        </w:rPr>
      </w:pPr>
      <w:bookmarkStart w:colFirst="0" w:colLast="0" w:name="_2t3u51tgxc69" w:id="39"/>
      <w:bookmarkEnd w:id="39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9"/>
          <w:szCs w:val="39"/>
        </w:rPr>
        <w:drawing>
          <wp:inline distB="114300" distT="114300" distL="114300" distR="114300">
            <wp:extent cx="9772650" cy="56388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72650" cy="563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icrosoft Yahe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