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E66" w:rsidRDefault="007A2E66">
      <w:r w:rsidRPr="00464226"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history4.jpg" style="width:518.4pt;height:374.4pt;visibility:visible">
            <v:imagedata r:id="rId4" o:title=""/>
          </v:shape>
        </w:pict>
      </w:r>
    </w:p>
    <w:p w:rsidR="007A2E66" w:rsidRDefault="007A2E66">
      <w:pPr>
        <w:rPr>
          <w:noProof/>
          <w:lang w:eastAsia="en-GB"/>
        </w:rPr>
      </w:pPr>
      <w:r w:rsidRPr="00464226">
        <w:rPr>
          <w:noProof/>
          <w:lang w:eastAsia="en-GB"/>
        </w:rPr>
        <w:pict>
          <v:shape id="Picture 2" o:spid="_x0000_i1026" type="#_x0000_t75" alt="PhotoScan5.jpg" style="width:523.2pt;height:321.6pt;visibility:visible">
            <v:imagedata r:id="rId5" o:title=""/>
          </v:shape>
        </w:pict>
      </w:r>
    </w:p>
    <w:p w:rsidR="007A2E66" w:rsidRPr="0000644C" w:rsidRDefault="007A2E66" w:rsidP="00334952">
      <w:pPr>
        <w:rPr>
          <w:i/>
          <w:sz w:val="16"/>
          <w:szCs w:val="16"/>
        </w:rPr>
      </w:pPr>
      <w:r w:rsidRPr="0000644C">
        <w:rPr>
          <w:i/>
          <w:noProof/>
          <w:sz w:val="16"/>
          <w:szCs w:val="16"/>
          <w:lang w:eastAsia="en-GB"/>
        </w:rPr>
        <w:t>Reproduced from the Gloucestershire Echo, April 2004.</w:t>
      </w:r>
    </w:p>
    <w:p w:rsidR="007A2E66" w:rsidRDefault="007A2E66"/>
    <w:sectPr w:rsidR="007A2E66" w:rsidSect="00B375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7562"/>
    <w:rsid w:val="0000644C"/>
    <w:rsid w:val="00153323"/>
    <w:rsid w:val="00334952"/>
    <w:rsid w:val="00464226"/>
    <w:rsid w:val="007A2E66"/>
    <w:rsid w:val="00A07422"/>
    <w:rsid w:val="00B37562"/>
    <w:rsid w:val="00B65210"/>
    <w:rsid w:val="00FE3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0C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3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7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8</Words>
  <Characters>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Groves</dc:creator>
  <cp:keywords/>
  <dc:description/>
  <cp:lastModifiedBy>Arthur</cp:lastModifiedBy>
  <cp:revision>2</cp:revision>
  <dcterms:created xsi:type="dcterms:W3CDTF">2018-09-26T14:27:00Z</dcterms:created>
  <dcterms:modified xsi:type="dcterms:W3CDTF">2018-09-27T08:13:00Z</dcterms:modified>
</cp:coreProperties>
</file>