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A740" w14:textId="5D5A5B8D" w:rsidR="00A777E4" w:rsidRDefault="00A777E4" w:rsidP="00CD11E7">
      <w:pPr>
        <w:spacing w:after="40"/>
        <w:rPr>
          <w:b/>
          <w:bCs/>
          <w:color w:val="auto"/>
          <w:sz w:val="24"/>
          <w:szCs w:val="24"/>
        </w:rPr>
      </w:pPr>
      <w:r w:rsidRPr="005E00E1">
        <w:rPr>
          <w:b/>
          <w:bCs/>
          <w:color w:val="auto"/>
          <w:sz w:val="24"/>
          <w:szCs w:val="24"/>
        </w:rPr>
        <w:t xml:space="preserve">Request to Attend </w:t>
      </w:r>
      <w:proofErr w:type="spellStart"/>
      <w:r w:rsidRPr="005E00E1">
        <w:rPr>
          <w:b/>
          <w:bCs/>
          <w:color w:val="auto"/>
          <w:sz w:val="24"/>
          <w:szCs w:val="24"/>
        </w:rPr>
        <w:t>NESHCo</w:t>
      </w:r>
      <w:proofErr w:type="spellEnd"/>
      <w:r w:rsidRPr="005E00E1">
        <w:rPr>
          <w:b/>
          <w:bCs/>
          <w:color w:val="auto"/>
          <w:sz w:val="24"/>
          <w:szCs w:val="24"/>
        </w:rPr>
        <w:t xml:space="preserve"> Innovation Intensive — December 3–4</w:t>
      </w:r>
    </w:p>
    <w:p w14:paraId="4F34B63C" w14:textId="77777777" w:rsidR="005E00E1" w:rsidRPr="005E00E1" w:rsidRDefault="005E00E1" w:rsidP="00CD11E7">
      <w:pPr>
        <w:spacing w:after="40"/>
        <w:rPr>
          <w:b/>
          <w:bCs/>
          <w:color w:val="auto"/>
          <w:sz w:val="24"/>
          <w:szCs w:val="24"/>
        </w:rPr>
      </w:pPr>
    </w:p>
    <w:p w14:paraId="28CC9948" w14:textId="77777777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Hi [Manager/Supervisor Name],</w:t>
      </w:r>
    </w:p>
    <w:p w14:paraId="4C21365F" w14:textId="77777777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I would like to request approval to attend </w:t>
      </w:r>
      <w:proofErr w:type="spellStart"/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NESHCo</w:t>
      </w:r>
      <w:proofErr w:type="spellEnd"/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 xml:space="preserve"> Innovation Intensive</w:t>
      </w:r>
      <w:r w:rsidRPr="005E00E1">
        <w:rPr>
          <w:rFonts w:eastAsia="Times New Roman" w:cs="Times New Roman"/>
          <w:color w:val="auto"/>
          <w:sz w:val="24"/>
          <w:szCs w:val="24"/>
        </w:rPr>
        <w:t>, taking place December 3–4, 2026, in Hartford, Connecticut.</w:t>
      </w:r>
    </w:p>
    <w:p w14:paraId="312FC4D6" w14:textId="77777777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I believe this two-day program would be a valuable professional development opportunity because it is specifically designed around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strategic thinking, organizational transformation, emerging solutions and measurable outcomes</w:t>
      </w:r>
      <w:r w:rsidRPr="005E00E1">
        <w:rPr>
          <w:rFonts w:eastAsia="Times New Roman" w:cs="Times New Roman"/>
          <w:color w:val="auto"/>
          <w:sz w:val="24"/>
          <w:szCs w:val="24"/>
        </w:rPr>
        <w:t>—rather than introductory or “Healthcare 101” content.</w:t>
      </w:r>
    </w:p>
    <w:p w14:paraId="109F15EB" w14:textId="77777777" w:rsidR="00F10E1A" w:rsidRPr="005E00E1" w:rsidRDefault="00F10E1A" w:rsidP="00C75A39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The program will bring together healthcare marketing and communications professionals for executive-level perspectives, peer discussion and real-world examples of how leaders are approaching change within their organizations. I see particular value in gaining new perspectives that can be applied to [ORGANIZATION/DEPARTMENT PRIORITY OR INITIATIVE].</w:t>
      </w:r>
    </w:p>
    <w:p w14:paraId="4218997C" w14:textId="77777777" w:rsidR="00F10E1A" w:rsidRPr="005E00E1" w:rsidRDefault="00F10E1A" w:rsidP="00F10E1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auto"/>
          <w:sz w:val="24"/>
          <w:szCs w:val="24"/>
        </w:rPr>
      </w:pP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Investment</w:t>
      </w:r>
    </w:p>
    <w:p w14:paraId="44C4FDF7" w14:textId="2E05492B" w:rsidR="00F10E1A" w:rsidRPr="005E00E1" w:rsidRDefault="00F10E1A" w:rsidP="00F10E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Registration: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$</w:t>
      </w:r>
      <w:r w:rsidR="00014A4E" w:rsidRPr="005E00E1">
        <w:rPr>
          <w:rFonts w:eastAsia="Times New Roman" w:cs="Times New Roman"/>
          <w:b/>
          <w:bCs/>
          <w:color w:val="auto"/>
          <w:sz w:val="24"/>
          <w:szCs w:val="24"/>
        </w:rPr>
        <w:t xml:space="preserve">350 </w:t>
      </w:r>
      <w:r w:rsidR="005D770F" w:rsidRPr="005E00E1">
        <w:rPr>
          <w:rFonts w:eastAsia="Times New Roman" w:cs="Times New Roman"/>
          <w:b/>
          <w:bCs/>
          <w:color w:val="auto"/>
          <w:sz w:val="24"/>
          <w:szCs w:val="24"/>
        </w:rPr>
        <w:t>(</w:t>
      </w:r>
      <w:r w:rsidR="00014A4E" w:rsidRPr="005E00E1">
        <w:rPr>
          <w:rFonts w:eastAsia="Times New Roman" w:cs="Times New Roman"/>
          <w:b/>
          <w:bCs/>
          <w:color w:val="auto"/>
          <w:sz w:val="24"/>
          <w:szCs w:val="24"/>
        </w:rPr>
        <w:t>early bird</w:t>
      </w:r>
      <w:r w:rsidR="005D770F" w:rsidRPr="005E00E1">
        <w:rPr>
          <w:rFonts w:eastAsia="Times New Roman" w:cs="Times New Roman"/>
          <w:b/>
          <w:bCs/>
          <w:color w:val="auto"/>
          <w:sz w:val="24"/>
          <w:szCs w:val="24"/>
        </w:rPr>
        <w:t>)</w:t>
      </w:r>
      <w:r w:rsidR="00014A4E" w:rsidRPr="005E00E1">
        <w:rPr>
          <w:rFonts w:eastAsia="Times New Roman" w:cs="Times New Roman"/>
          <w:b/>
          <w:bCs/>
          <w:color w:val="auto"/>
          <w:sz w:val="24"/>
          <w:szCs w:val="24"/>
        </w:rPr>
        <w:t xml:space="preserve"> / $450 </w:t>
      </w:r>
      <w:r w:rsidR="005D770F" w:rsidRPr="005E00E1">
        <w:rPr>
          <w:rFonts w:eastAsia="Times New Roman" w:cs="Times New Roman"/>
          <w:b/>
          <w:bCs/>
          <w:color w:val="auto"/>
          <w:sz w:val="24"/>
          <w:szCs w:val="24"/>
        </w:rPr>
        <w:t xml:space="preserve">member </w:t>
      </w:r>
    </w:p>
    <w:p w14:paraId="544FD75A" w14:textId="60231DA3" w:rsidR="00F10E1A" w:rsidRPr="005E00E1" w:rsidRDefault="00F10E1A" w:rsidP="00F10E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One-night hotel: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$</w:t>
      </w:r>
    </w:p>
    <w:p w14:paraId="6C9BE703" w14:textId="77777777" w:rsidR="00F10E1A" w:rsidRPr="005E00E1" w:rsidRDefault="00F10E1A" w:rsidP="00F10E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Dinner on December 3: Attendee expense</w:t>
      </w:r>
    </w:p>
    <w:p w14:paraId="33FA59DF" w14:textId="77777777" w:rsidR="00F10E1A" w:rsidRPr="005E00E1" w:rsidRDefault="00F10E1A" w:rsidP="00F10E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Other conference meals: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Included in registration</w:t>
      </w:r>
    </w:p>
    <w:p w14:paraId="26569C8D" w14:textId="77777777" w:rsidR="00F10E1A" w:rsidRPr="005E00E1" w:rsidRDefault="00F10E1A" w:rsidP="00F10E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Transportation/parking: [IF APPLICABLE]</w:t>
      </w:r>
    </w:p>
    <w:p w14:paraId="14F275DD" w14:textId="77777777" w:rsidR="002F36B4" w:rsidRPr="005E00E1" w:rsidRDefault="002F36B4" w:rsidP="002F36B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Total registration and lodging: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$</w:t>
      </w:r>
    </w:p>
    <w:p w14:paraId="63C08D36" w14:textId="7F25374A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 xml:space="preserve">I would commit to bringing the learning back to the team by sharing key takeaways and identifying </w:t>
      </w:r>
      <w:r w:rsidRPr="005E00E1">
        <w:rPr>
          <w:rFonts w:eastAsia="Times New Roman" w:cs="Times New Roman"/>
          <w:b/>
          <w:bCs/>
          <w:color w:val="auto"/>
          <w:sz w:val="24"/>
          <w:szCs w:val="24"/>
        </w:rPr>
        <w:t>2–3 ideas or strategies</w:t>
      </w:r>
      <w:r w:rsidRPr="005E00E1">
        <w:rPr>
          <w:rFonts w:eastAsia="Times New Roman" w:cs="Times New Roman"/>
          <w:color w:val="auto"/>
          <w:sz w:val="24"/>
          <w:szCs w:val="24"/>
        </w:rPr>
        <w:t xml:space="preserve"> that could be relevant to our current work.</w:t>
      </w:r>
    </w:p>
    <w:p w14:paraId="6CF62F19" w14:textId="77777777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The opportunity to step outside our day-to-day environment, learn from peers and executive-level leaders, and return with fresh ideas is something I believe can benefit both my professional development and our organization's strategic work.</w:t>
      </w:r>
    </w:p>
    <w:p w14:paraId="3B79D428" w14:textId="77777777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Thank you for considering the request. I'm happy to provide additional information about the program or discuss how I would apply the learning to our current priorities.</w:t>
      </w:r>
    </w:p>
    <w:p w14:paraId="4BCCE8F5" w14:textId="708FE1D5" w:rsidR="00F10E1A" w:rsidRPr="005E00E1" w:rsidRDefault="00F10E1A" w:rsidP="00F10E1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5E00E1">
        <w:rPr>
          <w:rFonts w:eastAsia="Times New Roman" w:cs="Times New Roman"/>
          <w:color w:val="auto"/>
          <w:sz w:val="24"/>
          <w:szCs w:val="24"/>
        </w:rPr>
        <w:t>Best,</w:t>
      </w:r>
      <w:r w:rsidRPr="005E00E1">
        <w:rPr>
          <w:rFonts w:eastAsia="Times New Roman" w:cs="Times New Roman"/>
          <w:color w:val="auto"/>
          <w:sz w:val="24"/>
          <w:szCs w:val="24"/>
        </w:rPr>
        <w:br/>
      </w:r>
      <w:r w:rsidR="00DD5B1E" w:rsidRPr="005E00E1">
        <w:rPr>
          <w:rFonts w:eastAsia="Times New Roman" w:cs="Times New Roman"/>
          <w:color w:val="auto"/>
          <w:sz w:val="24"/>
          <w:szCs w:val="24"/>
        </w:rPr>
        <w:t>[Name}</w:t>
      </w:r>
    </w:p>
    <w:sectPr w:rsidR="00F10E1A" w:rsidRPr="005E00E1" w:rsidSect="005E00E1">
      <w:headerReference w:type="default" r:id="rId8"/>
      <w:footerReference w:type="default" r:id="rId9"/>
      <w:pgSz w:w="12240" w:h="15840"/>
      <w:pgMar w:top="1440" w:right="1440" w:bottom="1440" w:left="1440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2023" w14:textId="77777777" w:rsidR="005F562A" w:rsidRDefault="005F562A">
      <w:pPr>
        <w:spacing w:after="0" w:line="240" w:lineRule="auto"/>
      </w:pPr>
      <w:r>
        <w:separator/>
      </w:r>
    </w:p>
  </w:endnote>
  <w:endnote w:type="continuationSeparator" w:id="0">
    <w:p w14:paraId="29DBEA04" w14:textId="77777777" w:rsidR="005F562A" w:rsidRDefault="005F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5C27" w14:textId="359CDD41" w:rsidR="003C3B2B" w:rsidRDefault="003C3B2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9627" w14:textId="77777777" w:rsidR="005F562A" w:rsidRDefault="005F562A">
      <w:pPr>
        <w:spacing w:after="0" w:line="240" w:lineRule="auto"/>
      </w:pPr>
      <w:r>
        <w:separator/>
      </w:r>
    </w:p>
  </w:footnote>
  <w:footnote w:type="continuationSeparator" w:id="0">
    <w:p w14:paraId="57E2F71E" w14:textId="77777777" w:rsidR="005F562A" w:rsidRDefault="005F5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E525" w14:textId="4AE7864F" w:rsidR="003C3B2B" w:rsidRDefault="002A47A9">
    <w:pPr>
      <w:pStyle w:val="Header"/>
      <w:jc w:val="right"/>
    </w:pPr>
    <w:proofErr w:type="spellStart"/>
    <w:proofErr w:type="gramStart"/>
    <w:r>
      <w:rPr>
        <w:b/>
        <w:color w:val="5A6B73"/>
        <w:sz w:val="17"/>
      </w:rPr>
      <w:t>NESHCo</w:t>
    </w:r>
    <w:proofErr w:type="spellEnd"/>
    <w:r>
      <w:rPr>
        <w:b/>
        <w:color w:val="5A6B73"/>
        <w:sz w:val="17"/>
      </w:rPr>
      <w:t xml:space="preserve">  |</w:t>
    </w:r>
    <w:proofErr w:type="gramEnd"/>
    <w:r>
      <w:rPr>
        <w:b/>
        <w:color w:val="5A6B73"/>
        <w:sz w:val="17"/>
      </w:rPr>
      <w:t xml:space="preserve">   INNOVATION INTENSIVE</w:t>
    </w:r>
    <w:r w:rsidR="00567EC2">
      <w:rPr>
        <w:b/>
        <w:color w:val="5A6B73"/>
        <w:sz w:val="17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32756D"/>
    <w:multiLevelType w:val="multilevel"/>
    <w:tmpl w:val="3710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93908"/>
    <w:multiLevelType w:val="multilevel"/>
    <w:tmpl w:val="42B6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121FA"/>
    <w:multiLevelType w:val="multilevel"/>
    <w:tmpl w:val="32B8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9328519">
    <w:abstractNumId w:val="8"/>
  </w:num>
  <w:num w:numId="2" w16cid:durableId="1411734579">
    <w:abstractNumId w:val="6"/>
  </w:num>
  <w:num w:numId="3" w16cid:durableId="578713647">
    <w:abstractNumId w:val="5"/>
  </w:num>
  <w:num w:numId="4" w16cid:durableId="107891393">
    <w:abstractNumId w:val="4"/>
  </w:num>
  <w:num w:numId="5" w16cid:durableId="1845896589">
    <w:abstractNumId w:val="7"/>
  </w:num>
  <w:num w:numId="6" w16cid:durableId="1246917806">
    <w:abstractNumId w:val="3"/>
  </w:num>
  <w:num w:numId="7" w16cid:durableId="332415064">
    <w:abstractNumId w:val="2"/>
  </w:num>
  <w:num w:numId="8" w16cid:durableId="828331819">
    <w:abstractNumId w:val="1"/>
  </w:num>
  <w:num w:numId="9" w16cid:durableId="342319606">
    <w:abstractNumId w:val="0"/>
  </w:num>
  <w:num w:numId="10" w16cid:durableId="1288121270">
    <w:abstractNumId w:val="10"/>
  </w:num>
  <w:num w:numId="11" w16cid:durableId="1406226766">
    <w:abstractNumId w:val="11"/>
  </w:num>
  <w:num w:numId="12" w16cid:durableId="1877194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A4E"/>
    <w:rsid w:val="00030EDA"/>
    <w:rsid w:val="0003227F"/>
    <w:rsid w:val="00034616"/>
    <w:rsid w:val="000542FE"/>
    <w:rsid w:val="0006063C"/>
    <w:rsid w:val="00077941"/>
    <w:rsid w:val="000922B8"/>
    <w:rsid w:val="000B0CDB"/>
    <w:rsid w:val="00115DBF"/>
    <w:rsid w:val="0015074B"/>
    <w:rsid w:val="001807A1"/>
    <w:rsid w:val="001A4950"/>
    <w:rsid w:val="001E1CBC"/>
    <w:rsid w:val="001F543C"/>
    <w:rsid w:val="00233612"/>
    <w:rsid w:val="00250CF8"/>
    <w:rsid w:val="002721E4"/>
    <w:rsid w:val="00272EBD"/>
    <w:rsid w:val="0028076F"/>
    <w:rsid w:val="002859DA"/>
    <w:rsid w:val="0029639D"/>
    <w:rsid w:val="002A47A9"/>
    <w:rsid w:val="002C0770"/>
    <w:rsid w:val="002D274A"/>
    <w:rsid w:val="002D5628"/>
    <w:rsid w:val="002D70B6"/>
    <w:rsid w:val="002E581E"/>
    <w:rsid w:val="002F36B4"/>
    <w:rsid w:val="003222D0"/>
    <w:rsid w:val="003254C3"/>
    <w:rsid w:val="00326F90"/>
    <w:rsid w:val="00330677"/>
    <w:rsid w:val="00330D1A"/>
    <w:rsid w:val="00351846"/>
    <w:rsid w:val="003777DF"/>
    <w:rsid w:val="003B1A3F"/>
    <w:rsid w:val="003C3B2B"/>
    <w:rsid w:val="003D766B"/>
    <w:rsid w:val="003E60E4"/>
    <w:rsid w:val="003F03D1"/>
    <w:rsid w:val="004216D1"/>
    <w:rsid w:val="00473A76"/>
    <w:rsid w:val="004A2972"/>
    <w:rsid w:val="004D6B79"/>
    <w:rsid w:val="004E24FB"/>
    <w:rsid w:val="004E448E"/>
    <w:rsid w:val="00522A90"/>
    <w:rsid w:val="00540555"/>
    <w:rsid w:val="005433E1"/>
    <w:rsid w:val="00567EC2"/>
    <w:rsid w:val="00590287"/>
    <w:rsid w:val="005922CE"/>
    <w:rsid w:val="005B28A6"/>
    <w:rsid w:val="005B7D06"/>
    <w:rsid w:val="005D1DE8"/>
    <w:rsid w:val="005D770F"/>
    <w:rsid w:val="005E00E1"/>
    <w:rsid w:val="005F562A"/>
    <w:rsid w:val="006078DF"/>
    <w:rsid w:val="00626204"/>
    <w:rsid w:val="00655DBC"/>
    <w:rsid w:val="00661EB1"/>
    <w:rsid w:val="006829CD"/>
    <w:rsid w:val="006861A5"/>
    <w:rsid w:val="0068655B"/>
    <w:rsid w:val="006B4A24"/>
    <w:rsid w:val="006D08EE"/>
    <w:rsid w:val="006F76F7"/>
    <w:rsid w:val="006F7C18"/>
    <w:rsid w:val="00736B2A"/>
    <w:rsid w:val="007449FA"/>
    <w:rsid w:val="00761570"/>
    <w:rsid w:val="00766659"/>
    <w:rsid w:val="007E1B42"/>
    <w:rsid w:val="00826D02"/>
    <w:rsid w:val="00842EAB"/>
    <w:rsid w:val="008441D6"/>
    <w:rsid w:val="00852B63"/>
    <w:rsid w:val="0085741A"/>
    <w:rsid w:val="00880AE8"/>
    <w:rsid w:val="00883DCF"/>
    <w:rsid w:val="00884F32"/>
    <w:rsid w:val="00896C68"/>
    <w:rsid w:val="008A7081"/>
    <w:rsid w:val="008B33C2"/>
    <w:rsid w:val="008E68AF"/>
    <w:rsid w:val="009351D8"/>
    <w:rsid w:val="0097533D"/>
    <w:rsid w:val="00982236"/>
    <w:rsid w:val="009E08EF"/>
    <w:rsid w:val="009E3044"/>
    <w:rsid w:val="00A131A3"/>
    <w:rsid w:val="00A3650A"/>
    <w:rsid w:val="00A53B02"/>
    <w:rsid w:val="00A777E4"/>
    <w:rsid w:val="00AA1D8D"/>
    <w:rsid w:val="00AC0992"/>
    <w:rsid w:val="00AE3CE9"/>
    <w:rsid w:val="00AF2114"/>
    <w:rsid w:val="00B01153"/>
    <w:rsid w:val="00B03F84"/>
    <w:rsid w:val="00B270AF"/>
    <w:rsid w:val="00B33863"/>
    <w:rsid w:val="00B37F6A"/>
    <w:rsid w:val="00B47730"/>
    <w:rsid w:val="00BB7249"/>
    <w:rsid w:val="00BD7288"/>
    <w:rsid w:val="00C40CB3"/>
    <w:rsid w:val="00C513F5"/>
    <w:rsid w:val="00C66210"/>
    <w:rsid w:val="00C70D3D"/>
    <w:rsid w:val="00C75A39"/>
    <w:rsid w:val="00CA4006"/>
    <w:rsid w:val="00CB0664"/>
    <w:rsid w:val="00CB7CBC"/>
    <w:rsid w:val="00CC6BFA"/>
    <w:rsid w:val="00CD11E7"/>
    <w:rsid w:val="00D17E0F"/>
    <w:rsid w:val="00DD5B1E"/>
    <w:rsid w:val="00E108FB"/>
    <w:rsid w:val="00E33205"/>
    <w:rsid w:val="00E537AB"/>
    <w:rsid w:val="00E61779"/>
    <w:rsid w:val="00EB022D"/>
    <w:rsid w:val="00EE63A4"/>
    <w:rsid w:val="00EF704B"/>
    <w:rsid w:val="00F053C0"/>
    <w:rsid w:val="00F10E1A"/>
    <w:rsid w:val="00F40315"/>
    <w:rsid w:val="00F4440E"/>
    <w:rsid w:val="00F80838"/>
    <w:rsid w:val="00FC693F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276812"/>
  <w14:defaultImageDpi w14:val="300"/>
  <w15:docId w15:val="{559A2B91-E4A2-4C38-A82B-630DADE1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8212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60"/>
      <w:outlineLvl w:val="0"/>
    </w:pPr>
    <w:rPr>
      <w:rFonts w:asciiTheme="majorHAnsi" w:eastAsiaTheme="majorEastAsia" w:hAnsiTheme="majorHAnsi" w:cstheme="majorBidi"/>
      <w:b/>
      <w:bCs/>
      <w:color w:val="123B5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/>
      <w:b/>
      <w:bCs/>
      <w:color w:val="176B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23B5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23B54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/>
      <w:b/>
      <w:i/>
      <w:iCs/>
      <w:color w:val="176B87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70" w:line="250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70" w:line="250" w:lineRule="auto"/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spacing w:after="120"/>
    </w:pPr>
    <w:rPr>
      <w:rFonts w:ascii="Aptos" w:hAnsi="Aptos"/>
      <w:b/>
      <w:color w:val="00A58C"/>
      <w:sz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6D0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8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8EE"/>
    <w:rPr>
      <w:rFonts w:ascii="Aptos" w:hAnsi="Aptos"/>
      <w:color w:val="18212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8EE"/>
    <w:rPr>
      <w:rFonts w:ascii="Aptos" w:hAnsi="Aptos"/>
      <w:b/>
      <w:bCs/>
      <w:color w:val="182126"/>
      <w:sz w:val="20"/>
      <w:szCs w:val="20"/>
    </w:rPr>
  </w:style>
  <w:style w:type="paragraph" w:styleId="Revision">
    <w:name w:val="Revision"/>
    <w:hidden/>
    <w:uiPriority w:val="99"/>
    <w:semiHidden/>
    <w:rsid w:val="005922CE"/>
    <w:pPr>
      <w:spacing w:after="0" w:line="240" w:lineRule="auto"/>
    </w:pPr>
    <w:rPr>
      <w:rFonts w:ascii="Aptos" w:hAnsi="Aptos"/>
      <w:color w:val="182126"/>
      <w:sz w:val="21"/>
    </w:rPr>
  </w:style>
  <w:style w:type="character" w:customStyle="1" w:styleId="cf01">
    <w:name w:val="cf01"/>
    <w:basedOn w:val="DefaultParagraphFont"/>
    <w:rsid w:val="001807A1"/>
    <w:rPr>
      <w:rFonts w:ascii="Segoe UI" w:hAnsi="Segoe UI" w:cs="Segoe UI" w:hint="default"/>
      <w:color w:val="182126"/>
      <w:sz w:val="18"/>
      <w:szCs w:val="18"/>
    </w:rPr>
  </w:style>
  <w:style w:type="paragraph" w:customStyle="1" w:styleId="isselectedend">
    <w:name w:val="isselectedend"/>
    <w:basedOn w:val="Normal"/>
    <w:rsid w:val="00E53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3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NESHCo Winter Innovation Intensive Sponsorship Prospectus 2026</vt:lpstr>
    </vt:vector>
  </TitlesOfParts>
  <Manager/>
  <Company/>
  <LinksUpToDate>false</LinksUpToDate>
  <CharactersWithSpaces>1678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NESHCo Winter Innovation Intensive Sponsorship Prospectus 2026</dc:title>
  <dc:subject>Sponsorship opportunities for December 3-4, 2026</dc:subject>
  <dc:creator>NESHCo</dc:creator>
  <cp:keywords>NESHCo, sponsorship, healthcare communications, innovation</cp:keywords>
  <dc:description>Draft prospectus synthesized from committee discussion and regional association comparables.</dc:description>
  <cp:lastModifiedBy>Kim Thompson</cp:lastModifiedBy>
  <cp:revision>11</cp:revision>
  <dcterms:created xsi:type="dcterms:W3CDTF">2026-09-22T23:53:00Z</dcterms:created>
  <dcterms:modified xsi:type="dcterms:W3CDTF">2026-09-23T00:17:00Z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ac1cd6eb-a31d-4d49-9bb7-c54cfaa0909c</vt:lpwstr>
  </property>
</Properties>
</file>