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5337" w14:textId="4886F757" w:rsidR="00223493" w:rsidRPr="00223493" w:rsidRDefault="00223493" w:rsidP="00223493">
      <w:pPr>
        <w:shd w:val="clear" w:color="auto" w:fill="FFFFFF"/>
        <w:spacing w:before="1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3493">
        <w:rPr>
          <w:rFonts w:ascii="Arial" w:eastAsia="Times New Roman" w:hAnsi="Arial" w:cs="Arial"/>
          <w:noProof/>
          <w:color w:val="000000"/>
          <w:kern w:val="36"/>
          <w:sz w:val="54"/>
          <w:szCs w:val="54"/>
          <w:bdr w:val="none" w:sz="0" w:space="0" w:color="auto" w:frame="1"/>
        </w:rPr>
        <w:drawing>
          <wp:inline distT="0" distB="0" distL="0" distR="0" wp14:anchorId="5028BC1C" wp14:editId="40E912E7">
            <wp:extent cx="59436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450A" w14:textId="77777777" w:rsidR="00223493" w:rsidRPr="00223493" w:rsidRDefault="00223493" w:rsidP="002234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3493">
        <w:rPr>
          <w:rFonts w:ascii="Arial" w:eastAsia="Times New Roman" w:hAnsi="Arial" w:cs="Arial"/>
          <w:color w:val="000000"/>
          <w:kern w:val="36"/>
          <w:sz w:val="54"/>
          <w:szCs w:val="54"/>
        </w:rPr>
        <w:t>Tips for reading your</w:t>
      </w:r>
    </w:p>
    <w:p w14:paraId="77636539" w14:textId="5BE9775B" w:rsidR="00223493" w:rsidRDefault="00223493" w:rsidP="0022349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</w:rPr>
      </w:pPr>
      <w:r w:rsidRPr="00223493">
        <w:rPr>
          <w:rFonts w:ascii="Arial" w:eastAsia="Times New Roman" w:hAnsi="Arial" w:cs="Arial"/>
          <w:color w:val="000000"/>
          <w:kern w:val="36"/>
          <w:sz w:val="54"/>
          <w:szCs w:val="54"/>
        </w:rPr>
        <w:t> Home Inspection Report</w:t>
      </w:r>
    </w:p>
    <w:p w14:paraId="2694C04B" w14:textId="77777777" w:rsidR="00223493" w:rsidRPr="00223493" w:rsidRDefault="00223493" w:rsidP="002234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3B2F3EAF" w14:textId="33A1B5BE" w:rsidR="00223493" w:rsidRDefault="00223493" w:rsidP="0022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Getting your home inspection report might be the scariest part of the real estate transaction.</w:t>
      </w:r>
    </w:p>
    <w:p w14:paraId="5DC61236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48689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Deep breath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– remember that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no house is perfect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and what you’re feeling is totally normal.</w:t>
      </w:r>
    </w:p>
    <w:p w14:paraId="5D29E9C5" w14:textId="12B599CE" w:rsidR="00223493" w:rsidRDefault="00223493" w:rsidP="0022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Here are a few tips and reminders as you read your home inspection report.</w:t>
      </w:r>
    </w:p>
    <w:p w14:paraId="5BDA34CC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A06A8" w14:textId="5D286274" w:rsidR="00223493" w:rsidRDefault="00223493" w:rsidP="00223493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3A3A3A"/>
          <w:sz w:val="35"/>
          <w:szCs w:val="35"/>
        </w:rPr>
      </w:pPr>
      <w:r w:rsidRPr="00223493">
        <w:rPr>
          <w:rFonts w:ascii="Roboto" w:eastAsia="Times New Roman" w:hAnsi="Roboto" w:cs="Times New Roman"/>
          <w:color w:val="3A3A3A"/>
          <w:sz w:val="35"/>
          <w:szCs w:val="35"/>
        </w:rPr>
        <w:t>Read the whole report</w:t>
      </w:r>
    </w:p>
    <w:p w14:paraId="31DE1793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Reading the whole report maximizes what you paid for. It gives you the whole picture and leaves no surprises.</w:t>
      </w:r>
    </w:p>
    <w:p w14:paraId="303B3340" w14:textId="08BEE4AA" w:rsidR="00223493" w:rsidRDefault="00223493" w:rsidP="002234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9"/>
          <w:szCs w:val="29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If you can’t read the full </w:t>
      </w:r>
      <w:proofErr w:type="gramStart"/>
      <w:r w:rsidRPr="00223493">
        <w:rPr>
          <w:rFonts w:ascii="Arial" w:eastAsia="Times New Roman" w:hAnsi="Arial" w:cs="Arial"/>
          <w:color w:val="3A3A3A"/>
          <w:sz w:val="29"/>
          <w:szCs w:val="29"/>
        </w:rPr>
        <w:t>report</w:t>
      </w:r>
      <w:proofErr w:type="gramEnd"/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at least make sure you’re carefully reading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the entire summary.</w:t>
      </w:r>
    </w:p>
    <w:p w14:paraId="1E57056F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9F7B6" w14:textId="0B78253B" w:rsidR="00223493" w:rsidRDefault="00223493" w:rsidP="0022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9"/>
          <w:szCs w:val="29"/>
        </w:rPr>
      </w:pP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 xml:space="preserve">Remember – it’s your responsibility as a homeowner to learn about your future home. 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>Put the time in to learn about the major systems &amp; components.</w:t>
      </w:r>
    </w:p>
    <w:p w14:paraId="6710FCAC" w14:textId="77777777" w:rsidR="00223493" w:rsidRPr="00223493" w:rsidRDefault="00223493" w:rsidP="002234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3493">
        <w:rPr>
          <w:rFonts w:ascii="Roboto" w:eastAsia="Times New Roman" w:hAnsi="Roboto" w:cs="Times New Roman"/>
          <w:b/>
          <w:bCs/>
          <w:color w:val="3A3A3A"/>
          <w:sz w:val="35"/>
          <w:szCs w:val="35"/>
        </w:rPr>
        <w:t>Focus on the major items</w:t>
      </w:r>
    </w:p>
    <w:p w14:paraId="11BA407B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It will be tempting to ask for the medium and minor items on the report, but this is a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fool’s errand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in most cases.</w:t>
      </w:r>
    </w:p>
    <w:p w14:paraId="31487B09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lastRenderedPageBreak/>
        <w:t xml:space="preserve">Most markets are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seller’s markets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>. Meaning you won’t get the seller to pay for much with how few homes are for sale.</w:t>
      </w:r>
    </w:p>
    <w:p w14:paraId="44A4E5A1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Focus on the most important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health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and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safety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items and negotiate for those.</w:t>
      </w:r>
    </w:p>
    <w:p w14:paraId="050A37C5" w14:textId="77777777" w:rsidR="00223493" w:rsidRPr="00223493" w:rsidRDefault="00223493" w:rsidP="002234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349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14:paraId="740A31B7" w14:textId="77777777" w:rsidR="00223493" w:rsidRPr="00223493" w:rsidRDefault="00223493" w:rsidP="002234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3493">
        <w:rPr>
          <w:rFonts w:ascii="Roboto" w:eastAsia="Times New Roman" w:hAnsi="Roboto" w:cs="Times New Roman"/>
          <w:b/>
          <w:bCs/>
          <w:color w:val="3A3A3A"/>
          <w:sz w:val="35"/>
          <w:szCs w:val="35"/>
        </w:rPr>
        <w:t>Research &amp; ask opinions</w:t>
      </w:r>
    </w:p>
    <w:p w14:paraId="46223FAD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It’s normal to not know what X repair or Y maintenance will cost.</w:t>
      </w:r>
    </w:p>
    <w:p w14:paraId="2AF1B5FA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Utilize your agent, home inspector and Dr. Google to help you learn about the typical cost and effort involved in common home inspection findings.</w:t>
      </w:r>
    </w:p>
    <w:p w14:paraId="15DF0167" w14:textId="77777777" w:rsidR="00223493" w:rsidRPr="00223493" w:rsidRDefault="00223493" w:rsidP="002234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3493">
        <w:rPr>
          <w:rFonts w:ascii="Roboto" w:eastAsia="Times New Roman" w:hAnsi="Roboto" w:cs="Times New Roman"/>
          <w:b/>
          <w:bCs/>
          <w:color w:val="3A3A3A"/>
          <w:sz w:val="35"/>
          <w:szCs w:val="35"/>
        </w:rPr>
        <w:t>You can do this</w:t>
      </w:r>
    </w:p>
    <w:p w14:paraId="27458E22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>Owning a home is a long-term game.</w:t>
      </w:r>
    </w:p>
    <w:p w14:paraId="326A6D4B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Try to resist the feeling that you have to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fix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everything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 before moving in.</w:t>
      </w:r>
    </w:p>
    <w:p w14:paraId="37EF9FE7" w14:textId="77777777" w:rsidR="00223493" w:rsidRPr="00223493" w:rsidRDefault="00223493" w:rsidP="00223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93">
        <w:rPr>
          <w:rFonts w:ascii="Arial" w:eastAsia="Times New Roman" w:hAnsi="Arial" w:cs="Arial"/>
          <w:color w:val="3A3A3A"/>
          <w:sz w:val="29"/>
          <w:szCs w:val="29"/>
        </w:rPr>
        <w:t xml:space="preserve">Most of the items on a home inspection report </w:t>
      </w:r>
      <w:r w:rsidRPr="00223493">
        <w:rPr>
          <w:rFonts w:ascii="Arial" w:eastAsia="Times New Roman" w:hAnsi="Arial" w:cs="Arial"/>
          <w:b/>
          <w:bCs/>
          <w:color w:val="3A3A3A"/>
          <w:sz w:val="29"/>
          <w:szCs w:val="29"/>
        </w:rPr>
        <w:t>you can live with</w:t>
      </w:r>
      <w:r w:rsidRPr="00223493">
        <w:rPr>
          <w:rFonts w:ascii="Arial" w:eastAsia="Times New Roman" w:hAnsi="Arial" w:cs="Arial"/>
          <w:color w:val="3A3A3A"/>
          <w:sz w:val="29"/>
          <w:szCs w:val="29"/>
        </w:rPr>
        <w:t>. You’ll gradually upgrade over time and prioritize.</w:t>
      </w:r>
    </w:p>
    <w:p w14:paraId="5E27A778" w14:textId="77777777" w:rsidR="00223493" w:rsidRDefault="00223493"/>
    <w:sectPr w:rsidR="0022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3"/>
    <w:rsid w:val="002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9AB"/>
  <w15:chartTrackingRefBased/>
  <w15:docId w15:val="{4AB49618-744E-4E20-9715-544D5F7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3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4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34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Schwartz</dc:creator>
  <cp:keywords/>
  <dc:description/>
  <cp:lastModifiedBy>Jason Schwartz</cp:lastModifiedBy>
  <cp:revision>1</cp:revision>
  <dcterms:created xsi:type="dcterms:W3CDTF">2021-05-11T13:30:00Z</dcterms:created>
  <dcterms:modified xsi:type="dcterms:W3CDTF">2021-05-11T13:31:00Z</dcterms:modified>
</cp:coreProperties>
</file>