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</w:rPr>
        <w:drawing>
          <wp:inline distB="0" distT="0" distL="114300" distR="114300">
            <wp:extent cx="2239010" cy="118173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1817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</w:t>
      </w: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 Summer Session Registration In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sz w:val="36"/>
          <w:szCs w:val="36"/>
          <w:vertAlign w:val="baseline"/>
        </w:rPr>
        <w:sectPr>
          <w:pgSz w:h="15840" w:w="12240" w:orient="portrait"/>
          <w:pgMar w:bottom="270" w:top="180" w:left="1440" w:right="1440" w:header="432" w:footer="432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Lift Me Up! Summer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 therapeutic horseback riding session will begin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Monday, July </w:t>
      </w:r>
      <w:r w:rsidDel="00000000" w:rsidR="00000000" w:rsidRPr="00000000">
        <w:rPr>
          <w:b w:val="1"/>
          <w:bCs w:val="1"/>
          <w:rtl w:val="0"/>
        </w:rPr>
        <w:t xml:space="preserve">13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and run through Sunday, August </w:t>
      </w:r>
      <w:r w:rsidDel="00000000" w:rsidR="00000000" w:rsidRPr="00000000">
        <w:rPr>
          <w:b w:val="1"/>
          <w:bCs w:val="1"/>
          <w:rtl w:val="0"/>
        </w:rPr>
        <w:t xml:space="preserve">9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It will be a 4-week session.  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Also remember that LMU is an inclusion program.  </w:t>
      </w:r>
      <w:r w:rsidDel="00000000" w:rsidR="00000000" w:rsidRPr="00000000">
        <w:rPr>
          <w:vertAlign w:val="baseline"/>
          <w:rtl w:val="0"/>
        </w:rPr>
        <w:t xml:space="preserve">Siblings</w:t>
      </w:r>
      <w:r w:rsidDel="00000000" w:rsidR="00000000" w:rsidRPr="00000000">
        <w:rPr>
          <w:rtl w:val="0"/>
        </w:rPr>
        <w:t xml:space="preserve"> &amp;</w:t>
      </w:r>
      <w:r w:rsidDel="00000000" w:rsidR="00000000" w:rsidRPr="00000000">
        <w:rPr>
          <w:vertAlign w:val="baseline"/>
          <w:rtl w:val="0"/>
        </w:rPr>
        <w:t xml:space="preserve"> family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are welcome to take lessons as well.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b w:val="1"/>
          <w:bCs w:val="1"/>
          <w:highlight w:val="yellow"/>
          <w:u w:val="single"/>
          <w:vertAlign w:val="baseline"/>
          <w:rtl w:val="0"/>
        </w:rPr>
        <w:t xml:space="preserve">Register for Summer Session by Ju</w:t>
      </w:r>
      <w:r w:rsidDel="00000000" w:rsidR="00000000" w:rsidRPr="00000000">
        <w:rPr>
          <w:b w:val="1"/>
          <w:bCs w:val="1"/>
          <w:highlight w:val="yellow"/>
          <w:u w:val="single"/>
          <w:rtl w:val="0"/>
        </w:rPr>
        <w:t xml:space="preserve">ly</w:t>
      </w:r>
      <w:r w:rsidDel="00000000" w:rsidR="00000000" w:rsidRPr="00000000">
        <w:rPr>
          <w:b w:val="1"/>
          <w:bCs w:val="1"/>
          <w:highlight w:val="yellow"/>
          <w:u w:val="single"/>
          <w:vertAlign w:val="baseline"/>
          <w:rtl w:val="0"/>
        </w:rPr>
        <w:t xml:space="preserve"> 3, 202</w:t>
      </w:r>
      <w:r w:rsidDel="00000000" w:rsidR="00000000" w:rsidRPr="00000000">
        <w:rPr>
          <w:b w:val="1"/>
          <w:bCs w:val="1"/>
          <w:highlight w:val="yellow"/>
          <w:u w:val="single"/>
          <w:rtl w:val="0"/>
        </w:rPr>
        <w:t xml:space="preserve">6</w:t>
      </w:r>
      <w:r w:rsidDel="00000000" w:rsidR="00000000" w:rsidRPr="00000000">
        <w:rPr>
          <w:b w:val="1"/>
          <w:bCs w:val="1"/>
          <w:highlight w:val="yellow"/>
          <w:vertAlign w:val="baseline"/>
          <w:rtl w:val="0"/>
        </w:rPr>
        <w:t xml:space="preserve">.  </w:t>
      </w:r>
      <w:r w:rsidDel="00000000" w:rsidR="00000000" w:rsidRPr="00000000">
        <w:rPr>
          <w:highlight w:val="yellow"/>
          <w:vertAlign w:val="baseline"/>
          <w:rtl w:val="0"/>
        </w:rPr>
        <w:t xml:space="preserve">Payment should accompany registration.  Payments received after July 14, 2025 will be charged a $25 late fee and by your signature below, you authorize the addition of the late fee to your total if applicable.</w:t>
      </w:r>
      <w:r w:rsidDel="00000000" w:rsidR="00000000" w:rsidRPr="00000000">
        <w:rPr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A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Rider(s)___________________________________________________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3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5130"/>
        <w:tblGridChange w:id="0">
          <w:tblGrid>
            <w:gridCol w:w="4680"/>
            <w:gridCol w:w="5130"/>
          </w:tblGrid>
        </w:tblGridChange>
      </w:tblGrid>
      <w:tr>
        <w:trPr>
          <w:cantSplit w:val="1"/>
          <w:trHeight w:val="19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ind w:left="702" w:right="-540" w:hanging="45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lessons: Mon - Fri. July 13 – Aug 3</w:t>
            </w:r>
          </w:p>
          <w:p w:rsidR="00000000" w:rsidDel="00000000" w:rsidP="00000000" w:rsidRDefault="00000000" w:rsidRPr="00000000" w14:paraId="00000016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(4 weeks) $320.00/student</w:t>
            </w:r>
          </w:p>
          <w:p w:rsidR="00000000" w:rsidDel="00000000" w:rsidP="00000000" w:rsidRDefault="00000000" w:rsidRPr="00000000" w14:paraId="00000017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lessons: Sat. July 18 – Aug 8</w:t>
            </w:r>
          </w:p>
          <w:p w:rsidR="00000000" w:rsidDel="00000000" w:rsidP="00000000" w:rsidRDefault="00000000" w:rsidRPr="00000000" w14:paraId="0000001A">
            <w:pPr>
              <w:ind w:left="792" w:right="-540" w:hanging="54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(4 weeks) $340.00/student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702" w:right="-540" w:hanging="45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ind w:right="-63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Private lessons: Mon - Fri. July 13 – Aug 3</w:t>
            </w:r>
          </w:p>
          <w:p w:rsidR="00000000" w:rsidDel="00000000" w:rsidP="00000000" w:rsidRDefault="00000000" w:rsidRPr="00000000" w14:paraId="0000001E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(4 weeks) $400.00/student</w:t>
            </w:r>
          </w:p>
          <w:p w:rsidR="00000000" w:rsidDel="00000000" w:rsidP="00000000" w:rsidRDefault="00000000" w:rsidRPr="00000000" w14:paraId="0000001F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54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□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Private lessons: Sun. July 19 - Aug 9</w:t>
            </w:r>
          </w:p>
          <w:p w:rsidR="00000000" w:rsidDel="00000000" w:rsidP="00000000" w:rsidRDefault="00000000" w:rsidRPr="00000000" w14:paraId="00000022">
            <w:pPr>
              <w:ind w:left="792" w:right="-540" w:hanging="54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(4 weeks) $420.00/student</w:t>
            </w:r>
          </w:p>
          <w:p w:rsidR="00000000" w:rsidDel="00000000" w:rsidP="00000000" w:rsidRDefault="00000000" w:rsidRPr="00000000" w14:paraId="00000023">
            <w:pPr>
              <w:ind w:left="702" w:right="-540" w:hanging="45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Riders with outstanding balances must bring the balance current to ride Summer Sessio</w:t>
      </w:r>
      <w:r w:rsidDel="00000000" w:rsidR="00000000" w:rsidRPr="00000000">
        <w:rPr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" w:top="144" w:left="1440" w:right="1440" w:header="144" w:footer="14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3"/>
        <w:szCs w:val="23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wJ8ZsgZqmRQuSMMHQ8tb6fc0Q==">CgMxLjA4AHIhMVV4dm52ZWtzUDdFYllNcC1wNXFhMmdmLUtBSllsQk5j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