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35328" w14:textId="183CAD8C" w:rsidR="00CE35E9" w:rsidRPr="00CE35E9" w:rsidRDefault="008F6C3E" w:rsidP="00CE35E9">
      <w:pPr>
        <w:spacing w:before="0"/>
        <w:ind w:left="0" w:right="0" w:firstLine="0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noProof/>
          <w:color w:val="0E101A"/>
          <w:sz w:val="24"/>
          <w:szCs w:val="24"/>
        </w:rPr>
        <w:drawing>
          <wp:inline distT="0" distB="0" distL="0" distR="0" wp14:anchorId="6ADA99C4" wp14:editId="067586C5">
            <wp:extent cx="6686550" cy="26289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A6B72" w14:textId="77777777" w:rsidR="008F6C3E" w:rsidRDefault="008F6C3E" w:rsidP="00D0558E">
      <w:pPr>
        <w:spacing w:before="0"/>
        <w:ind w:left="0" w:right="0" w:firstLine="0"/>
        <w:rPr>
          <w:rFonts w:ascii="Arial" w:eastAsia="Times New Roman" w:hAnsi="Arial" w:cs="Arial"/>
          <w:color w:val="0E101A"/>
          <w:sz w:val="24"/>
          <w:szCs w:val="24"/>
        </w:rPr>
      </w:pPr>
    </w:p>
    <w:p w14:paraId="59D4E13C" w14:textId="3CE818C1" w:rsidR="000441C7" w:rsidRPr="000441C7" w:rsidRDefault="000441C7" w:rsidP="008F6C3E">
      <w:pPr>
        <w:spacing w:before="0"/>
        <w:ind w:left="144" w:right="0" w:firstLine="0"/>
        <w:rPr>
          <w:rFonts w:ascii="Arial" w:eastAsia="Times New Roman" w:hAnsi="Arial" w:cs="Arial"/>
          <w:b/>
          <w:bCs/>
          <w:color w:val="0E101A"/>
          <w:sz w:val="24"/>
          <w:szCs w:val="24"/>
        </w:rPr>
      </w:pPr>
      <w:r w:rsidRPr="000441C7">
        <w:rPr>
          <w:rFonts w:ascii="Arial" w:eastAsia="Times New Roman" w:hAnsi="Arial" w:cs="Arial"/>
          <w:b/>
          <w:bCs/>
          <w:color w:val="0E101A"/>
          <w:sz w:val="24"/>
          <w:szCs w:val="24"/>
        </w:rPr>
        <w:t>Teachers, we need your help!</w:t>
      </w:r>
    </w:p>
    <w:p w14:paraId="6C55D8DE" w14:textId="77777777" w:rsidR="000441C7" w:rsidRDefault="000441C7" w:rsidP="00D0558E">
      <w:pPr>
        <w:spacing w:before="0"/>
        <w:ind w:left="0" w:right="0" w:firstLine="0"/>
        <w:rPr>
          <w:rFonts w:ascii="Arial" w:eastAsia="Times New Roman" w:hAnsi="Arial" w:cs="Arial"/>
          <w:color w:val="0E101A"/>
          <w:sz w:val="24"/>
          <w:szCs w:val="24"/>
        </w:rPr>
      </w:pPr>
    </w:p>
    <w:p w14:paraId="5E94B494" w14:textId="238C92E8" w:rsidR="00C06135" w:rsidRDefault="004A0F60" w:rsidP="008F6C3E">
      <w:pPr>
        <w:spacing w:before="0"/>
        <w:ind w:left="288" w:right="0" w:firstLine="0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Our Boon Supply fundraiser launc</w:t>
      </w:r>
      <w:r w:rsidR="0036194C">
        <w:rPr>
          <w:rFonts w:ascii="Arial" w:eastAsia="Times New Roman" w:hAnsi="Arial" w:cs="Arial"/>
          <w:color w:val="0E101A"/>
          <w:sz w:val="24"/>
          <w:szCs w:val="24"/>
        </w:rPr>
        <w:t>h</w:t>
      </w:r>
      <w:r>
        <w:rPr>
          <w:rFonts w:ascii="Arial" w:eastAsia="Times New Roman" w:hAnsi="Arial" w:cs="Arial"/>
          <w:color w:val="0E101A"/>
          <w:sz w:val="24"/>
          <w:szCs w:val="24"/>
        </w:rPr>
        <w:t xml:space="preserve">es today, and we’re excited to 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 xml:space="preserve">easily </w:t>
      </w:r>
      <w:r>
        <w:rPr>
          <w:rFonts w:ascii="Arial" w:eastAsia="Times New Roman" w:hAnsi="Arial" w:cs="Arial"/>
          <w:color w:val="0E101A"/>
          <w:sz w:val="24"/>
          <w:szCs w:val="24"/>
        </w:rPr>
        <w:t>raise funds for our school</w:t>
      </w:r>
      <w:r w:rsidR="00C06135" w:rsidRPr="00CE35E9">
        <w:rPr>
          <w:rFonts w:ascii="Arial" w:eastAsia="Times New Roman" w:hAnsi="Arial" w:cs="Arial"/>
          <w:color w:val="0E101A"/>
          <w:sz w:val="24"/>
          <w:szCs w:val="24"/>
        </w:rPr>
        <w:t xml:space="preserve"> </w:t>
      </w:r>
      <w:r w:rsidR="008F6C3E">
        <w:rPr>
          <w:rFonts w:ascii="Arial" w:eastAsia="Times New Roman" w:hAnsi="Arial" w:cs="Arial"/>
          <w:color w:val="0E101A"/>
          <w:sz w:val="24"/>
          <w:szCs w:val="24"/>
        </w:rPr>
        <w:t xml:space="preserve">  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 xml:space="preserve">with their simple platform and eco-friendly </w:t>
      </w:r>
      <w:r w:rsidR="00A432C7">
        <w:rPr>
          <w:rFonts w:ascii="Arial" w:eastAsia="Times New Roman" w:hAnsi="Arial" w:cs="Arial"/>
          <w:color w:val="0E101A"/>
          <w:sz w:val="24"/>
          <w:szCs w:val="24"/>
        </w:rPr>
        <w:t>items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 xml:space="preserve">. The fundraiser is entirely online, meaning there will be very little work for you. </w:t>
      </w:r>
      <w:r w:rsidR="00D0558E" w:rsidRPr="00D0558E">
        <w:rPr>
          <w:rFonts w:ascii="Arial" w:eastAsia="Times New Roman" w:hAnsi="Arial" w:cs="Arial"/>
          <w:b/>
          <w:bCs/>
          <w:color w:val="0E101A"/>
          <w:sz w:val="24"/>
          <w:szCs w:val="24"/>
        </w:rPr>
        <w:t>No order forms to manage, no cash or checks to collect, no product to distribute</w:t>
      </w:r>
      <w:r w:rsidR="00D0558E">
        <w:rPr>
          <w:rFonts w:ascii="Arial" w:eastAsia="Times New Roman" w:hAnsi="Arial" w:cs="Arial"/>
          <w:b/>
          <w:bCs/>
          <w:color w:val="0E101A"/>
          <w:sz w:val="24"/>
          <w:szCs w:val="24"/>
        </w:rPr>
        <w:t>!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 xml:space="preserve"> You can view a two</w:t>
      </w:r>
      <w:r w:rsidR="005203CF">
        <w:rPr>
          <w:rFonts w:ascii="Arial" w:eastAsia="Times New Roman" w:hAnsi="Arial" w:cs="Arial"/>
          <w:color w:val="0E101A"/>
          <w:sz w:val="24"/>
          <w:szCs w:val="24"/>
        </w:rPr>
        <w:t>-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>minute video explaining how simple this fundraiser is here:</w:t>
      </w:r>
      <w:r w:rsidR="00C028D8">
        <w:t xml:space="preserve"> </w:t>
      </w:r>
      <w:hyperlink r:id="rId8" w:history="1">
        <w:r w:rsidR="00C028D8" w:rsidRPr="00BC063C">
          <w:rPr>
            <w:rStyle w:val="Hyperlink"/>
            <w:rFonts w:ascii="Arial" w:hAnsi="Arial" w:cs="Arial"/>
            <w:sz w:val="24"/>
            <w:szCs w:val="24"/>
          </w:rPr>
          <w:t>Boon Kick-Off</w:t>
        </w:r>
      </w:hyperlink>
      <w:r w:rsidR="00BC063C">
        <w:rPr>
          <w:rStyle w:val="Hyperlink"/>
          <w:rFonts w:ascii="Arial" w:hAnsi="Arial" w:cs="Arial"/>
          <w:sz w:val="24"/>
          <w:szCs w:val="24"/>
        </w:rPr>
        <w:t xml:space="preserve"> Video</w:t>
      </w:r>
    </w:p>
    <w:p w14:paraId="62EC9B15" w14:textId="77777777" w:rsidR="00BC063C" w:rsidRPr="00CE35E9" w:rsidRDefault="00BC063C" w:rsidP="008F6C3E">
      <w:pPr>
        <w:spacing w:before="0"/>
        <w:ind w:left="288" w:right="0" w:firstLine="0"/>
        <w:rPr>
          <w:rFonts w:ascii="Arial" w:eastAsia="Times New Roman" w:hAnsi="Arial" w:cs="Arial"/>
          <w:color w:val="0E101A"/>
          <w:sz w:val="24"/>
          <w:szCs w:val="24"/>
        </w:rPr>
      </w:pPr>
    </w:p>
    <w:p w14:paraId="09E07B6B" w14:textId="3D909CBE" w:rsidR="00C06135" w:rsidRPr="00A432C7" w:rsidRDefault="00D0558E" w:rsidP="008F6C3E">
      <w:pPr>
        <w:spacing w:before="0"/>
        <w:ind w:left="288" w:right="0" w:firstLine="0"/>
        <w:rPr>
          <w:rFonts w:ascii="Arial" w:eastAsia="Times New Roman" w:hAnsi="Arial" w:cs="Arial"/>
          <w:b/>
          <w:bCs/>
          <w:color w:val="0E101A"/>
          <w:sz w:val="24"/>
          <w:szCs w:val="24"/>
        </w:rPr>
      </w:pPr>
      <w:r w:rsidRPr="00A432C7">
        <w:rPr>
          <w:rFonts w:ascii="Arial" w:eastAsia="Times New Roman" w:hAnsi="Arial" w:cs="Arial"/>
          <w:b/>
          <w:bCs/>
          <w:color w:val="0E101A"/>
          <w:sz w:val="24"/>
          <w:szCs w:val="24"/>
        </w:rPr>
        <w:t>Here’s how you can help:</w:t>
      </w:r>
    </w:p>
    <w:p w14:paraId="03EB6FB2" w14:textId="66DA060D" w:rsidR="00C06135" w:rsidRPr="00CE35E9" w:rsidRDefault="00C06135" w:rsidP="00C06135">
      <w:pPr>
        <w:numPr>
          <w:ilvl w:val="0"/>
          <w:numId w:val="5"/>
        </w:numPr>
        <w:spacing w:before="0"/>
        <w:ind w:right="0"/>
        <w:rPr>
          <w:rFonts w:ascii="Arial" w:eastAsia="Times New Roman" w:hAnsi="Arial" w:cs="Arial"/>
          <w:color w:val="0E101A"/>
          <w:sz w:val="24"/>
          <w:szCs w:val="24"/>
        </w:rPr>
      </w:pPr>
      <w:r w:rsidRPr="00CE35E9">
        <w:rPr>
          <w:rFonts w:ascii="Arial" w:eastAsia="Times New Roman" w:hAnsi="Arial" w:cs="Arial"/>
          <w:color w:val="0E101A"/>
          <w:sz w:val="24"/>
          <w:szCs w:val="24"/>
        </w:rPr>
        <w:t>Remind the students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 xml:space="preserve"> to participate. They </w:t>
      </w:r>
      <w:r w:rsidR="00A432C7">
        <w:rPr>
          <w:rFonts w:ascii="Arial" w:eastAsia="Times New Roman" w:hAnsi="Arial" w:cs="Arial"/>
          <w:color w:val="0E101A"/>
          <w:sz w:val="24"/>
          <w:szCs w:val="24"/>
        </w:rPr>
        <w:t xml:space="preserve">can even help us without selling anything 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 xml:space="preserve">by focusing on the </w:t>
      </w:r>
      <w:r w:rsidR="00D0558E" w:rsidRPr="00D0558E">
        <w:rPr>
          <w:rFonts w:ascii="Arial" w:eastAsia="Times New Roman" w:hAnsi="Arial" w:cs="Arial"/>
          <w:b/>
          <w:bCs/>
          <w:color w:val="0E101A"/>
          <w:sz w:val="24"/>
          <w:szCs w:val="24"/>
        </w:rPr>
        <w:t>Send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 xml:space="preserve"> </w:t>
      </w:r>
      <w:r w:rsidR="00F833A6">
        <w:rPr>
          <w:rFonts w:ascii="Arial" w:eastAsia="Times New Roman" w:hAnsi="Arial" w:cs="Arial"/>
          <w:color w:val="0E101A"/>
          <w:sz w:val="24"/>
          <w:szCs w:val="24"/>
        </w:rPr>
        <w:t xml:space="preserve">and </w:t>
      </w:r>
      <w:r w:rsidR="00F833A6" w:rsidRPr="00F833A6">
        <w:rPr>
          <w:rFonts w:ascii="Arial" w:eastAsia="Times New Roman" w:hAnsi="Arial" w:cs="Arial"/>
          <w:b/>
          <w:bCs/>
          <w:color w:val="0E101A"/>
          <w:sz w:val="24"/>
          <w:szCs w:val="24"/>
        </w:rPr>
        <w:t>Share</w:t>
      </w:r>
      <w:r w:rsidR="00F833A6">
        <w:rPr>
          <w:rFonts w:ascii="Arial" w:eastAsia="Times New Roman" w:hAnsi="Arial" w:cs="Arial"/>
          <w:color w:val="0E101A"/>
          <w:sz w:val="24"/>
          <w:szCs w:val="24"/>
        </w:rPr>
        <w:t xml:space="preserve"> </w:t>
      </w:r>
      <w:r w:rsidR="00D0558E">
        <w:rPr>
          <w:rFonts w:ascii="Arial" w:eastAsia="Times New Roman" w:hAnsi="Arial" w:cs="Arial"/>
          <w:color w:val="0E101A"/>
          <w:sz w:val="24"/>
          <w:szCs w:val="24"/>
        </w:rPr>
        <w:t>key step</w:t>
      </w:r>
      <w:r w:rsidR="00F833A6">
        <w:rPr>
          <w:rFonts w:ascii="Arial" w:eastAsia="Times New Roman" w:hAnsi="Arial" w:cs="Arial"/>
          <w:color w:val="0E101A"/>
          <w:sz w:val="24"/>
          <w:szCs w:val="24"/>
        </w:rPr>
        <w:t>s</w:t>
      </w:r>
      <w:r w:rsidR="00616302">
        <w:rPr>
          <w:rFonts w:ascii="Arial" w:eastAsia="Times New Roman" w:hAnsi="Arial" w:cs="Arial"/>
          <w:color w:val="0E101A"/>
          <w:sz w:val="24"/>
          <w:szCs w:val="24"/>
        </w:rPr>
        <w:t xml:space="preserve"> below</w:t>
      </w:r>
      <w:r w:rsidR="00BC063C">
        <w:rPr>
          <w:rFonts w:ascii="Arial" w:eastAsia="Times New Roman" w:hAnsi="Arial" w:cs="Arial"/>
          <w:color w:val="0E101A"/>
          <w:sz w:val="24"/>
          <w:szCs w:val="24"/>
        </w:rPr>
        <w:t>.</w:t>
      </w:r>
    </w:p>
    <w:p w14:paraId="7A28BF80" w14:textId="70D14CEA" w:rsidR="00C06135" w:rsidRPr="00CE35E9" w:rsidRDefault="00C06135" w:rsidP="00C06135">
      <w:pPr>
        <w:numPr>
          <w:ilvl w:val="0"/>
          <w:numId w:val="5"/>
        </w:numPr>
        <w:spacing w:before="0"/>
        <w:ind w:right="0"/>
        <w:rPr>
          <w:rFonts w:ascii="Arial" w:eastAsia="Times New Roman" w:hAnsi="Arial" w:cs="Arial"/>
          <w:color w:val="0E101A"/>
          <w:sz w:val="24"/>
          <w:szCs w:val="24"/>
        </w:rPr>
      </w:pPr>
      <w:r w:rsidRPr="00CE35E9">
        <w:rPr>
          <w:rFonts w:ascii="Arial" w:eastAsia="Times New Roman" w:hAnsi="Arial" w:cs="Arial"/>
          <w:color w:val="0E101A"/>
          <w:sz w:val="24"/>
          <w:szCs w:val="24"/>
        </w:rPr>
        <w:t>Acknowledge students that have participated and celebrate their success</w:t>
      </w:r>
      <w:r w:rsidR="00BC063C">
        <w:rPr>
          <w:rFonts w:ascii="Arial" w:eastAsia="Times New Roman" w:hAnsi="Arial" w:cs="Arial"/>
          <w:color w:val="0E101A"/>
          <w:sz w:val="24"/>
          <w:szCs w:val="24"/>
        </w:rPr>
        <w:t>.</w:t>
      </w:r>
    </w:p>
    <w:p w14:paraId="0847886A" w14:textId="0B1CF392" w:rsidR="00C06135" w:rsidRDefault="00C06135" w:rsidP="00C06135">
      <w:pPr>
        <w:numPr>
          <w:ilvl w:val="0"/>
          <w:numId w:val="5"/>
        </w:numPr>
        <w:spacing w:before="0"/>
        <w:ind w:right="0"/>
        <w:rPr>
          <w:rFonts w:ascii="Arial" w:eastAsia="Times New Roman" w:hAnsi="Arial" w:cs="Arial"/>
          <w:color w:val="0E101A"/>
          <w:sz w:val="24"/>
          <w:szCs w:val="24"/>
        </w:rPr>
      </w:pPr>
      <w:r w:rsidRPr="00CE35E9">
        <w:rPr>
          <w:rFonts w:ascii="Arial" w:eastAsia="Times New Roman" w:hAnsi="Arial" w:cs="Arial"/>
          <w:color w:val="0E101A"/>
          <w:sz w:val="24"/>
          <w:szCs w:val="24"/>
        </w:rPr>
        <w:t>Keep it fun – create friendly competition and make sure they understand why fundraising is important</w:t>
      </w:r>
      <w:r w:rsidR="00BC063C">
        <w:rPr>
          <w:rFonts w:ascii="Arial" w:eastAsia="Times New Roman" w:hAnsi="Arial" w:cs="Arial"/>
          <w:color w:val="0E101A"/>
          <w:sz w:val="24"/>
          <w:szCs w:val="24"/>
        </w:rPr>
        <w:t>.</w:t>
      </w:r>
    </w:p>
    <w:p w14:paraId="6AB801FE" w14:textId="7ABFC401" w:rsidR="00F833A6" w:rsidRDefault="00F833A6" w:rsidP="00C06135">
      <w:pPr>
        <w:spacing w:before="0"/>
        <w:ind w:left="0" w:right="0" w:firstLine="0"/>
        <w:rPr>
          <w:rFonts w:ascii="Arial" w:eastAsia="Times New Roman" w:hAnsi="Arial" w:cs="Arial"/>
          <w:color w:val="0E101A"/>
          <w:sz w:val="24"/>
          <w:szCs w:val="24"/>
        </w:rPr>
      </w:pPr>
    </w:p>
    <w:p w14:paraId="29CF5579" w14:textId="3305B682" w:rsidR="000441C7" w:rsidRDefault="000441C7" w:rsidP="000441C7">
      <w:pPr>
        <w:spacing w:before="0"/>
        <w:ind w:left="0" w:right="0" w:firstLine="0"/>
        <w:jc w:val="center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noProof/>
          <w:color w:val="0E101A"/>
          <w:sz w:val="24"/>
          <w:szCs w:val="24"/>
        </w:rPr>
        <w:drawing>
          <wp:inline distT="0" distB="0" distL="0" distR="0" wp14:anchorId="7D376E91" wp14:editId="58846E1A">
            <wp:extent cx="5943600" cy="1941830"/>
            <wp:effectExtent l="0" t="0" r="0" b="1270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ell 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3D06D" w14:textId="77777777" w:rsidR="000441C7" w:rsidRPr="00CE35E9" w:rsidRDefault="000441C7" w:rsidP="00C06135">
      <w:pPr>
        <w:spacing w:before="0"/>
        <w:ind w:left="0" w:right="0" w:firstLine="0"/>
        <w:rPr>
          <w:rFonts w:ascii="Arial" w:eastAsia="Times New Roman" w:hAnsi="Arial" w:cs="Arial"/>
          <w:color w:val="0E101A"/>
          <w:sz w:val="24"/>
          <w:szCs w:val="24"/>
        </w:rPr>
      </w:pPr>
    </w:p>
    <w:p w14:paraId="461344DD" w14:textId="127D9EC6" w:rsidR="00C06135" w:rsidRPr="00A432C7" w:rsidRDefault="00C06135" w:rsidP="008F6C3E">
      <w:pPr>
        <w:spacing w:before="0"/>
        <w:ind w:left="288" w:right="0" w:firstLine="0"/>
        <w:rPr>
          <w:rFonts w:ascii="Arial" w:eastAsia="Times New Roman" w:hAnsi="Arial" w:cs="Arial"/>
          <w:b/>
          <w:bCs/>
          <w:color w:val="0E101A"/>
          <w:sz w:val="24"/>
          <w:szCs w:val="24"/>
        </w:rPr>
      </w:pPr>
      <w:r w:rsidRPr="00A432C7">
        <w:rPr>
          <w:rFonts w:ascii="Arial" w:eastAsia="Times New Roman" w:hAnsi="Arial" w:cs="Arial"/>
          <w:b/>
          <w:bCs/>
          <w:color w:val="0E101A"/>
          <w:sz w:val="24"/>
          <w:szCs w:val="24"/>
        </w:rPr>
        <w:t xml:space="preserve">As </w:t>
      </w:r>
      <w:r w:rsidR="00BC063C">
        <w:rPr>
          <w:rFonts w:ascii="Arial" w:eastAsia="Times New Roman" w:hAnsi="Arial" w:cs="Arial"/>
          <w:b/>
          <w:bCs/>
          <w:color w:val="0E101A"/>
          <w:sz w:val="24"/>
          <w:szCs w:val="24"/>
        </w:rPr>
        <w:t>a thank you</w:t>
      </w:r>
      <w:r w:rsidR="00A432C7" w:rsidRPr="00A432C7">
        <w:rPr>
          <w:rFonts w:ascii="Arial" w:eastAsia="Times New Roman" w:hAnsi="Arial" w:cs="Arial"/>
          <w:b/>
          <w:bCs/>
          <w:color w:val="0E101A"/>
          <w:sz w:val="24"/>
          <w:szCs w:val="24"/>
        </w:rPr>
        <w:t xml:space="preserve"> for your help</w:t>
      </w:r>
      <w:r w:rsidRPr="00A432C7">
        <w:rPr>
          <w:rFonts w:ascii="Arial" w:eastAsia="Times New Roman" w:hAnsi="Arial" w:cs="Arial"/>
          <w:b/>
          <w:bCs/>
          <w:color w:val="0E101A"/>
          <w:sz w:val="24"/>
          <w:szCs w:val="24"/>
        </w:rPr>
        <w:t xml:space="preserve">, Boon Supply is offering </w:t>
      </w:r>
      <w:r w:rsidR="00A432C7" w:rsidRPr="00A432C7">
        <w:rPr>
          <w:rFonts w:ascii="Arial" w:eastAsia="Times New Roman" w:hAnsi="Arial" w:cs="Arial"/>
          <w:b/>
          <w:bCs/>
          <w:color w:val="0E101A"/>
          <w:sz w:val="24"/>
          <w:szCs w:val="24"/>
        </w:rPr>
        <w:t>some great teacher incentives</w:t>
      </w:r>
      <w:r w:rsidRPr="00A432C7">
        <w:rPr>
          <w:rFonts w:ascii="Arial" w:eastAsia="Times New Roman" w:hAnsi="Arial" w:cs="Arial"/>
          <w:b/>
          <w:bCs/>
          <w:color w:val="0E101A"/>
          <w:sz w:val="24"/>
          <w:szCs w:val="24"/>
        </w:rPr>
        <w:t>:</w:t>
      </w:r>
    </w:p>
    <w:p w14:paraId="6C45AD2C" w14:textId="2F82823E" w:rsidR="00C06135" w:rsidRPr="00CE35E9" w:rsidRDefault="00C06135" w:rsidP="00C06135">
      <w:pPr>
        <w:numPr>
          <w:ilvl w:val="0"/>
          <w:numId w:val="6"/>
        </w:numPr>
        <w:spacing w:before="0"/>
        <w:ind w:right="0"/>
        <w:rPr>
          <w:rFonts w:ascii="Arial" w:eastAsia="Times New Roman" w:hAnsi="Arial" w:cs="Arial"/>
          <w:color w:val="0E101A"/>
          <w:sz w:val="24"/>
          <w:szCs w:val="24"/>
        </w:rPr>
      </w:pPr>
      <w:r w:rsidRPr="00CE35E9">
        <w:rPr>
          <w:rFonts w:ascii="Arial" w:eastAsia="Times New Roman" w:hAnsi="Arial" w:cs="Arial"/>
          <w:color w:val="0E101A"/>
          <w:sz w:val="24"/>
          <w:szCs w:val="24"/>
        </w:rPr>
        <w:t xml:space="preserve">Any teacher who achieves 50% participation in their class will earn a $100.00 </w:t>
      </w:r>
      <w:r w:rsidR="00A432C7">
        <w:rPr>
          <w:rFonts w:ascii="Arial" w:eastAsia="Times New Roman" w:hAnsi="Arial" w:cs="Arial"/>
          <w:color w:val="0E101A"/>
          <w:sz w:val="24"/>
          <w:szCs w:val="24"/>
        </w:rPr>
        <w:t xml:space="preserve">Boon Supply </w:t>
      </w:r>
      <w:r w:rsidRPr="00CE35E9">
        <w:rPr>
          <w:rFonts w:ascii="Arial" w:eastAsia="Times New Roman" w:hAnsi="Arial" w:cs="Arial"/>
          <w:color w:val="0E101A"/>
          <w:sz w:val="24"/>
          <w:szCs w:val="24"/>
        </w:rPr>
        <w:t>shopping spree</w:t>
      </w:r>
    </w:p>
    <w:p w14:paraId="4811577C" w14:textId="5BBE791F" w:rsidR="00C06135" w:rsidRPr="00CE35E9" w:rsidRDefault="00C06135" w:rsidP="00C06135">
      <w:pPr>
        <w:numPr>
          <w:ilvl w:val="0"/>
          <w:numId w:val="6"/>
        </w:numPr>
        <w:spacing w:before="0"/>
        <w:ind w:right="0"/>
        <w:rPr>
          <w:rFonts w:ascii="Arial" w:eastAsia="Times New Roman" w:hAnsi="Arial" w:cs="Arial"/>
          <w:color w:val="0E101A"/>
          <w:sz w:val="24"/>
          <w:szCs w:val="24"/>
        </w:rPr>
      </w:pPr>
      <w:r w:rsidRPr="00CE35E9">
        <w:rPr>
          <w:rFonts w:ascii="Arial" w:eastAsia="Times New Roman" w:hAnsi="Arial" w:cs="Arial"/>
          <w:color w:val="0E101A"/>
          <w:sz w:val="24"/>
          <w:szCs w:val="24"/>
        </w:rPr>
        <w:t xml:space="preserve">If you achieve 75% participation, you will receive a $150.00 </w:t>
      </w:r>
      <w:r w:rsidR="00A432C7">
        <w:rPr>
          <w:rFonts w:ascii="Arial" w:eastAsia="Times New Roman" w:hAnsi="Arial" w:cs="Arial"/>
          <w:color w:val="0E101A"/>
          <w:sz w:val="24"/>
          <w:szCs w:val="24"/>
        </w:rPr>
        <w:t xml:space="preserve">Boon Supply </w:t>
      </w:r>
      <w:r w:rsidRPr="00CE35E9">
        <w:rPr>
          <w:rFonts w:ascii="Arial" w:eastAsia="Times New Roman" w:hAnsi="Arial" w:cs="Arial"/>
          <w:color w:val="0E101A"/>
          <w:sz w:val="24"/>
          <w:szCs w:val="24"/>
        </w:rPr>
        <w:t>shopping spree</w:t>
      </w:r>
    </w:p>
    <w:p w14:paraId="5C561C77" w14:textId="54D45C39" w:rsidR="00C06135" w:rsidRPr="00CE35E9" w:rsidRDefault="00A432C7" w:rsidP="00C06135">
      <w:pPr>
        <w:numPr>
          <w:ilvl w:val="0"/>
          <w:numId w:val="6"/>
        </w:numPr>
        <w:spacing w:before="0"/>
        <w:ind w:right="0"/>
        <w:rPr>
          <w:rFonts w:ascii="Arial" w:eastAsia="Times New Roman" w:hAnsi="Arial" w:cs="Arial"/>
          <w:color w:val="0E101A"/>
          <w:sz w:val="24"/>
          <w:szCs w:val="24"/>
        </w:rPr>
      </w:pPr>
      <w:r>
        <w:rPr>
          <w:rFonts w:ascii="Arial" w:eastAsia="Times New Roman" w:hAnsi="Arial" w:cs="Arial"/>
          <w:color w:val="0E101A"/>
          <w:sz w:val="24"/>
          <w:szCs w:val="24"/>
        </w:rPr>
        <w:t>See the fantastic eco-friendly items</w:t>
      </w:r>
      <w:r w:rsidR="00C06135" w:rsidRPr="00CE35E9">
        <w:rPr>
          <w:rFonts w:ascii="Arial" w:eastAsia="Times New Roman" w:hAnsi="Arial" w:cs="Arial"/>
          <w:color w:val="0E101A"/>
          <w:sz w:val="24"/>
          <w:szCs w:val="24"/>
        </w:rPr>
        <w:t xml:space="preserve"> at </w:t>
      </w:r>
      <w:r w:rsidR="00BC063C">
        <w:rPr>
          <w:rFonts w:ascii="Arial" w:eastAsia="Times New Roman" w:hAnsi="Arial" w:cs="Arial"/>
          <w:color w:val="FF0000"/>
          <w:sz w:val="24"/>
          <w:szCs w:val="24"/>
        </w:rPr>
        <w:t>www.boonsupply.com/xxxxxxx</w:t>
      </w:r>
      <w:r w:rsidR="006576B7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14:paraId="6E8EFB10" w14:textId="77777777" w:rsidR="00C06135" w:rsidRPr="00CE35E9" w:rsidRDefault="00C06135" w:rsidP="00C06135">
      <w:pPr>
        <w:spacing w:before="0"/>
        <w:ind w:left="0" w:right="0" w:firstLine="0"/>
        <w:rPr>
          <w:rFonts w:ascii="Arial" w:eastAsia="Times New Roman" w:hAnsi="Arial" w:cs="Arial"/>
          <w:color w:val="0E101A"/>
          <w:sz w:val="24"/>
          <w:szCs w:val="24"/>
        </w:rPr>
      </w:pPr>
    </w:p>
    <w:p w14:paraId="0613E164" w14:textId="346DB12A" w:rsidR="00E01734" w:rsidRPr="000441C7" w:rsidRDefault="00C06135" w:rsidP="008F6C3E">
      <w:pPr>
        <w:spacing w:before="0"/>
        <w:ind w:left="288" w:right="0" w:firstLine="0"/>
        <w:rPr>
          <w:rFonts w:ascii="Arial" w:eastAsia="Times New Roman" w:hAnsi="Arial" w:cs="Arial"/>
          <w:color w:val="0E101A"/>
          <w:sz w:val="24"/>
          <w:szCs w:val="24"/>
        </w:rPr>
      </w:pPr>
      <w:r w:rsidRPr="00CE35E9">
        <w:rPr>
          <w:rFonts w:ascii="Arial" w:eastAsia="Times New Roman" w:hAnsi="Arial" w:cs="Arial"/>
          <w:color w:val="0E101A"/>
          <w:sz w:val="24"/>
          <w:szCs w:val="24"/>
        </w:rPr>
        <w:t xml:space="preserve">That’s all there is to it! We appreciate all you </w:t>
      </w:r>
      <w:r w:rsidR="00D74C31" w:rsidRPr="00CE35E9">
        <w:rPr>
          <w:rFonts w:ascii="Arial" w:eastAsia="Times New Roman" w:hAnsi="Arial" w:cs="Arial"/>
          <w:color w:val="0E101A"/>
          <w:sz w:val="24"/>
          <w:szCs w:val="24"/>
        </w:rPr>
        <w:t>do and</w:t>
      </w:r>
      <w:r w:rsidRPr="00CE35E9">
        <w:rPr>
          <w:rFonts w:ascii="Arial" w:eastAsia="Times New Roman" w:hAnsi="Arial" w:cs="Arial"/>
          <w:color w:val="0E101A"/>
          <w:sz w:val="24"/>
          <w:szCs w:val="24"/>
        </w:rPr>
        <w:t xml:space="preserve"> thank you for your support of our fundraiser!</w:t>
      </w:r>
    </w:p>
    <w:sectPr w:rsidR="00E01734" w:rsidRPr="000441C7" w:rsidSect="008F6C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16544" w14:textId="77777777" w:rsidR="008B4F8D" w:rsidRDefault="008B4F8D" w:rsidP="00A432C7">
      <w:pPr>
        <w:spacing w:before="0"/>
      </w:pPr>
      <w:r>
        <w:separator/>
      </w:r>
    </w:p>
  </w:endnote>
  <w:endnote w:type="continuationSeparator" w:id="0">
    <w:p w14:paraId="13D91CEE" w14:textId="77777777" w:rsidR="008B4F8D" w:rsidRDefault="008B4F8D" w:rsidP="00A432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F63D6" w14:textId="77777777" w:rsidR="008B4F8D" w:rsidRDefault="008B4F8D" w:rsidP="00A432C7">
      <w:pPr>
        <w:spacing w:before="0"/>
      </w:pPr>
      <w:r>
        <w:separator/>
      </w:r>
    </w:p>
  </w:footnote>
  <w:footnote w:type="continuationSeparator" w:id="0">
    <w:p w14:paraId="15E0DB39" w14:textId="77777777" w:rsidR="008B4F8D" w:rsidRDefault="008B4F8D" w:rsidP="00A432C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8767D"/>
    <w:multiLevelType w:val="hybridMultilevel"/>
    <w:tmpl w:val="D6203C50"/>
    <w:lvl w:ilvl="0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" w15:restartNumberingAfterBreak="0">
    <w:nsid w:val="124C2749"/>
    <w:multiLevelType w:val="hybridMultilevel"/>
    <w:tmpl w:val="A718B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4236"/>
    <w:multiLevelType w:val="multilevel"/>
    <w:tmpl w:val="CD98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40461"/>
    <w:multiLevelType w:val="multilevel"/>
    <w:tmpl w:val="3750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65C18"/>
    <w:multiLevelType w:val="hybridMultilevel"/>
    <w:tmpl w:val="BA14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C61BF"/>
    <w:multiLevelType w:val="multilevel"/>
    <w:tmpl w:val="5C1C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83"/>
    <w:rsid w:val="000441C7"/>
    <w:rsid w:val="0006465A"/>
    <w:rsid w:val="00241E5E"/>
    <w:rsid w:val="0026109A"/>
    <w:rsid w:val="00303D62"/>
    <w:rsid w:val="0036194C"/>
    <w:rsid w:val="003B0CDB"/>
    <w:rsid w:val="0047487D"/>
    <w:rsid w:val="004A0F60"/>
    <w:rsid w:val="004A5600"/>
    <w:rsid w:val="004C0320"/>
    <w:rsid w:val="005203CF"/>
    <w:rsid w:val="005B6B29"/>
    <w:rsid w:val="00616302"/>
    <w:rsid w:val="00634A5E"/>
    <w:rsid w:val="006576B7"/>
    <w:rsid w:val="007D23D4"/>
    <w:rsid w:val="00893183"/>
    <w:rsid w:val="008B4F8D"/>
    <w:rsid w:val="008D704A"/>
    <w:rsid w:val="008F6C3E"/>
    <w:rsid w:val="00A432C7"/>
    <w:rsid w:val="00BC063C"/>
    <w:rsid w:val="00C028D8"/>
    <w:rsid w:val="00C06135"/>
    <w:rsid w:val="00C7064E"/>
    <w:rsid w:val="00CE35E9"/>
    <w:rsid w:val="00D0558E"/>
    <w:rsid w:val="00D74C31"/>
    <w:rsid w:val="00E01734"/>
    <w:rsid w:val="00F833A6"/>
    <w:rsid w:val="00FA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5933"/>
  <w15:chartTrackingRefBased/>
  <w15:docId w15:val="{C5D562A8-0DDD-45D9-8F29-19338BA3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52"/>
        <w:ind w:left="1440" w:right="1138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1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1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3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32C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32C7"/>
  </w:style>
  <w:style w:type="paragraph" w:styleId="Footer">
    <w:name w:val="footer"/>
    <w:basedOn w:val="Normal"/>
    <w:link w:val="FooterChar"/>
    <w:uiPriority w:val="99"/>
    <w:unhideWhenUsed/>
    <w:rsid w:val="00A432C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43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DAEsThHdx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Monks</dc:creator>
  <cp:keywords/>
  <dc:description/>
  <cp:lastModifiedBy>Anna Aniag-Acosta</cp:lastModifiedBy>
  <cp:revision>2</cp:revision>
  <dcterms:created xsi:type="dcterms:W3CDTF">2021-08-19T20:07:00Z</dcterms:created>
  <dcterms:modified xsi:type="dcterms:W3CDTF">2021-08-19T20:07:00Z</dcterms:modified>
</cp:coreProperties>
</file>